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CD512" w14:textId="77777777" w:rsidR="00882CF1" w:rsidRPr="00B81DC7" w:rsidRDefault="00882CF1" w:rsidP="00E0040D">
      <w:pPr>
        <w:rPr>
          <w:rFonts w:cs="Arial"/>
          <w:szCs w:val="24"/>
        </w:rPr>
      </w:pPr>
    </w:p>
    <w:p w14:paraId="0076BFC0" w14:textId="7AECF18E" w:rsidR="0025567D" w:rsidRPr="00B81DC7" w:rsidRDefault="00DD5695" w:rsidP="00DD5695">
      <w:pPr>
        <w:pStyle w:val="Subtitle"/>
        <w:shd w:val="clear" w:color="auto" w:fill="085BA0"/>
        <w:tabs>
          <w:tab w:val="left" w:pos="567"/>
        </w:tabs>
        <w:rPr>
          <w:rFonts w:cs="Arial"/>
          <w:sz w:val="20"/>
          <w:szCs w:val="20"/>
        </w:rPr>
      </w:pPr>
      <w:r w:rsidRPr="00B81DC7">
        <w:rPr>
          <w:rFonts w:cs="Arial"/>
          <w:sz w:val="20"/>
          <w:szCs w:val="20"/>
        </w:rPr>
        <w:t>Murrayburn Primary School</w:t>
      </w:r>
      <w:r w:rsidR="00882CF1" w:rsidRPr="00B81DC7">
        <w:rPr>
          <w:rFonts w:cs="Arial"/>
          <w:sz w:val="20"/>
          <w:szCs w:val="20"/>
        </w:rPr>
        <w:tab/>
      </w:r>
    </w:p>
    <w:p w14:paraId="66A6E2AB" w14:textId="77777777" w:rsidR="0025567D" w:rsidRPr="00B81DC7" w:rsidRDefault="0025567D" w:rsidP="00882CF1">
      <w:pPr>
        <w:pStyle w:val="Subtitle"/>
        <w:shd w:val="clear" w:color="auto" w:fill="085BA0"/>
        <w:tabs>
          <w:tab w:val="left" w:pos="567"/>
        </w:tabs>
        <w:ind w:left="567" w:hanging="567"/>
        <w:rPr>
          <w:rFonts w:cs="Arial"/>
          <w:sz w:val="20"/>
          <w:szCs w:val="20"/>
        </w:rPr>
      </w:pPr>
    </w:p>
    <w:p w14:paraId="2B52A39F" w14:textId="76A01685" w:rsidR="00882CF1" w:rsidRPr="00B81DC7" w:rsidRDefault="00882CF1" w:rsidP="00882CF1">
      <w:pPr>
        <w:pStyle w:val="Subtitle"/>
        <w:shd w:val="clear" w:color="auto" w:fill="085BA0"/>
        <w:tabs>
          <w:tab w:val="left" w:pos="567"/>
        </w:tabs>
        <w:ind w:left="567" w:hanging="567"/>
        <w:rPr>
          <w:rFonts w:cs="Arial"/>
          <w:sz w:val="20"/>
          <w:szCs w:val="20"/>
        </w:rPr>
      </w:pPr>
      <w:r w:rsidRPr="00B81DC7">
        <w:rPr>
          <w:rFonts w:cs="Arial"/>
          <w:sz w:val="20"/>
          <w:szCs w:val="20"/>
        </w:rPr>
        <w:t xml:space="preserve">Standards and Quality Report </w:t>
      </w:r>
      <w:r w:rsidR="00DD5695" w:rsidRPr="00B81DC7">
        <w:rPr>
          <w:rFonts w:cs="Arial"/>
          <w:sz w:val="20"/>
          <w:szCs w:val="20"/>
        </w:rPr>
        <w:t>2024/25</w:t>
      </w:r>
    </w:p>
    <w:p w14:paraId="1C5BE67A" w14:textId="77777777" w:rsidR="00882CF1" w:rsidRPr="00B81DC7" w:rsidRDefault="00882CF1" w:rsidP="00882CF1">
      <w:pPr>
        <w:spacing w:after="200" w:line="276" w:lineRule="auto"/>
        <w:rPr>
          <w:rFonts w:cs="Arial"/>
          <w:i/>
          <w:sz w:val="20"/>
          <w:szCs w:val="20"/>
        </w:rPr>
      </w:pPr>
    </w:p>
    <w:p w14:paraId="762B14A5" w14:textId="77777777" w:rsidR="00DD5695" w:rsidRPr="00B81DC7" w:rsidRDefault="00DD5695" w:rsidP="00DD5695">
      <w:pPr>
        <w:pStyle w:val="TableParagraph"/>
        <w:tabs>
          <w:tab w:val="left" w:pos="2583"/>
        </w:tabs>
        <w:ind w:left="0"/>
        <w:rPr>
          <w:b/>
          <w:bCs/>
          <w:sz w:val="24"/>
          <w:szCs w:val="24"/>
        </w:rPr>
      </w:pPr>
      <w:r w:rsidRPr="00B81DC7">
        <w:rPr>
          <w:b/>
          <w:bCs/>
          <w:sz w:val="28"/>
          <w:szCs w:val="28"/>
        </w:rPr>
        <w:t>Our Murrayburn Community</w:t>
      </w:r>
    </w:p>
    <w:p w14:paraId="6DC3FFCA" w14:textId="77777777" w:rsidR="00DD5695" w:rsidRPr="00B81DC7" w:rsidRDefault="00DD5695" w:rsidP="00DD5695">
      <w:pPr>
        <w:pStyle w:val="TableParagraph"/>
        <w:tabs>
          <w:tab w:val="left" w:pos="2583"/>
        </w:tabs>
        <w:ind w:left="447"/>
        <w:rPr>
          <w:sz w:val="24"/>
          <w:szCs w:val="24"/>
        </w:rPr>
      </w:pPr>
      <w:r w:rsidRPr="00B81DC7">
        <w:rPr>
          <w:sz w:val="24"/>
          <w:szCs w:val="24"/>
        </w:rPr>
        <w:tab/>
      </w:r>
    </w:p>
    <w:p w14:paraId="1338E059" w14:textId="77777777" w:rsidR="00DD5695" w:rsidRPr="00B81DC7" w:rsidRDefault="00DD5695" w:rsidP="00DD5695">
      <w:pPr>
        <w:rPr>
          <w:rFonts w:cs="Arial"/>
          <w:szCs w:val="24"/>
          <w:lang w:eastAsia="en-GB"/>
        </w:rPr>
      </w:pPr>
      <w:r w:rsidRPr="00B81DC7">
        <w:rPr>
          <w:rFonts w:cs="Arial"/>
          <w:b/>
          <w:bCs/>
          <w:szCs w:val="24"/>
          <w:lang w:eastAsia="en-GB"/>
        </w:rPr>
        <w:t>Vision</w:t>
      </w:r>
    </w:p>
    <w:p w14:paraId="08036278" w14:textId="77777777" w:rsidR="00DD5695" w:rsidRPr="00B81DC7" w:rsidRDefault="00DD5695" w:rsidP="00DD5695">
      <w:pPr>
        <w:rPr>
          <w:rFonts w:cs="Arial"/>
          <w:szCs w:val="24"/>
          <w:lang w:eastAsia="en-GB"/>
        </w:rPr>
      </w:pPr>
      <w:r w:rsidRPr="00B81DC7">
        <w:rPr>
          <w:rFonts w:cs="Arial"/>
          <w:szCs w:val="24"/>
          <w:lang w:eastAsia="en-GB"/>
        </w:rPr>
        <w:t>Within our Murrayburn Community we focus on the importance of building positive relationships that ensure our children and families are included, happy, secure, nurtured and engaged in their learning.  We want everyone to develop a love of learning and belief in themselves.</w:t>
      </w:r>
    </w:p>
    <w:p w14:paraId="04E5488D" w14:textId="77777777" w:rsidR="00DD5695" w:rsidRPr="00B81DC7" w:rsidRDefault="00DD5695" w:rsidP="00DD5695">
      <w:pPr>
        <w:tabs>
          <w:tab w:val="right" w:pos="-1890"/>
        </w:tabs>
        <w:rPr>
          <w:rFonts w:eastAsia="Times New Roman" w:cs="Arial"/>
          <w:b/>
          <w:bCs/>
          <w:iCs/>
          <w:szCs w:val="24"/>
          <w:lang w:eastAsia="en-GB"/>
        </w:rPr>
      </w:pPr>
      <w:r w:rsidRPr="00B81DC7">
        <w:rPr>
          <w:rFonts w:eastAsia="Times New Roman" w:cs="Arial"/>
          <w:b/>
          <w:bCs/>
          <w:iCs/>
          <w:szCs w:val="24"/>
          <w:lang w:eastAsia="en-GB"/>
        </w:rPr>
        <w:t xml:space="preserve">Values       </w:t>
      </w:r>
    </w:p>
    <w:p w14:paraId="6B1CEA1D" w14:textId="77777777" w:rsidR="00DD5695" w:rsidRPr="00B81DC7" w:rsidRDefault="00DD5695" w:rsidP="00DD5695">
      <w:pPr>
        <w:tabs>
          <w:tab w:val="right" w:pos="-1890"/>
        </w:tabs>
        <w:rPr>
          <w:rFonts w:eastAsia="Times New Roman" w:cs="Arial"/>
          <w:iCs/>
          <w:szCs w:val="24"/>
          <w:lang w:eastAsia="en-GB"/>
        </w:rPr>
      </w:pPr>
      <w:r w:rsidRPr="00B81DC7">
        <w:rPr>
          <w:rFonts w:eastAsia="Times New Roman" w:cs="Arial"/>
          <w:iCs/>
          <w:szCs w:val="24"/>
          <w:lang w:eastAsia="en-GB"/>
        </w:rPr>
        <w:t>Respect, Kindness, Honesty, Resilience</w:t>
      </w:r>
    </w:p>
    <w:p w14:paraId="4F4E50C5" w14:textId="77777777" w:rsidR="00DD5695" w:rsidRPr="00B81DC7" w:rsidRDefault="00DD5695" w:rsidP="00DD5695">
      <w:pPr>
        <w:tabs>
          <w:tab w:val="right" w:pos="-1890"/>
        </w:tabs>
        <w:rPr>
          <w:rFonts w:eastAsia="Times New Roman" w:cs="Arial"/>
          <w:b/>
          <w:szCs w:val="24"/>
        </w:rPr>
      </w:pPr>
      <w:r w:rsidRPr="00B81DC7">
        <w:rPr>
          <w:rFonts w:eastAsia="Times New Roman" w:cs="Arial"/>
          <w:b/>
          <w:szCs w:val="24"/>
        </w:rPr>
        <w:t xml:space="preserve">Aims         </w:t>
      </w:r>
    </w:p>
    <w:p w14:paraId="0A7D87B0" w14:textId="77777777" w:rsidR="00DD5695" w:rsidRPr="00B81DC7" w:rsidRDefault="00DD5695" w:rsidP="00DD5695">
      <w:pPr>
        <w:tabs>
          <w:tab w:val="right" w:pos="-1890"/>
        </w:tabs>
        <w:rPr>
          <w:rFonts w:eastAsia="Times New Roman" w:cs="Arial"/>
          <w:bCs/>
          <w:szCs w:val="24"/>
        </w:rPr>
      </w:pPr>
      <w:r w:rsidRPr="00B81DC7">
        <w:rPr>
          <w:rFonts w:eastAsia="Times New Roman" w:cs="Arial"/>
          <w:bCs/>
          <w:szCs w:val="24"/>
        </w:rPr>
        <w:t>To provide varied and exciting learning experiences that builds on prior knowledge.</w:t>
      </w:r>
    </w:p>
    <w:p w14:paraId="0CCB108E" w14:textId="77777777" w:rsidR="00DD5695" w:rsidRPr="00B81DC7" w:rsidRDefault="00DD5695" w:rsidP="00DD5695">
      <w:pPr>
        <w:tabs>
          <w:tab w:val="right" w:pos="-1890"/>
        </w:tabs>
        <w:rPr>
          <w:rFonts w:eastAsia="Times New Roman" w:cs="Arial"/>
          <w:bCs/>
          <w:szCs w:val="24"/>
        </w:rPr>
      </w:pPr>
      <w:r w:rsidRPr="00B81DC7">
        <w:rPr>
          <w:rFonts w:eastAsia="Times New Roman" w:cs="Arial"/>
          <w:bCs/>
          <w:szCs w:val="24"/>
        </w:rPr>
        <w:t>To encourage aspiration and high achievement.</w:t>
      </w:r>
    </w:p>
    <w:p w14:paraId="6546D21A" w14:textId="77777777" w:rsidR="00DD5695" w:rsidRPr="00B81DC7" w:rsidRDefault="00DD5695" w:rsidP="00DD5695">
      <w:pPr>
        <w:tabs>
          <w:tab w:val="right" w:pos="-1890"/>
        </w:tabs>
        <w:rPr>
          <w:rFonts w:eastAsia="Times New Roman" w:cs="Arial"/>
          <w:bCs/>
          <w:szCs w:val="24"/>
        </w:rPr>
      </w:pPr>
      <w:r w:rsidRPr="00B81DC7">
        <w:rPr>
          <w:rFonts w:eastAsia="Times New Roman" w:cs="Arial"/>
          <w:bCs/>
          <w:szCs w:val="24"/>
        </w:rPr>
        <w:t>To celebrate effort as well as success.</w:t>
      </w:r>
    </w:p>
    <w:p w14:paraId="68F72A53" w14:textId="77777777" w:rsidR="00DD5695" w:rsidRPr="00B81DC7" w:rsidRDefault="00DD5695" w:rsidP="00DD5695">
      <w:pPr>
        <w:tabs>
          <w:tab w:val="right" w:pos="-1890"/>
        </w:tabs>
        <w:rPr>
          <w:rFonts w:eastAsia="Times New Roman" w:cs="Arial"/>
          <w:bCs/>
          <w:szCs w:val="24"/>
        </w:rPr>
      </w:pPr>
      <w:r w:rsidRPr="00B81DC7">
        <w:rPr>
          <w:rFonts w:eastAsia="Times New Roman" w:cs="Arial"/>
          <w:bCs/>
          <w:szCs w:val="24"/>
        </w:rPr>
        <w:t>To focus on equipping everyone with skills for life.</w:t>
      </w:r>
    </w:p>
    <w:p w14:paraId="6D1FAE28" w14:textId="77777777" w:rsidR="00DD5695" w:rsidRPr="00B81DC7" w:rsidRDefault="00DD5695" w:rsidP="00DD5695">
      <w:pPr>
        <w:tabs>
          <w:tab w:val="right" w:pos="9038"/>
        </w:tabs>
        <w:spacing w:line="276" w:lineRule="auto"/>
        <w:rPr>
          <w:rFonts w:cs="Arial"/>
          <w:bCs/>
          <w:szCs w:val="24"/>
        </w:rPr>
      </w:pPr>
    </w:p>
    <w:p w14:paraId="736925F8" w14:textId="330E4A77" w:rsidR="00DD5695" w:rsidRPr="00B81DC7" w:rsidRDefault="00DD5695" w:rsidP="00DD5695">
      <w:pPr>
        <w:tabs>
          <w:tab w:val="right" w:pos="9038"/>
        </w:tabs>
        <w:spacing w:line="276" w:lineRule="auto"/>
        <w:rPr>
          <w:rFonts w:eastAsia="Times New Roman" w:cs="Arial"/>
          <w:lang w:eastAsia="en-GB"/>
        </w:rPr>
      </w:pPr>
      <w:r w:rsidRPr="00B81DC7">
        <w:rPr>
          <w:rFonts w:cs="Arial"/>
          <w:lang w:eastAsia="en-GB"/>
        </w:rPr>
        <w:t>This session Murrayburn Community comprised of 12 mainstream classes, an Early Years setting which offers a 38-week provision for 30 children, and 3 Enhanced Support Base classes (ESB) for up to 24 pupils with a diagnosis of Autistic Spectrum Disorder and/or co-existing diagnosed conditions leading to complex additional support needs.</w:t>
      </w:r>
    </w:p>
    <w:p w14:paraId="23E29B99" w14:textId="24546688" w:rsidR="00DD5695" w:rsidRPr="00B81DC7" w:rsidRDefault="00DD5695" w:rsidP="00DD5695">
      <w:pPr>
        <w:spacing w:line="276" w:lineRule="auto"/>
        <w:rPr>
          <w:rFonts w:cs="Arial"/>
          <w:lang w:eastAsia="en-GB"/>
        </w:rPr>
      </w:pPr>
      <w:r w:rsidRPr="00B81DC7">
        <w:rPr>
          <w:rFonts w:eastAsia="Arial" w:cs="Arial"/>
        </w:rPr>
        <w:t xml:space="preserve">The </w:t>
      </w:r>
      <w:r w:rsidRPr="00B81DC7">
        <w:rPr>
          <w:rFonts w:cs="Arial"/>
          <w:lang w:eastAsia="en-GB"/>
        </w:rPr>
        <w:t>leadership team currently consists of</w:t>
      </w:r>
      <w:r w:rsidR="00382724">
        <w:rPr>
          <w:rFonts w:cs="Arial"/>
          <w:lang w:eastAsia="en-GB"/>
        </w:rPr>
        <w:t>:</w:t>
      </w:r>
      <w:r w:rsidRPr="00B81DC7">
        <w:rPr>
          <w:rFonts w:cs="Arial"/>
          <w:lang w:eastAsia="en-GB"/>
        </w:rPr>
        <w:t xml:space="preserve"> a Headteacher</w:t>
      </w:r>
      <w:r w:rsidR="00382724">
        <w:rPr>
          <w:rFonts w:cs="Arial"/>
          <w:lang w:eastAsia="en-GB"/>
        </w:rPr>
        <w:t>;</w:t>
      </w:r>
      <w:r w:rsidRPr="00B81DC7">
        <w:rPr>
          <w:rFonts w:cs="Arial"/>
          <w:lang w:eastAsia="en-GB"/>
        </w:rPr>
        <w:t xml:space="preserve"> 1 Depute with responsibility for the nursery, early level, and supporting the PT in the ESB</w:t>
      </w:r>
      <w:r w:rsidR="00382724">
        <w:rPr>
          <w:rFonts w:cs="Arial"/>
          <w:lang w:eastAsia="en-GB"/>
        </w:rPr>
        <w:t>;</w:t>
      </w:r>
      <w:r w:rsidRPr="00B81DC7">
        <w:rPr>
          <w:rFonts w:cs="Arial"/>
          <w:lang w:eastAsia="en-GB"/>
        </w:rPr>
        <w:t xml:space="preserve"> a Principal Teacher with a teaching commitment and remit to support within the ESB</w:t>
      </w:r>
      <w:r w:rsidR="00382724">
        <w:rPr>
          <w:rFonts w:cs="Arial"/>
          <w:lang w:eastAsia="en-GB"/>
        </w:rPr>
        <w:t>;</w:t>
      </w:r>
      <w:r w:rsidRPr="00B81DC7">
        <w:rPr>
          <w:rFonts w:cs="Arial"/>
          <w:lang w:eastAsia="en-GB"/>
        </w:rPr>
        <w:t xml:space="preserve"> and a PT who has responsibility for leading Support for Learning and pupil interventions. The staff team in the nursery (1 EYO, 3 EYPs, 1 EYA and 1 EYD) are now firmly established (following a period of significant transition in session 23/24), working well, and great progress is being made within the change agenda. We have a part-time Business Manager who supports across various aspects of Murrayburn life, including budget, facilities management and leads in Health and Safety.  </w:t>
      </w:r>
    </w:p>
    <w:p w14:paraId="517AD7FD" w14:textId="6D18BA32" w:rsidR="00CC62D7" w:rsidRDefault="007B6BE4" w:rsidP="007B6BE4">
      <w:pPr>
        <w:spacing w:line="276" w:lineRule="auto"/>
        <w:rPr>
          <w:rFonts w:cs="Arial"/>
          <w:lang w:eastAsia="en-GB"/>
        </w:rPr>
      </w:pPr>
      <w:r w:rsidRPr="00B81DC7">
        <w:rPr>
          <w:rFonts w:cs="Arial"/>
          <w:lang w:eastAsia="en-GB"/>
        </w:rPr>
        <w:t>In</w:t>
      </w:r>
      <w:r w:rsidRPr="007B6BE4">
        <w:rPr>
          <w:rFonts w:cs="Arial"/>
          <w:lang w:eastAsia="en-GB"/>
        </w:rPr>
        <w:t xml:space="preserve"> August 2024, </w:t>
      </w:r>
      <w:r w:rsidR="00841477" w:rsidRPr="00B81DC7">
        <w:rPr>
          <w:rFonts w:cs="Arial"/>
          <w:lang w:eastAsia="en-GB"/>
        </w:rPr>
        <w:t>Murrayburn’ s</w:t>
      </w:r>
      <w:r w:rsidRPr="007B6BE4">
        <w:rPr>
          <w:rFonts w:cs="Arial"/>
          <w:lang w:eastAsia="en-GB"/>
        </w:rPr>
        <w:t xml:space="preserve"> substantive headteacher </w:t>
      </w:r>
      <w:r w:rsidRPr="00B81DC7">
        <w:rPr>
          <w:rFonts w:cs="Arial"/>
          <w:lang w:eastAsia="en-GB"/>
        </w:rPr>
        <w:t>was</w:t>
      </w:r>
      <w:r w:rsidRPr="007B6BE4">
        <w:rPr>
          <w:rFonts w:cs="Arial"/>
          <w:lang w:eastAsia="en-GB"/>
        </w:rPr>
        <w:t xml:space="preserve"> seconded </w:t>
      </w:r>
      <w:r w:rsidRPr="00B81DC7">
        <w:rPr>
          <w:rFonts w:cs="Arial"/>
          <w:lang w:eastAsia="en-GB"/>
        </w:rPr>
        <w:t xml:space="preserve">to a </w:t>
      </w:r>
      <w:r w:rsidRPr="007B6BE4">
        <w:rPr>
          <w:rFonts w:cs="Arial"/>
          <w:lang w:eastAsia="en-GB"/>
        </w:rPr>
        <w:t xml:space="preserve">role as </w:t>
      </w:r>
      <w:r w:rsidR="00841477" w:rsidRPr="00B81DC7">
        <w:rPr>
          <w:rFonts w:cs="Arial"/>
          <w:lang w:eastAsia="en-GB"/>
        </w:rPr>
        <w:t xml:space="preserve">Interim </w:t>
      </w:r>
      <w:r w:rsidRPr="007B6BE4">
        <w:rPr>
          <w:rFonts w:cs="Arial"/>
          <w:lang w:eastAsia="en-GB"/>
        </w:rPr>
        <w:t xml:space="preserve">HT at Davidson’s Mains Primary </w:t>
      </w:r>
      <w:r w:rsidRPr="00B81DC7">
        <w:rPr>
          <w:rFonts w:cs="Arial"/>
          <w:lang w:eastAsia="en-GB"/>
        </w:rPr>
        <w:t xml:space="preserve">School and was subsequently appointed permanently to the position. </w:t>
      </w:r>
      <w:r w:rsidR="00841477" w:rsidRPr="00B81DC7">
        <w:rPr>
          <w:rFonts w:cs="Arial"/>
          <w:lang w:eastAsia="en-GB"/>
        </w:rPr>
        <w:t>A recruitment process to appoint a substantive HT at Murrayburn has not yet been successful in nominating a viable candidate. As such, during the period from August-December 2024 an Acting HT was in post, and from January-June 2025, an Interim HT. Session 25/26 will commence in August with a new Acting HT in post.</w:t>
      </w:r>
      <w:r w:rsidR="00CC62D7">
        <w:rPr>
          <w:rFonts w:cs="Arial"/>
          <w:lang w:eastAsia="en-GB"/>
        </w:rPr>
        <w:t xml:space="preserve"> As a result, the Senior Leadership Team has </w:t>
      </w:r>
      <w:r w:rsidR="00393A9F">
        <w:rPr>
          <w:rFonts w:cs="Arial"/>
          <w:lang w:eastAsia="en-GB"/>
        </w:rPr>
        <w:t>needed to be</w:t>
      </w:r>
      <w:r w:rsidR="00CC62D7">
        <w:rPr>
          <w:rFonts w:cs="Arial"/>
          <w:lang w:eastAsia="en-GB"/>
        </w:rPr>
        <w:t xml:space="preserve"> flexible and dynamic over the course of session 24/25 in adapting and expanding their roles and remits as required.</w:t>
      </w:r>
    </w:p>
    <w:p w14:paraId="178C6F6A" w14:textId="77777777" w:rsidR="007B6BE4" w:rsidRPr="00B81DC7" w:rsidRDefault="007B6BE4" w:rsidP="00DD5695">
      <w:pPr>
        <w:spacing w:line="276" w:lineRule="auto"/>
        <w:rPr>
          <w:rFonts w:eastAsia="Arial" w:cs="Arial"/>
        </w:rPr>
      </w:pPr>
    </w:p>
    <w:p w14:paraId="62381EFA" w14:textId="77777777" w:rsidR="00DD5695" w:rsidRPr="00B81DC7" w:rsidRDefault="00DD5695" w:rsidP="00DD5695">
      <w:pPr>
        <w:spacing w:line="276" w:lineRule="auto"/>
        <w:rPr>
          <w:rFonts w:eastAsia="Arial" w:cs="Arial"/>
        </w:rPr>
      </w:pPr>
      <w:r w:rsidRPr="00B81DC7">
        <w:rPr>
          <w:rFonts w:cs="Arial"/>
        </w:rPr>
        <w:t>Most pupils go on to attend Forrester High School and we have an active role within this cluster. Some pupils also attend St Augustine’s RC, Wester Hailes High School, and Tynecastle High.  Most pupils in the ESB classes are allocated places within mainstream SESB or special school settings.</w:t>
      </w:r>
    </w:p>
    <w:p w14:paraId="1E094ECA" w14:textId="1341A176" w:rsidR="00DD5695" w:rsidRPr="00B81DC7" w:rsidRDefault="00DD5695" w:rsidP="00DD5695">
      <w:pPr>
        <w:spacing w:line="276" w:lineRule="auto"/>
        <w:rPr>
          <w:rFonts w:eastAsia="Arial" w:cs="Arial"/>
        </w:rPr>
      </w:pPr>
      <w:r w:rsidRPr="00B81DC7">
        <w:rPr>
          <w:rFonts w:eastAsia="Arial" w:cs="Arial"/>
        </w:rPr>
        <w:t>Music and PE are delivered as discreet subjects as part of RCCT</w:t>
      </w:r>
      <w:r w:rsidR="002735C4">
        <w:rPr>
          <w:rFonts w:eastAsia="Arial" w:cs="Arial"/>
        </w:rPr>
        <w:t>.</w:t>
      </w:r>
    </w:p>
    <w:p w14:paraId="6620596C" w14:textId="718BCE1C" w:rsidR="00DD5695" w:rsidRPr="00B81DC7" w:rsidRDefault="00DD5695" w:rsidP="00DD5695">
      <w:pPr>
        <w:spacing w:line="276" w:lineRule="auto"/>
        <w:rPr>
          <w:rFonts w:cs="Arial"/>
        </w:rPr>
      </w:pPr>
      <w:r w:rsidRPr="00B81DC7">
        <w:rPr>
          <w:rFonts w:eastAsia="Arial" w:cs="Arial"/>
        </w:rPr>
        <w:t xml:space="preserve">We were delighted to be involved in a full HMIE and Care Inspectorate inspection process this session as it helped us focus on our </w:t>
      </w:r>
      <w:r w:rsidRPr="00B81DC7">
        <w:rPr>
          <w:rFonts w:cs="Arial"/>
        </w:rPr>
        <w:t xml:space="preserve">Whole School Self-Evaluation activities and improving our Learning and Teaching Culture. The outcome of the inspections </w:t>
      </w:r>
      <w:r w:rsidR="00415224" w:rsidRPr="00B81DC7">
        <w:rPr>
          <w:rFonts w:cs="Arial"/>
        </w:rPr>
        <w:t>was</w:t>
      </w:r>
      <w:r w:rsidRPr="00B81DC7">
        <w:rPr>
          <w:rFonts w:cs="Arial"/>
        </w:rPr>
        <w:t xml:space="preserve"> very positive, and the feedback has provided us with a mandate for further improvement.</w:t>
      </w:r>
    </w:p>
    <w:p w14:paraId="02136D5D" w14:textId="75603DA6" w:rsidR="00DD5695" w:rsidRPr="00B81DC7" w:rsidRDefault="00DD5695" w:rsidP="00DD5695">
      <w:pPr>
        <w:spacing w:line="276" w:lineRule="auto"/>
        <w:rPr>
          <w:rFonts w:cs="Arial"/>
        </w:rPr>
      </w:pPr>
      <w:r w:rsidRPr="00B81DC7">
        <w:rPr>
          <w:rFonts w:cs="Arial"/>
        </w:rPr>
        <w:t xml:space="preserve">The following Standards and Quality report is an updated version of our Self-Evaluation/Scoping Paper document submitted to HMIE, including </w:t>
      </w:r>
      <w:r w:rsidR="00CC62D7">
        <w:rPr>
          <w:rFonts w:cs="Arial"/>
        </w:rPr>
        <w:t xml:space="preserve">HMIE evaluations and </w:t>
      </w:r>
      <w:r w:rsidRPr="00B81DC7">
        <w:rPr>
          <w:rFonts w:cs="Arial"/>
        </w:rPr>
        <w:t>next steps</w:t>
      </w:r>
      <w:r w:rsidR="00CC62D7">
        <w:rPr>
          <w:rFonts w:cs="Arial"/>
        </w:rPr>
        <w:t>/recommendations</w:t>
      </w:r>
      <w:r w:rsidRPr="00B81DC7">
        <w:rPr>
          <w:rFonts w:cs="Arial"/>
        </w:rPr>
        <w:t xml:space="preserve"> as per the findings.</w:t>
      </w:r>
    </w:p>
    <w:p w14:paraId="3E573631" w14:textId="77777777" w:rsidR="00DD5695" w:rsidRPr="00B81DC7" w:rsidRDefault="00DD5695" w:rsidP="00DD5695">
      <w:pPr>
        <w:spacing w:line="276" w:lineRule="auto"/>
        <w:rPr>
          <w:rFonts w:cs="Arial"/>
        </w:rPr>
      </w:pPr>
    </w:p>
    <w:p w14:paraId="32C6D27E" w14:textId="2DCB97D7" w:rsidR="00DD5695" w:rsidRPr="00B81DC7" w:rsidRDefault="00DD5695" w:rsidP="00DD5695">
      <w:pPr>
        <w:spacing w:line="276" w:lineRule="auto"/>
        <w:rPr>
          <w:rFonts w:cs="Arial"/>
        </w:rPr>
      </w:pPr>
      <w:r w:rsidRPr="00B81DC7">
        <w:rPr>
          <w:rFonts w:cs="Arial"/>
        </w:rPr>
        <w:t xml:space="preserve">Please click on the link below to access the full report for further information and validation of Standards and Quality. We have included the </w:t>
      </w:r>
      <w:r w:rsidR="00CC62D7">
        <w:rPr>
          <w:rFonts w:cs="Arial"/>
        </w:rPr>
        <w:t xml:space="preserve">key </w:t>
      </w:r>
      <w:r w:rsidR="003A67CD">
        <w:rPr>
          <w:rFonts w:cs="Arial"/>
        </w:rPr>
        <w:t xml:space="preserve">evaluations from HMIE and the key </w:t>
      </w:r>
      <w:r w:rsidRPr="00B81DC7">
        <w:rPr>
          <w:rFonts w:cs="Arial"/>
        </w:rPr>
        <w:t xml:space="preserve">recommended next steps within </w:t>
      </w:r>
      <w:r w:rsidR="00CC62D7">
        <w:rPr>
          <w:rFonts w:cs="Arial"/>
        </w:rPr>
        <w:t>this</w:t>
      </w:r>
      <w:r w:rsidRPr="00B81DC7">
        <w:rPr>
          <w:rFonts w:cs="Arial"/>
        </w:rPr>
        <w:t xml:space="preserve"> report.</w:t>
      </w:r>
    </w:p>
    <w:p w14:paraId="125B8D92" w14:textId="77777777" w:rsidR="00415224" w:rsidRPr="00B81DC7" w:rsidRDefault="00415224" w:rsidP="00DD5695">
      <w:pPr>
        <w:spacing w:line="276" w:lineRule="auto"/>
        <w:rPr>
          <w:rFonts w:cs="Arial"/>
        </w:rPr>
      </w:pPr>
    </w:p>
    <w:p w14:paraId="4B61211C" w14:textId="5DC6F6C1" w:rsidR="00415224" w:rsidRPr="00B81DC7" w:rsidRDefault="00415224" w:rsidP="00DD5695">
      <w:pPr>
        <w:spacing w:line="276" w:lineRule="auto"/>
        <w:rPr>
          <w:rFonts w:cs="Arial"/>
        </w:rPr>
      </w:pPr>
      <w:hyperlink r:id="rId11" w:history="1">
        <w:r w:rsidRPr="00B81DC7">
          <w:rPr>
            <w:rStyle w:val="Hyperlink"/>
            <w:rFonts w:cs="Arial"/>
          </w:rPr>
          <w:t>Murrayburn Primary School | Inspection Report | Education Scotland</w:t>
        </w:r>
      </w:hyperlink>
    </w:p>
    <w:p w14:paraId="23F2D7AE" w14:textId="77777777" w:rsidR="00882CF1" w:rsidRPr="00B81DC7" w:rsidRDefault="00882CF1">
      <w:pPr>
        <w:rPr>
          <w:rFonts w:cs="Arial"/>
          <w:szCs w:val="24"/>
        </w:rPr>
      </w:pPr>
      <w:r w:rsidRPr="00B81DC7">
        <w:rPr>
          <w:rFonts w:cs="Arial"/>
          <w:szCs w:val="24"/>
        </w:rPr>
        <w:br w:type="page"/>
      </w:r>
    </w:p>
    <w:p w14:paraId="3648EEA6" w14:textId="77777777" w:rsidR="00E0040D" w:rsidRPr="00B81DC7" w:rsidRDefault="00E0040D" w:rsidP="00E0040D">
      <w:pPr>
        <w:rPr>
          <w:rFonts w:cs="Arial"/>
          <w:sz w:val="32"/>
          <w:szCs w:val="32"/>
        </w:rPr>
      </w:pPr>
      <w:r w:rsidRPr="00B81DC7">
        <w:rPr>
          <w:rFonts w:cs="Arial"/>
          <w:sz w:val="32"/>
          <w:szCs w:val="32"/>
        </w:rPr>
        <w:lastRenderedPageBreak/>
        <w:t>S</w:t>
      </w:r>
      <w:r w:rsidR="00720AFF" w:rsidRPr="00B81DC7">
        <w:rPr>
          <w:rFonts w:cs="Arial"/>
          <w:sz w:val="32"/>
          <w:szCs w:val="32"/>
        </w:rPr>
        <w:t>tandard and Quality Report</w:t>
      </w:r>
      <w:r w:rsidRPr="00B81DC7">
        <w:rPr>
          <w:rFonts w:cs="Arial"/>
          <w:sz w:val="32"/>
          <w:szCs w:val="32"/>
        </w:rPr>
        <w:t xml:space="preserve"> </w:t>
      </w:r>
      <w:r w:rsidR="0031717B" w:rsidRPr="00B81DC7">
        <w:rPr>
          <w:rFonts w:cs="Arial"/>
          <w:sz w:val="32"/>
          <w:szCs w:val="32"/>
        </w:rPr>
        <w:t>202</w:t>
      </w:r>
      <w:r w:rsidR="002712F1" w:rsidRPr="00B81DC7">
        <w:rPr>
          <w:rFonts w:cs="Arial"/>
          <w:sz w:val="32"/>
          <w:szCs w:val="32"/>
        </w:rPr>
        <w:t>4-25</w:t>
      </w:r>
    </w:p>
    <w:p w14:paraId="26F8383D" w14:textId="77777777" w:rsidR="005A589A" w:rsidRPr="00B81DC7" w:rsidRDefault="005A589A">
      <w:pPr>
        <w:rPr>
          <w:rFonts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2684"/>
        <w:gridCol w:w="3015"/>
        <w:gridCol w:w="4004"/>
        <w:gridCol w:w="3108"/>
        <w:gridCol w:w="2577"/>
      </w:tblGrid>
      <w:tr w:rsidR="00720AFF" w:rsidRPr="00B81DC7" w14:paraId="548D571E" w14:textId="77777777" w:rsidTr="0003631E">
        <w:tc>
          <w:tcPr>
            <w:tcW w:w="15388" w:type="dxa"/>
            <w:gridSpan w:val="5"/>
            <w:shd w:val="clear" w:color="auto" w:fill="auto"/>
            <w:vAlign w:val="center"/>
          </w:tcPr>
          <w:p w14:paraId="1B923F26" w14:textId="77777777" w:rsidR="00720AFF" w:rsidRPr="00B81DC7" w:rsidRDefault="00806F77" w:rsidP="009775B3">
            <w:pPr>
              <w:rPr>
                <w:rFonts w:cs="Arial"/>
                <w:b/>
                <w:color w:val="595959"/>
                <w:szCs w:val="24"/>
              </w:rPr>
            </w:pPr>
            <w:r w:rsidRPr="00B81DC7">
              <w:rPr>
                <w:rFonts w:cs="Arial"/>
                <w:b/>
                <w:color w:val="595959"/>
                <w:szCs w:val="24"/>
              </w:rPr>
              <w:t>School</w:t>
            </w:r>
          </w:p>
        </w:tc>
      </w:tr>
      <w:tr w:rsidR="00720AFF" w:rsidRPr="00B81DC7" w14:paraId="3DE33F41" w14:textId="77777777" w:rsidTr="0003631E">
        <w:tc>
          <w:tcPr>
            <w:tcW w:w="2684" w:type="dxa"/>
            <w:shd w:val="clear" w:color="auto" w:fill="auto"/>
          </w:tcPr>
          <w:p w14:paraId="4D53EA39" w14:textId="77777777" w:rsidR="00720AFF" w:rsidRPr="00B81DC7" w:rsidRDefault="004262C0" w:rsidP="004262C0">
            <w:pPr>
              <w:rPr>
                <w:rFonts w:cs="Arial"/>
                <w:b/>
                <w:color w:val="595959"/>
                <w:szCs w:val="24"/>
              </w:rPr>
            </w:pPr>
            <w:bookmarkStart w:id="0" w:name="_Hlk201649733"/>
            <w:r w:rsidRPr="00B81DC7">
              <w:rPr>
                <w:rFonts w:cs="Arial"/>
                <w:b/>
                <w:color w:val="595959"/>
                <w:szCs w:val="24"/>
              </w:rPr>
              <w:t>What have we done?</w:t>
            </w:r>
          </w:p>
          <w:p w14:paraId="274D5BC2" w14:textId="002BDAD7" w:rsidR="00265BE3" w:rsidRPr="00B81DC7" w:rsidRDefault="00265BE3" w:rsidP="004262C0">
            <w:pPr>
              <w:rPr>
                <w:rFonts w:cs="Arial"/>
                <w:b/>
                <w:color w:val="595959"/>
                <w:szCs w:val="24"/>
              </w:rPr>
            </w:pPr>
          </w:p>
        </w:tc>
        <w:tc>
          <w:tcPr>
            <w:tcW w:w="3015" w:type="dxa"/>
            <w:shd w:val="clear" w:color="auto" w:fill="auto"/>
          </w:tcPr>
          <w:p w14:paraId="5DC5ED27" w14:textId="77777777" w:rsidR="00720AFF" w:rsidRPr="00B81DC7" w:rsidRDefault="00720AFF" w:rsidP="009775B3">
            <w:pPr>
              <w:rPr>
                <w:rFonts w:cs="Arial"/>
                <w:b/>
                <w:color w:val="595959"/>
                <w:szCs w:val="24"/>
              </w:rPr>
            </w:pPr>
            <w:r w:rsidRPr="00B81DC7">
              <w:rPr>
                <w:rFonts w:cs="Arial"/>
                <w:b/>
                <w:color w:val="595959"/>
                <w:szCs w:val="24"/>
              </w:rPr>
              <w:t>How well are you doing?</w:t>
            </w:r>
          </w:p>
          <w:p w14:paraId="0D27DC8B" w14:textId="77777777" w:rsidR="00720AFF" w:rsidRPr="00B81DC7" w:rsidRDefault="00720AFF" w:rsidP="009775B3">
            <w:pPr>
              <w:rPr>
                <w:rFonts w:cs="Arial"/>
                <w:b/>
                <w:color w:val="595959"/>
                <w:szCs w:val="24"/>
              </w:rPr>
            </w:pPr>
            <w:r w:rsidRPr="00B81DC7">
              <w:rPr>
                <w:rFonts w:cs="Arial"/>
                <w:b/>
                <w:color w:val="595959"/>
                <w:szCs w:val="24"/>
              </w:rPr>
              <w:t>What’s working well for your learners?</w:t>
            </w:r>
          </w:p>
          <w:p w14:paraId="00C3B5AE" w14:textId="77777777" w:rsidR="00265BE3" w:rsidRPr="00B81DC7" w:rsidRDefault="00265BE3" w:rsidP="009775B3">
            <w:pPr>
              <w:rPr>
                <w:rFonts w:cs="Arial"/>
                <w:b/>
                <w:color w:val="595959"/>
                <w:szCs w:val="24"/>
              </w:rPr>
            </w:pPr>
          </w:p>
        </w:tc>
        <w:tc>
          <w:tcPr>
            <w:tcW w:w="4004" w:type="dxa"/>
            <w:shd w:val="clear" w:color="auto" w:fill="auto"/>
          </w:tcPr>
          <w:p w14:paraId="6F1D85F6" w14:textId="77777777" w:rsidR="00720AFF" w:rsidRPr="00B81DC7" w:rsidRDefault="00720AFF" w:rsidP="009775B3">
            <w:pPr>
              <w:rPr>
                <w:rFonts w:cs="Arial"/>
                <w:b/>
                <w:color w:val="595959"/>
                <w:szCs w:val="24"/>
              </w:rPr>
            </w:pPr>
            <w:r w:rsidRPr="00B81DC7">
              <w:rPr>
                <w:rFonts w:cs="Arial"/>
                <w:b/>
                <w:color w:val="595959"/>
                <w:szCs w:val="24"/>
              </w:rPr>
              <w:t>How do you know?</w:t>
            </w:r>
          </w:p>
          <w:p w14:paraId="5AA91F95" w14:textId="77777777" w:rsidR="00720AFF" w:rsidRPr="00B81DC7" w:rsidRDefault="00720AFF" w:rsidP="009775B3">
            <w:pPr>
              <w:rPr>
                <w:rFonts w:cs="Arial"/>
                <w:b/>
                <w:color w:val="595959"/>
                <w:szCs w:val="24"/>
              </w:rPr>
            </w:pPr>
            <w:r w:rsidRPr="00B81DC7">
              <w:rPr>
                <w:rFonts w:cs="Arial"/>
                <w:b/>
                <w:color w:val="595959"/>
                <w:szCs w:val="24"/>
              </w:rPr>
              <w:t>What evidence do you have of positive impact on learners?</w:t>
            </w:r>
          </w:p>
          <w:p w14:paraId="5FB4B954" w14:textId="77777777" w:rsidR="00265BE3" w:rsidRPr="00B81DC7" w:rsidRDefault="00265BE3" w:rsidP="009775B3">
            <w:pPr>
              <w:rPr>
                <w:rFonts w:cs="Arial"/>
                <w:b/>
                <w:color w:val="595959"/>
                <w:szCs w:val="24"/>
              </w:rPr>
            </w:pPr>
          </w:p>
          <w:p w14:paraId="3336A8F4" w14:textId="77777777" w:rsidR="00265BE3" w:rsidRPr="00B81DC7" w:rsidRDefault="00265BE3" w:rsidP="009775B3">
            <w:pPr>
              <w:rPr>
                <w:rFonts w:cs="Arial"/>
                <w:b/>
                <w:color w:val="595959"/>
                <w:szCs w:val="24"/>
              </w:rPr>
            </w:pPr>
          </w:p>
        </w:tc>
        <w:tc>
          <w:tcPr>
            <w:tcW w:w="3108" w:type="dxa"/>
            <w:shd w:val="clear" w:color="auto" w:fill="auto"/>
          </w:tcPr>
          <w:p w14:paraId="52FC5F86" w14:textId="77777777" w:rsidR="00720AFF" w:rsidRPr="00B81DC7" w:rsidRDefault="00720AFF" w:rsidP="009775B3">
            <w:pPr>
              <w:rPr>
                <w:rFonts w:cs="Arial"/>
                <w:b/>
                <w:color w:val="595959"/>
                <w:szCs w:val="24"/>
              </w:rPr>
            </w:pPr>
            <w:r w:rsidRPr="00B81DC7">
              <w:rPr>
                <w:rFonts w:cs="Arial"/>
                <w:b/>
                <w:color w:val="595959"/>
                <w:szCs w:val="24"/>
              </w:rPr>
              <w:t>What are you going to do now?</w:t>
            </w:r>
          </w:p>
          <w:p w14:paraId="0B814CB5" w14:textId="0526E92D" w:rsidR="00265BE3" w:rsidRPr="00B81DC7" w:rsidRDefault="00720AFF" w:rsidP="007B6BE4">
            <w:pPr>
              <w:rPr>
                <w:rFonts w:cs="Arial"/>
                <w:b/>
                <w:color w:val="595959"/>
                <w:szCs w:val="24"/>
              </w:rPr>
            </w:pPr>
            <w:r w:rsidRPr="00B81DC7">
              <w:rPr>
                <w:rFonts w:cs="Arial"/>
                <w:b/>
                <w:color w:val="595959"/>
                <w:szCs w:val="24"/>
              </w:rPr>
              <w:t>What are your improvement priorities in this area?</w:t>
            </w:r>
          </w:p>
        </w:tc>
        <w:tc>
          <w:tcPr>
            <w:tcW w:w="2577" w:type="dxa"/>
            <w:shd w:val="clear" w:color="auto" w:fill="auto"/>
          </w:tcPr>
          <w:p w14:paraId="12AE258D" w14:textId="618C4840" w:rsidR="00265BE3" w:rsidRPr="00B81DC7" w:rsidRDefault="00720AFF" w:rsidP="004C07A3">
            <w:pPr>
              <w:rPr>
                <w:rFonts w:cs="Arial"/>
                <w:b/>
                <w:color w:val="595959"/>
                <w:szCs w:val="24"/>
              </w:rPr>
            </w:pPr>
            <w:r w:rsidRPr="00B81DC7">
              <w:rPr>
                <w:rFonts w:cs="Arial"/>
                <w:b/>
                <w:color w:val="595959"/>
                <w:szCs w:val="24"/>
              </w:rPr>
              <w:t>How would you evaluate this QI using the HGIOS?4/HGIOELC? six</w:t>
            </w:r>
            <w:r w:rsidRPr="00B81DC7">
              <w:rPr>
                <w:rFonts w:cs="Arial"/>
                <w:b/>
                <w:color w:val="595959"/>
                <w:szCs w:val="24"/>
              </w:rPr>
              <w:noBreakHyphen/>
              <w:t>point scale?</w:t>
            </w:r>
          </w:p>
        </w:tc>
      </w:tr>
      <w:bookmarkEnd w:id="0"/>
      <w:tr w:rsidR="000B3104" w:rsidRPr="00B81DC7" w14:paraId="54F77EA8" w14:textId="77777777" w:rsidTr="0003631E">
        <w:tc>
          <w:tcPr>
            <w:tcW w:w="15388" w:type="dxa"/>
            <w:gridSpan w:val="5"/>
            <w:shd w:val="clear" w:color="auto" w:fill="DBE5F1"/>
          </w:tcPr>
          <w:p w14:paraId="51FE80D2" w14:textId="77777777" w:rsidR="000B3104" w:rsidRPr="00B81DC7" w:rsidRDefault="000B3104" w:rsidP="00C41162">
            <w:pPr>
              <w:autoSpaceDE w:val="0"/>
              <w:autoSpaceDN w:val="0"/>
              <w:adjustRightInd w:val="0"/>
              <w:rPr>
                <w:rFonts w:cs="Arial"/>
                <w:bCs/>
                <w:color w:val="585757"/>
                <w:sz w:val="22"/>
              </w:rPr>
            </w:pPr>
            <w:r w:rsidRPr="00B81DC7">
              <w:rPr>
                <w:rFonts w:cs="Arial"/>
                <w:b/>
                <w:color w:val="595959"/>
                <w:szCs w:val="24"/>
              </w:rPr>
              <w:t xml:space="preserve">QI 1.3 Leadership of change </w:t>
            </w:r>
            <w:r w:rsidRPr="00B81DC7">
              <w:rPr>
                <w:rFonts w:cs="Arial"/>
                <w:bCs/>
                <w:color w:val="595959"/>
                <w:sz w:val="22"/>
              </w:rPr>
              <w:t>(</w:t>
            </w:r>
            <w:r w:rsidRPr="00B81DC7">
              <w:rPr>
                <w:rFonts w:cs="Arial"/>
                <w:bCs/>
                <w:color w:val="585757"/>
                <w:sz w:val="22"/>
              </w:rPr>
              <w:t>Developing a shared vision, values and aims relevant to the school and its community; Strategic planning for continuous</w:t>
            </w:r>
          </w:p>
          <w:p w14:paraId="2BA0DAD2" w14:textId="77777777" w:rsidR="000B3104" w:rsidRPr="00B81DC7" w:rsidRDefault="000B3104" w:rsidP="00C41162">
            <w:pPr>
              <w:autoSpaceDE w:val="0"/>
              <w:autoSpaceDN w:val="0"/>
              <w:adjustRightInd w:val="0"/>
              <w:rPr>
                <w:rFonts w:cs="Arial"/>
                <w:b/>
                <w:color w:val="595959"/>
                <w:szCs w:val="24"/>
              </w:rPr>
            </w:pPr>
            <w:r w:rsidRPr="00B81DC7">
              <w:rPr>
                <w:rFonts w:cs="Arial"/>
                <w:bCs/>
                <w:color w:val="585757"/>
                <w:sz w:val="22"/>
              </w:rPr>
              <w:t>improvement; Implementing improvement and change)</w:t>
            </w:r>
          </w:p>
        </w:tc>
      </w:tr>
      <w:tr w:rsidR="000401DD" w:rsidRPr="00B81DC7" w14:paraId="60ACB971" w14:textId="77777777" w:rsidTr="0003631E">
        <w:tc>
          <w:tcPr>
            <w:tcW w:w="12811" w:type="dxa"/>
            <w:gridSpan w:val="4"/>
            <w:shd w:val="clear" w:color="auto" w:fill="DBE5F1"/>
          </w:tcPr>
          <w:p w14:paraId="35C2E11A" w14:textId="77777777" w:rsidR="000401DD" w:rsidRPr="00B81DC7" w:rsidRDefault="000401DD" w:rsidP="00C41162">
            <w:pPr>
              <w:autoSpaceDE w:val="0"/>
              <w:autoSpaceDN w:val="0"/>
              <w:adjustRightInd w:val="0"/>
              <w:rPr>
                <w:rFonts w:cs="Arial"/>
                <w:b/>
                <w:color w:val="595959"/>
                <w:szCs w:val="24"/>
              </w:rPr>
            </w:pPr>
            <w:r w:rsidRPr="00B81DC7">
              <w:rPr>
                <w:rFonts w:cs="Arial"/>
                <w:b/>
                <w:color w:val="595959"/>
                <w:szCs w:val="24"/>
              </w:rPr>
              <w:t>Developing a shared vision, values and aims relevant to the school and its community</w:t>
            </w:r>
          </w:p>
        </w:tc>
        <w:tc>
          <w:tcPr>
            <w:tcW w:w="2577" w:type="dxa"/>
            <w:vMerge w:val="restart"/>
            <w:shd w:val="clear" w:color="auto" w:fill="auto"/>
          </w:tcPr>
          <w:p w14:paraId="104275C5" w14:textId="1D409EC6" w:rsidR="000401DD" w:rsidRPr="00B81DC7" w:rsidRDefault="00BD22DA" w:rsidP="009775B3">
            <w:pPr>
              <w:rPr>
                <w:rFonts w:cs="Arial"/>
                <w:b/>
                <w:i/>
                <w:iCs/>
                <w:color w:val="595959"/>
                <w:szCs w:val="24"/>
              </w:rPr>
            </w:pPr>
            <w:r w:rsidRPr="00B81DC7">
              <w:rPr>
                <w:rFonts w:cs="Arial"/>
                <w:b/>
                <w:i/>
                <w:iCs/>
                <w:color w:val="595959"/>
                <w:szCs w:val="24"/>
              </w:rPr>
              <w:t>Good</w:t>
            </w:r>
          </w:p>
        </w:tc>
      </w:tr>
      <w:tr w:rsidR="000401DD" w:rsidRPr="00B81DC7" w14:paraId="06EE01F5" w14:textId="77777777" w:rsidTr="0003631E">
        <w:tc>
          <w:tcPr>
            <w:tcW w:w="2684" w:type="dxa"/>
            <w:shd w:val="clear" w:color="auto" w:fill="auto"/>
          </w:tcPr>
          <w:p w14:paraId="51B89E29" w14:textId="77777777" w:rsidR="00BD22DA" w:rsidRPr="00B81DC7" w:rsidRDefault="00BD22DA" w:rsidP="00BD22DA">
            <w:pPr>
              <w:rPr>
                <w:rFonts w:cs="Arial"/>
                <w:sz w:val="20"/>
                <w:szCs w:val="20"/>
              </w:rPr>
            </w:pPr>
          </w:p>
          <w:p w14:paraId="1859A9F3" w14:textId="5A012805" w:rsidR="007E5B2D" w:rsidRPr="007E5B2D" w:rsidRDefault="007E5B2D" w:rsidP="007E5B2D">
            <w:pPr>
              <w:rPr>
                <w:rFonts w:eastAsia="Arial" w:cs="Arial"/>
                <w:b/>
                <w:i/>
                <w:iCs/>
                <w:color w:val="595959"/>
                <w:sz w:val="18"/>
                <w:szCs w:val="18"/>
              </w:rPr>
            </w:pPr>
            <w:r w:rsidRPr="007E5B2D">
              <w:rPr>
                <w:rFonts w:eastAsia="Arial" w:cs="Arial"/>
                <w:b/>
                <w:i/>
                <w:iCs/>
                <w:color w:val="595959"/>
                <w:sz w:val="18"/>
                <w:szCs w:val="18"/>
              </w:rPr>
              <w:t xml:space="preserve">Created conditions for active collaboration to ensure our young people could have more ownership of our </w:t>
            </w:r>
            <w:r w:rsidR="008B0CFB">
              <w:rPr>
                <w:rFonts w:eastAsia="Arial" w:cs="Arial"/>
                <w:b/>
                <w:i/>
                <w:iCs/>
                <w:color w:val="595959"/>
                <w:sz w:val="18"/>
                <w:szCs w:val="18"/>
              </w:rPr>
              <w:t>VVAs</w:t>
            </w:r>
            <w:r w:rsidRPr="007E5B2D">
              <w:rPr>
                <w:rFonts w:eastAsia="Arial" w:cs="Arial"/>
                <w:b/>
                <w:i/>
                <w:iCs/>
                <w:color w:val="595959"/>
                <w:sz w:val="18"/>
                <w:szCs w:val="18"/>
              </w:rPr>
              <w:t xml:space="preserve"> and school improvement planning.</w:t>
            </w:r>
          </w:p>
          <w:p w14:paraId="42D98E98" w14:textId="77777777" w:rsidR="007E5B2D" w:rsidRPr="007E5B2D" w:rsidRDefault="007E5B2D" w:rsidP="007E5B2D">
            <w:pPr>
              <w:rPr>
                <w:rFonts w:eastAsia="Arial" w:cs="Arial"/>
                <w:b/>
                <w:i/>
                <w:iCs/>
                <w:color w:val="595959"/>
                <w:sz w:val="18"/>
                <w:szCs w:val="18"/>
              </w:rPr>
            </w:pPr>
          </w:p>
          <w:p w14:paraId="2F40235A" w14:textId="79693715" w:rsidR="007E5B2D" w:rsidRPr="007E5B2D" w:rsidRDefault="007E5B2D" w:rsidP="007E5B2D">
            <w:pPr>
              <w:rPr>
                <w:rFonts w:eastAsia="Arial" w:cs="Arial"/>
                <w:b/>
                <w:i/>
                <w:iCs/>
                <w:color w:val="595959"/>
                <w:sz w:val="18"/>
                <w:szCs w:val="18"/>
              </w:rPr>
            </w:pPr>
            <w:r w:rsidRPr="007E5B2D">
              <w:rPr>
                <w:rFonts w:eastAsia="Arial" w:cs="Arial"/>
                <w:b/>
                <w:i/>
                <w:iCs/>
                <w:color w:val="595959"/>
                <w:sz w:val="18"/>
                <w:szCs w:val="18"/>
              </w:rPr>
              <w:t xml:space="preserve">Ensured staff engagement with curriculum reform discussion and its relation to our </w:t>
            </w:r>
            <w:r w:rsidR="008B0CFB">
              <w:rPr>
                <w:rFonts w:eastAsia="Arial" w:cs="Arial"/>
                <w:b/>
                <w:i/>
                <w:iCs/>
                <w:color w:val="595959"/>
                <w:sz w:val="18"/>
                <w:szCs w:val="18"/>
              </w:rPr>
              <w:t>VVAs</w:t>
            </w:r>
            <w:r w:rsidRPr="007E5B2D">
              <w:rPr>
                <w:rFonts w:eastAsia="Arial" w:cs="Arial"/>
                <w:b/>
                <w:i/>
                <w:iCs/>
                <w:color w:val="595959"/>
                <w:sz w:val="18"/>
                <w:szCs w:val="18"/>
              </w:rPr>
              <w:t xml:space="preserve"> and improvement planning, i.e.</w:t>
            </w:r>
          </w:p>
          <w:p w14:paraId="4A990E22" w14:textId="77777777" w:rsidR="007E5B2D" w:rsidRPr="007E5B2D" w:rsidRDefault="007E5B2D" w:rsidP="007E5B2D">
            <w:pPr>
              <w:rPr>
                <w:rFonts w:eastAsia="Arial" w:cs="Arial"/>
                <w:b/>
                <w:i/>
                <w:iCs/>
                <w:color w:val="595959"/>
                <w:sz w:val="18"/>
                <w:szCs w:val="18"/>
              </w:rPr>
            </w:pPr>
          </w:p>
          <w:p w14:paraId="6CC01168" w14:textId="77777777" w:rsidR="007E5B2D" w:rsidRDefault="007E5B2D" w:rsidP="007E5B2D">
            <w:pPr>
              <w:rPr>
                <w:rFonts w:eastAsia="Arial" w:cs="Arial"/>
                <w:b/>
                <w:bCs/>
                <w:i/>
                <w:iCs/>
                <w:color w:val="595959"/>
                <w:sz w:val="18"/>
                <w:szCs w:val="18"/>
              </w:rPr>
            </w:pPr>
            <w:r w:rsidRPr="007E5B2D">
              <w:rPr>
                <w:rFonts w:eastAsia="Arial" w:cs="Arial"/>
                <w:b/>
                <w:bCs/>
                <w:i/>
                <w:iCs/>
                <w:color w:val="595959"/>
                <w:sz w:val="18"/>
                <w:szCs w:val="18"/>
              </w:rPr>
              <w:t xml:space="preserve">Staff identified the need to focus on raising aspiration and being ambitious. </w:t>
            </w:r>
            <w:hyperlink r:id="rId12" w:history="1">
              <w:r w:rsidRPr="007E5B2D">
                <w:rPr>
                  <w:rStyle w:val="Hyperlink"/>
                  <w:rFonts w:eastAsia="Arial" w:cs="Arial"/>
                  <w:b/>
                  <w:bCs/>
                  <w:i/>
                  <w:iCs/>
                  <w:sz w:val="18"/>
                  <w:szCs w:val="18"/>
                </w:rPr>
                <w:t>National Discussion - notes INSET day 2 Aug 23</w:t>
              </w:r>
            </w:hyperlink>
            <w:r w:rsidRPr="007E5B2D">
              <w:rPr>
                <w:rFonts w:eastAsia="Arial" w:cs="Arial"/>
                <w:b/>
                <w:bCs/>
                <w:i/>
                <w:iCs/>
                <w:color w:val="595959"/>
                <w:sz w:val="18"/>
                <w:szCs w:val="18"/>
              </w:rPr>
              <w:t xml:space="preserve"> From this we also decided to focus on the aims ‘To encourage aspiration and high achievements’ and ‘To celebrate effort as well as successes’</w:t>
            </w:r>
          </w:p>
          <w:p w14:paraId="55689A08" w14:textId="77777777" w:rsidR="00AE38C3" w:rsidRDefault="00AE38C3" w:rsidP="007E5B2D">
            <w:pPr>
              <w:rPr>
                <w:rFonts w:eastAsia="Arial" w:cs="Arial"/>
                <w:b/>
                <w:bCs/>
                <w:i/>
                <w:iCs/>
                <w:color w:val="595959"/>
                <w:sz w:val="18"/>
                <w:szCs w:val="18"/>
              </w:rPr>
            </w:pPr>
          </w:p>
          <w:p w14:paraId="43A74B8C" w14:textId="77777777" w:rsidR="00AE38C3" w:rsidRPr="00AE38C3" w:rsidRDefault="00AE38C3" w:rsidP="00AE38C3">
            <w:pPr>
              <w:rPr>
                <w:rFonts w:eastAsia="Arial" w:cs="Arial"/>
                <w:b/>
                <w:bCs/>
                <w:i/>
                <w:iCs/>
                <w:color w:val="595959"/>
                <w:sz w:val="20"/>
                <w:szCs w:val="20"/>
              </w:rPr>
            </w:pPr>
            <w:r w:rsidRPr="00AE38C3">
              <w:rPr>
                <w:rFonts w:eastAsia="Arial" w:cs="Arial"/>
                <w:b/>
                <w:bCs/>
                <w:i/>
                <w:iCs/>
                <w:color w:val="595959"/>
                <w:sz w:val="20"/>
                <w:szCs w:val="20"/>
              </w:rPr>
              <w:t xml:space="preserve">Use every opportunity to gather feedback in informal ways, e.g. ‘Let </w:t>
            </w:r>
            <w:r w:rsidRPr="00AE38C3">
              <w:rPr>
                <w:rFonts w:eastAsia="Arial" w:cs="Arial"/>
                <w:b/>
                <w:bCs/>
                <w:i/>
                <w:iCs/>
                <w:color w:val="595959"/>
                <w:sz w:val="20"/>
                <w:szCs w:val="20"/>
              </w:rPr>
              <w:lastRenderedPageBreak/>
              <w:t>Us Know Before You Go’ following any parent consultations, QR Codes (displayed at the school office and on the school gates (short life)) which links to a question linked to school improvement priorities, e.g. reporting to parents.  Headteacher and SLT – Ongoing</w:t>
            </w:r>
          </w:p>
          <w:p w14:paraId="68E4C9C8" w14:textId="77777777" w:rsidR="00AE38C3" w:rsidRPr="00AE38C3" w:rsidRDefault="00AE38C3" w:rsidP="00AE38C3">
            <w:pPr>
              <w:rPr>
                <w:rFonts w:eastAsia="Arial" w:cs="Arial"/>
                <w:b/>
                <w:bCs/>
                <w:i/>
                <w:iCs/>
                <w:color w:val="595959"/>
                <w:sz w:val="20"/>
                <w:szCs w:val="20"/>
              </w:rPr>
            </w:pPr>
          </w:p>
          <w:p w14:paraId="040A0684" w14:textId="77777777" w:rsidR="00AE38C3" w:rsidRDefault="00AE38C3" w:rsidP="00AE38C3">
            <w:pPr>
              <w:rPr>
                <w:rFonts w:eastAsia="Arial" w:cs="Arial"/>
                <w:b/>
                <w:bCs/>
                <w:i/>
                <w:iCs/>
                <w:color w:val="595959"/>
                <w:sz w:val="20"/>
                <w:szCs w:val="20"/>
              </w:rPr>
            </w:pPr>
            <w:r w:rsidRPr="00AE38C3">
              <w:rPr>
                <w:rFonts w:eastAsia="Arial" w:cs="Arial"/>
                <w:b/>
                <w:bCs/>
                <w:i/>
                <w:iCs/>
                <w:color w:val="595959"/>
                <w:sz w:val="20"/>
                <w:szCs w:val="20"/>
              </w:rPr>
              <w:t>Adapt the SIP so that it is parent/carer/learner friendly to increase interaction with it, e.g. questions home to generate discussion, linked to school improvement, pupil leadership and the impact on the overall improvement agenda. Headteacher and SLT – Ongoing</w:t>
            </w:r>
          </w:p>
          <w:p w14:paraId="5C32816F" w14:textId="77777777" w:rsidR="00AE38C3" w:rsidRDefault="00AE38C3" w:rsidP="00AE38C3">
            <w:pPr>
              <w:rPr>
                <w:rFonts w:eastAsia="Arial" w:cs="Arial"/>
                <w:b/>
                <w:bCs/>
                <w:i/>
                <w:iCs/>
                <w:color w:val="595959"/>
                <w:sz w:val="20"/>
                <w:szCs w:val="20"/>
              </w:rPr>
            </w:pPr>
          </w:p>
          <w:p w14:paraId="779AFF9E" w14:textId="3FA9C3FD" w:rsidR="00AE38C3" w:rsidRPr="00AE38C3" w:rsidRDefault="00AE38C3" w:rsidP="00AE38C3">
            <w:pPr>
              <w:rPr>
                <w:rFonts w:eastAsia="Arial" w:cs="Arial"/>
                <w:b/>
                <w:bCs/>
                <w:i/>
                <w:iCs/>
                <w:color w:val="595959"/>
                <w:sz w:val="20"/>
                <w:szCs w:val="20"/>
              </w:rPr>
            </w:pPr>
            <w:r w:rsidRPr="00AE38C3">
              <w:rPr>
                <w:rFonts w:eastAsia="Arial" w:cs="Arial"/>
                <w:b/>
                <w:bCs/>
                <w:i/>
                <w:iCs/>
                <w:color w:val="595959"/>
                <w:sz w:val="20"/>
                <w:szCs w:val="20"/>
              </w:rPr>
              <w:t xml:space="preserve">Build on our current strategies to share </w:t>
            </w:r>
            <w:r w:rsidR="008B0CFB">
              <w:rPr>
                <w:rFonts w:eastAsia="Arial" w:cs="Arial"/>
                <w:b/>
                <w:bCs/>
                <w:i/>
                <w:iCs/>
                <w:color w:val="595959"/>
                <w:sz w:val="20"/>
                <w:szCs w:val="20"/>
              </w:rPr>
              <w:t>VVAs</w:t>
            </w:r>
            <w:r w:rsidRPr="00AE38C3">
              <w:rPr>
                <w:rFonts w:eastAsia="Arial" w:cs="Arial"/>
                <w:b/>
                <w:bCs/>
                <w:i/>
                <w:iCs/>
                <w:color w:val="595959"/>
                <w:sz w:val="20"/>
                <w:szCs w:val="20"/>
              </w:rPr>
              <w:t xml:space="preserve">, e.g. postcards to all new families, displays throughout school, add to our letterheaded paper, add QR code which links to video of young people saying and signing our </w:t>
            </w:r>
            <w:r w:rsidR="008B0CFB">
              <w:rPr>
                <w:rFonts w:eastAsia="Arial" w:cs="Arial"/>
                <w:b/>
                <w:bCs/>
                <w:i/>
                <w:iCs/>
                <w:color w:val="595959"/>
                <w:sz w:val="20"/>
                <w:szCs w:val="20"/>
              </w:rPr>
              <w:t>VVAs</w:t>
            </w:r>
            <w:r w:rsidRPr="00AE38C3">
              <w:rPr>
                <w:rFonts w:eastAsia="Arial" w:cs="Arial"/>
                <w:b/>
                <w:bCs/>
                <w:i/>
                <w:iCs/>
                <w:color w:val="595959"/>
                <w:sz w:val="20"/>
                <w:szCs w:val="20"/>
              </w:rPr>
              <w:t>. Headteacher and SLT – by Aug 24</w:t>
            </w:r>
          </w:p>
          <w:p w14:paraId="4542CD49" w14:textId="77777777" w:rsidR="00AE38C3" w:rsidRPr="00AE38C3" w:rsidRDefault="00AE38C3" w:rsidP="00AE38C3">
            <w:pPr>
              <w:rPr>
                <w:rFonts w:eastAsia="Arial" w:cs="Arial"/>
                <w:b/>
                <w:bCs/>
                <w:i/>
                <w:iCs/>
                <w:color w:val="595959"/>
                <w:sz w:val="20"/>
                <w:szCs w:val="20"/>
              </w:rPr>
            </w:pPr>
          </w:p>
          <w:p w14:paraId="37C70A0E" w14:textId="77777777" w:rsidR="00AE38C3" w:rsidRPr="007E5B2D" w:rsidRDefault="00AE38C3" w:rsidP="007E5B2D">
            <w:pPr>
              <w:rPr>
                <w:rFonts w:eastAsia="Arial" w:cs="Arial"/>
                <w:b/>
                <w:bCs/>
                <w:i/>
                <w:iCs/>
                <w:color w:val="595959"/>
                <w:sz w:val="18"/>
                <w:szCs w:val="18"/>
              </w:rPr>
            </w:pPr>
          </w:p>
          <w:p w14:paraId="4EB36153" w14:textId="77777777" w:rsidR="00BD22DA" w:rsidRPr="00B81DC7" w:rsidRDefault="00BD22DA" w:rsidP="00BD22DA">
            <w:pPr>
              <w:rPr>
                <w:rFonts w:eastAsia="Arial" w:cs="Arial"/>
                <w:color w:val="595959"/>
                <w:sz w:val="18"/>
                <w:szCs w:val="18"/>
              </w:rPr>
            </w:pPr>
          </w:p>
          <w:p w14:paraId="52A98771" w14:textId="77777777" w:rsidR="00BD22DA" w:rsidRPr="00B81DC7" w:rsidRDefault="00BD22DA" w:rsidP="00BD22DA">
            <w:pPr>
              <w:rPr>
                <w:rFonts w:eastAsia="Arial" w:cs="Arial"/>
                <w:color w:val="595959"/>
                <w:sz w:val="18"/>
                <w:szCs w:val="18"/>
              </w:rPr>
            </w:pPr>
          </w:p>
          <w:p w14:paraId="4CBDCF2B" w14:textId="77777777" w:rsidR="00BD22DA" w:rsidRPr="00B81DC7" w:rsidRDefault="00BD22DA" w:rsidP="00BD22DA">
            <w:pPr>
              <w:rPr>
                <w:rFonts w:eastAsia="Arial" w:cs="Arial"/>
                <w:color w:val="595959"/>
                <w:sz w:val="18"/>
                <w:szCs w:val="18"/>
              </w:rPr>
            </w:pPr>
          </w:p>
          <w:p w14:paraId="28C18BA6" w14:textId="77777777" w:rsidR="00BD22DA" w:rsidRPr="00B81DC7" w:rsidRDefault="00BD22DA" w:rsidP="00BD22DA">
            <w:pPr>
              <w:rPr>
                <w:rFonts w:eastAsia="Arial" w:cs="Arial"/>
                <w:color w:val="595959"/>
                <w:sz w:val="18"/>
                <w:szCs w:val="18"/>
              </w:rPr>
            </w:pPr>
          </w:p>
          <w:p w14:paraId="24172FC8" w14:textId="77777777" w:rsidR="00BD22DA" w:rsidRPr="00B81DC7" w:rsidRDefault="00BD22DA" w:rsidP="00BD22DA">
            <w:pPr>
              <w:rPr>
                <w:rFonts w:eastAsia="Arial" w:cs="Arial"/>
                <w:color w:val="595959"/>
                <w:sz w:val="18"/>
                <w:szCs w:val="18"/>
              </w:rPr>
            </w:pPr>
          </w:p>
          <w:p w14:paraId="2890C248" w14:textId="77777777" w:rsidR="00BD22DA" w:rsidRPr="00B81DC7" w:rsidRDefault="00BD22DA" w:rsidP="00BD22DA">
            <w:pPr>
              <w:rPr>
                <w:rFonts w:eastAsia="Arial" w:cs="Arial"/>
                <w:color w:val="595959"/>
                <w:sz w:val="18"/>
                <w:szCs w:val="18"/>
              </w:rPr>
            </w:pPr>
          </w:p>
          <w:p w14:paraId="547A0797" w14:textId="77777777" w:rsidR="00BD22DA" w:rsidRPr="00B81DC7" w:rsidRDefault="00BD22DA" w:rsidP="00BD22DA">
            <w:pPr>
              <w:rPr>
                <w:rFonts w:eastAsia="Arial" w:cs="Arial"/>
                <w:color w:val="595959"/>
                <w:sz w:val="18"/>
                <w:szCs w:val="18"/>
              </w:rPr>
            </w:pPr>
          </w:p>
          <w:p w14:paraId="688217FA" w14:textId="77777777" w:rsidR="00BD22DA" w:rsidRPr="00B81DC7" w:rsidRDefault="00BD22DA" w:rsidP="00BD22DA">
            <w:pPr>
              <w:rPr>
                <w:rFonts w:eastAsia="Arial" w:cs="Arial"/>
                <w:color w:val="595959"/>
                <w:sz w:val="18"/>
                <w:szCs w:val="18"/>
              </w:rPr>
            </w:pPr>
          </w:p>
          <w:p w14:paraId="61DEAFC7" w14:textId="77777777" w:rsidR="00BD22DA" w:rsidRPr="00B81DC7" w:rsidRDefault="00BD22DA" w:rsidP="00BD22DA">
            <w:pPr>
              <w:rPr>
                <w:rFonts w:eastAsia="Arial" w:cs="Arial"/>
                <w:color w:val="595959"/>
                <w:sz w:val="18"/>
                <w:szCs w:val="18"/>
              </w:rPr>
            </w:pPr>
          </w:p>
          <w:p w14:paraId="370A5CF4" w14:textId="77777777" w:rsidR="00BD22DA" w:rsidRPr="00B81DC7" w:rsidRDefault="00BD22DA" w:rsidP="00BD22DA">
            <w:pPr>
              <w:rPr>
                <w:rFonts w:eastAsia="Arial" w:cs="Arial"/>
                <w:color w:val="595959"/>
                <w:sz w:val="18"/>
                <w:szCs w:val="18"/>
              </w:rPr>
            </w:pPr>
          </w:p>
          <w:p w14:paraId="239CD98E" w14:textId="77777777" w:rsidR="00BD22DA" w:rsidRPr="00B81DC7" w:rsidRDefault="00BD22DA" w:rsidP="00BD22DA">
            <w:pPr>
              <w:rPr>
                <w:rFonts w:eastAsia="Arial" w:cs="Arial"/>
                <w:color w:val="595959"/>
                <w:sz w:val="18"/>
                <w:szCs w:val="18"/>
              </w:rPr>
            </w:pPr>
          </w:p>
          <w:p w14:paraId="5352D90D" w14:textId="77777777" w:rsidR="00BD22DA" w:rsidRPr="00B81DC7" w:rsidRDefault="00BD22DA" w:rsidP="00BD22DA">
            <w:pPr>
              <w:rPr>
                <w:rFonts w:eastAsia="Arial" w:cs="Arial"/>
                <w:color w:val="595959"/>
                <w:sz w:val="18"/>
                <w:szCs w:val="18"/>
              </w:rPr>
            </w:pPr>
          </w:p>
          <w:p w14:paraId="2C5DB7F7" w14:textId="77777777" w:rsidR="00BD22DA" w:rsidRPr="00B81DC7" w:rsidRDefault="00BD22DA" w:rsidP="00BD22DA">
            <w:pPr>
              <w:rPr>
                <w:rFonts w:eastAsia="Arial" w:cs="Arial"/>
                <w:color w:val="595959"/>
                <w:sz w:val="18"/>
                <w:szCs w:val="18"/>
              </w:rPr>
            </w:pPr>
          </w:p>
          <w:p w14:paraId="22675C51" w14:textId="77777777" w:rsidR="00BD22DA" w:rsidRPr="00B81DC7" w:rsidRDefault="00BD22DA" w:rsidP="00BD22DA">
            <w:pPr>
              <w:rPr>
                <w:rFonts w:eastAsia="Arial" w:cs="Arial"/>
                <w:color w:val="595959"/>
                <w:sz w:val="18"/>
                <w:szCs w:val="18"/>
              </w:rPr>
            </w:pPr>
          </w:p>
          <w:p w14:paraId="724D643E" w14:textId="77777777" w:rsidR="00BD22DA" w:rsidRPr="00B81DC7" w:rsidRDefault="00BD22DA" w:rsidP="00BD22DA">
            <w:pPr>
              <w:rPr>
                <w:rFonts w:eastAsia="Arial" w:cs="Arial"/>
                <w:color w:val="595959"/>
                <w:sz w:val="18"/>
                <w:szCs w:val="18"/>
              </w:rPr>
            </w:pPr>
          </w:p>
          <w:p w14:paraId="1E0B900B" w14:textId="77777777" w:rsidR="00BD22DA" w:rsidRPr="00B81DC7" w:rsidRDefault="00BD22DA" w:rsidP="00BD22DA">
            <w:pPr>
              <w:rPr>
                <w:rFonts w:eastAsia="Arial" w:cs="Arial"/>
                <w:color w:val="595959"/>
                <w:sz w:val="18"/>
                <w:szCs w:val="18"/>
              </w:rPr>
            </w:pPr>
          </w:p>
          <w:p w14:paraId="5D530AB3" w14:textId="77777777" w:rsidR="000401DD" w:rsidRPr="00B81DC7" w:rsidRDefault="000401DD" w:rsidP="00C41162">
            <w:pPr>
              <w:autoSpaceDE w:val="0"/>
              <w:autoSpaceDN w:val="0"/>
              <w:adjustRightInd w:val="0"/>
              <w:rPr>
                <w:rFonts w:cs="Arial"/>
                <w:b/>
                <w:color w:val="595959"/>
                <w:szCs w:val="24"/>
              </w:rPr>
            </w:pPr>
          </w:p>
        </w:tc>
        <w:tc>
          <w:tcPr>
            <w:tcW w:w="3015" w:type="dxa"/>
            <w:shd w:val="clear" w:color="auto" w:fill="auto"/>
          </w:tcPr>
          <w:p w14:paraId="4FCFE24C" w14:textId="77777777" w:rsidR="00BD22DA" w:rsidRPr="00B81DC7" w:rsidRDefault="00BD22DA" w:rsidP="00BD22DA">
            <w:pPr>
              <w:rPr>
                <w:rFonts w:eastAsia="Arial" w:cs="Arial"/>
                <w:color w:val="595959"/>
                <w:sz w:val="20"/>
                <w:szCs w:val="20"/>
              </w:rPr>
            </w:pPr>
          </w:p>
          <w:p w14:paraId="4049BC9A" w14:textId="77777777" w:rsidR="00BD22DA" w:rsidRPr="00B81DC7" w:rsidRDefault="00BD22DA" w:rsidP="00BD22DA">
            <w:pPr>
              <w:rPr>
                <w:rFonts w:eastAsia="Arial" w:cs="Arial"/>
                <w:color w:val="595959"/>
                <w:sz w:val="18"/>
                <w:szCs w:val="18"/>
              </w:rPr>
            </w:pPr>
            <w:r w:rsidRPr="00B81DC7">
              <w:rPr>
                <w:rFonts w:cs="Arial"/>
                <w:sz w:val="20"/>
                <w:szCs w:val="20"/>
              </w:rPr>
              <w:t>Our Vision, Values and Aims have evolved through ongoing consultation with our school community stakeholders. They are shaped by a shared understanding of the unique context of our community (school, nursery and ESB classes) and underpin all aspects of Murrayburn life.</w:t>
            </w:r>
          </w:p>
          <w:p w14:paraId="67D5264D" w14:textId="77777777" w:rsidR="00BD22DA" w:rsidRPr="00B81DC7" w:rsidRDefault="00BD22DA" w:rsidP="00BD22DA">
            <w:pPr>
              <w:rPr>
                <w:rFonts w:cs="Arial"/>
                <w:sz w:val="20"/>
                <w:szCs w:val="20"/>
              </w:rPr>
            </w:pPr>
          </w:p>
          <w:p w14:paraId="772B4750" w14:textId="77777777" w:rsidR="00BD22DA" w:rsidRPr="00B81DC7" w:rsidRDefault="00BD22DA" w:rsidP="00BD22DA">
            <w:pPr>
              <w:rPr>
                <w:rFonts w:cs="Arial"/>
                <w:sz w:val="20"/>
                <w:szCs w:val="20"/>
              </w:rPr>
            </w:pPr>
            <w:r w:rsidRPr="00B81DC7">
              <w:rPr>
                <w:rFonts w:cs="Arial"/>
                <w:sz w:val="20"/>
                <w:szCs w:val="20"/>
              </w:rPr>
              <w:t xml:space="preserve">Staff have a secure understanding of the social, economic and cultural context of the local community. They understand the effect of poverty and hidden poverty and how these impact on their lives.  Therefore, we work together effectively to address poverty related barriers to learning to create an inclusive and welcoming community which is reflected in our aspirational vision in which we </w:t>
            </w:r>
            <w:r w:rsidRPr="00B81DC7">
              <w:rPr>
                <w:rFonts w:cs="Arial"/>
                <w:sz w:val="20"/>
                <w:szCs w:val="20"/>
              </w:rPr>
              <w:lastRenderedPageBreak/>
              <w:t>aim for all children to achieve highly.</w:t>
            </w:r>
          </w:p>
          <w:p w14:paraId="525BC51E" w14:textId="77777777" w:rsidR="00BD22DA" w:rsidRPr="00B81DC7" w:rsidRDefault="00BD22DA" w:rsidP="00BD22DA">
            <w:pPr>
              <w:rPr>
                <w:rFonts w:cs="Arial"/>
                <w:sz w:val="20"/>
                <w:szCs w:val="20"/>
              </w:rPr>
            </w:pPr>
          </w:p>
          <w:p w14:paraId="25A5EFE2" w14:textId="77777777" w:rsidR="00BD22DA" w:rsidRPr="00B81DC7" w:rsidRDefault="00BD22DA" w:rsidP="00BD22DA">
            <w:pPr>
              <w:rPr>
                <w:rFonts w:eastAsia="Arial" w:cs="Arial"/>
                <w:color w:val="FF0000"/>
                <w:sz w:val="20"/>
                <w:szCs w:val="20"/>
              </w:rPr>
            </w:pPr>
            <w:r w:rsidRPr="00B81DC7">
              <w:rPr>
                <w:rFonts w:eastAsia="Arial" w:cs="Arial"/>
                <w:sz w:val="20"/>
                <w:szCs w:val="20"/>
              </w:rPr>
              <w:t>The immersive approach to our Vision, Values and aims has ensured that our Murrayburn Community are aware of the strategic, long-term vision and direction for the school, and our shared values and our beliefs.</w:t>
            </w:r>
          </w:p>
          <w:p w14:paraId="69F07EBA" w14:textId="77777777" w:rsidR="00BD22DA" w:rsidRPr="00B81DC7" w:rsidRDefault="00BD22DA" w:rsidP="00BD22DA">
            <w:pPr>
              <w:rPr>
                <w:rFonts w:eastAsia="Arial" w:cs="Arial"/>
                <w:color w:val="595959"/>
                <w:sz w:val="18"/>
                <w:szCs w:val="18"/>
              </w:rPr>
            </w:pPr>
          </w:p>
          <w:p w14:paraId="4A3A864D" w14:textId="52D20080" w:rsidR="00BD22DA" w:rsidRPr="00B81DC7" w:rsidRDefault="00BD22DA" w:rsidP="00BD22DA">
            <w:pPr>
              <w:rPr>
                <w:rFonts w:eastAsia="Arial" w:cs="Arial"/>
                <w:sz w:val="18"/>
                <w:szCs w:val="18"/>
              </w:rPr>
            </w:pPr>
            <w:r w:rsidRPr="00B81DC7">
              <w:rPr>
                <w:rFonts w:eastAsia="Arial" w:cs="Arial"/>
                <w:sz w:val="20"/>
                <w:szCs w:val="20"/>
              </w:rPr>
              <w:t xml:space="preserve">We have continued to focus on raising awareness of our </w:t>
            </w:r>
            <w:r w:rsidR="008B0CFB">
              <w:rPr>
                <w:rFonts w:eastAsia="Arial" w:cs="Arial"/>
                <w:sz w:val="20"/>
                <w:szCs w:val="20"/>
              </w:rPr>
              <w:t>VVAs</w:t>
            </w:r>
            <w:r w:rsidRPr="00B81DC7">
              <w:rPr>
                <w:rFonts w:eastAsia="Arial" w:cs="Arial"/>
                <w:sz w:val="20"/>
                <w:szCs w:val="20"/>
              </w:rPr>
              <w:t xml:space="preserve"> with our families and other stakeholders</w:t>
            </w:r>
            <w:r w:rsidRPr="00B81DC7">
              <w:rPr>
                <w:rFonts w:eastAsia="Arial" w:cs="Arial"/>
                <w:sz w:val="18"/>
                <w:szCs w:val="18"/>
              </w:rPr>
              <w:t>.</w:t>
            </w:r>
          </w:p>
          <w:p w14:paraId="423F24EB" w14:textId="77777777" w:rsidR="00BD22DA" w:rsidRPr="00B81DC7" w:rsidRDefault="00BD22DA" w:rsidP="00BD22DA">
            <w:pPr>
              <w:rPr>
                <w:rFonts w:eastAsia="Arial" w:cs="Arial"/>
                <w:color w:val="595959"/>
                <w:sz w:val="18"/>
                <w:szCs w:val="18"/>
              </w:rPr>
            </w:pPr>
          </w:p>
          <w:p w14:paraId="0B782943" w14:textId="77777777" w:rsidR="00BD22DA" w:rsidRPr="00B81DC7" w:rsidRDefault="00BD22DA" w:rsidP="00BD22DA">
            <w:pPr>
              <w:rPr>
                <w:rFonts w:eastAsia="Arial" w:cs="Arial"/>
                <w:color w:val="595959"/>
                <w:sz w:val="18"/>
                <w:szCs w:val="18"/>
              </w:rPr>
            </w:pPr>
          </w:p>
          <w:p w14:paraId="1BD3934F" w14:textId="77777777" w:rsidR="00BD22DA" w:rsidRPr="00B81DC7" w:rsidRDefault="00BD22DA" w:rsidP="00BD22DA">
            <w:pPr>
              <w:rPr>
                <w:rFonts w:eastAsia="Arial" w:cs="Arial"/>
                <w:color w:val="595959"/>
                <w:sz w:val="18"/>
                <w:szCs w:val="18"/>
              </w:rPr>
            </w:pPr>
          </w:p>
          <w:p w14:paraId="1EC6F85F" w14:textId="77777777" w:rsidR="00BD22DA" w:rsidRPr="00B81DC7" w:rsidRDefault="00BD22DA" w:rsidP="00BD22DA">
            <w:pPr>
              <w:rPr>
                <w:rFonts w:eastAsia="Arial" w:cs="Arial"/>
                <w:color w:val="595959"/>
                <w:sz w:val="18"/>
                <w:szCs w:val="18"/>
              </w:rPr>
            </w:pPr>
          </w:p>
          <w:p w14:paraId="7632BF45" w14:textId="77777777" w:rsidR="00BD22DA" w:rsidRPr="00B81DC7" w:rsidRDefault="00BD22DA" w:rsidP="00BD22DA">
            <w:pPr>
              <w:rPr>
                <w:rFonts w:eastAsia="Arial" w:cs="Arial"/>
                <w:color w:val="595959"/>
                <w:sz w:val="20"/>
                <w:szCs w:val="20"/>
              </w:rPr>
            </w:pPr>
          </w:p>
          <w:p w14:paraId="1006120F" w14:textId="77777777" w:rsidR="00BD22DA" w:rsidRPr="00B81DC7" w:rsidRDefault="00BD22DA" w:rsidP="00BD22DA">
            <w:pPr>
              <w:rPr>
                <w:rFonts w:eastAsia="Arial" w:cs="Arial"/>
                <w:color w:val="595959"/>
                <w:sz w:val="20"/>
                <w:szCs w:val="20"/>
              </w:rPr>
            </w:pPr>
          </w:p>
          <w:p w14:paraId="6BBAEB7D" w14:textId="77777777" w:rsidR="00BD22DA" w:rsidRPr="00B81DC7" w:rsidRDefault="00BD22DA" w:rsidP="00BD22DA">
            <w:pPr>
              <w:rPr>
                <w:rFonts w:eastAsia="Arial" w:cs="Arial"/>
                <w:b/>
                <w:color w:val="595959"/>
                <w:sz w:val="18"/>
                <w:szCs w:val="18"/>
              </w:rPr>
            </w:pPr>
          </w:p>
          <w:p w14:paraId="7CE91A76" w14:textId="381D33F4" w:rsidR="00BD22DA" w:rsidRPr="00B81DC7" w:rsidRDefault="00BD22DA" w:rsidP="00BD22DA">
            <w:pPr>
              <w:rPr>
                <w:rFonts w:cs="Arial"/>
                <w:sz w:val="20"/>
                <w:szCs w:val="20"/>
              </w:rPr>
            </w:pPr>
            <w:r w:rsidRPr="00B81DC7">
              <w:rPr>
                <w:rFonts w:eastAsia="Arial" w:cs="Arial"/>
                <w:color w:val="595959"/>
                <w:sz w:val="18"/>
                <w:szCs w:val="18"/>
              </w:rPr>
              <w:t> </w:t>
            </w:r>
          </w:p>
          <w:p w14:paraId="23D883B1" w14:textId="77777777" w:rsidR="00BD22DA" w:rsidRPr="00B81DC7" w:rsidRDefault="00BD22DA" w:rsidP="00BD22DA">
            <w:pPr>
              <w:rPr>
                <w:rFonts w:eastAsia="Arial" w:cs="Arial"/>
                <w:color w:val="595959"/>
                <w:sz w:val="18"/>
                <w:szCs w:val="18"/>
              </w:rPr>
            </w:pPr>
          </w:p>
          <w:p w14:paraId="4440E53B" w14:textId="77777777" w:rsidR="00BD22DA" w:rsidRPr="00B81DC7" w:rsidRDefault="00BD22DA" w:rsidP="00BD22DA">
            <w:pPr>
              <w:rPr>
                <w:rFonts w:eastAsia="Arial" w:cs="Arial"/>
                <w:color w:val="595959"/>
                <w:sz w:val="18"/>
                <w:szCs w:val="18"/>
              </w:rPr>
            </w:pPr>
          </w:p>
          <w:p w14:paraId="08A6F0AA" w14:textId="77777777" w:rsidR="00BD22DA" w:rsidRPr="00B81DC7" w:rsidRDefault="00BD22DA" w:rsidP="00BD22DA">
            <w:pPr>
              <w:rPr>
                <w:rFonts w:eastAsia="Arial" w:cs="Arial"/>
                <w:color w:val="595959"/>
                <w:sz w:val="18"/>
                <w:szCs w:val="18"/>
              </w:rPr>
            </w:pPr>
          </w:p>
          <w:p w14:paraId="55CE6F62" w14:textId="77777777" w:rsidR="000401DD" w:rsidRPr="00B81DC7" w:rsidRDefault="000401DD" w:rsidP="00C41162">
            <w:pPr>
              <w:autoSpaceDE w:val="0"/>
              <w:autoSpaceDN w:val="0"/>
              <w:adjustRightInd w:val="0"/>
              <w:rPr>
                <w:rFonts w:cs="Arial"/>
                <w:b/>
                <w:color w:val="595959"/>
                <w:szCs w:val="24"/>
              </w:rPr>
            </w:pPr>
          </w:p>
        </w:tc>
        <w:tc>
          <w:tcPr>
            <w:tcW w:w="4004" w:type="dxa"/>
            <w:shd w:val="clear" w:color="auto" w:fill="auto"/>
          </w:tcPr>
          <w:p w14:paraId="1967159E" w14:textId="77777777" w:rsidR="00BD22DA" w:rsidRPr="00B81DC7" w:rsidRDefault="00BD22DA" w:rsidP="00BD22DA">
            <w:pPr>
              <w:rPr>
                <w:rFonts w:eastAsia="Arial" w:cs="Arial"/>
                <w:b/>
                <w:color w:val="595959"/>
                <w:sz w:val="18"/>
                <w:szCs w:val="18"/>
              </w:rPr>
            </w:pPr>
          </w:p>
          <w:p w14:paraId="6129841B" w14:textId="46C36F4E"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Our activities (particularly with pupils) aimed at embedding our Vision and Aims with a focus on learning the Vision, and the meaning behind it, e.g. reference to our vision in assembly, </w:t>
            </w:r>
            <w:r w:rsidR="008B0CFB">
              <w:rPr>
                <w:rFonts w:eastAsia="Arial" w:cs="Arial"/>
                <w:color w:val="595959"/>
                <w:sz w:val="20"/>
                <w:szCs w:val="20"/>
              </w:rPr>
              <w:t>VVAs</w:t>
            </w:r>
            <w:r w:rsidRPr="00B81DC7">
              <w:rPr>
                <w:rFonts w:eastAsia="Arial" w:cs="Arial"/>
                <w:color w:val="595959"/>
                <w:sz w:val="20"/>
                <w:szCs w:val="20"/>
              </w:rPr>
              <w:t xml:space="preserve"> are linked to our Relationships, Learning and Behaviour Policy, e.g. Golden tickets, Bravos, and Assembly Shout-Outs are used to celebrate those who are upholding our values.</w:t>
            </w:r>
            <w:hyperlink r:id="rId13">
              <w:r w:rsidRPr="00B81DC7">
                <w:rPr>
                  <w:rStyle w:val="Hyperlink"/>
                  <w:rFonts w:eastAsia="Arial" w:cs="Arial"/>
                  <w:sz w:val="20"/>
                  <w:szCs w:val="20"/>
                </w:rPr>
                <w:t>Murrayburn Community Vision and Values</w:t>
              </w:r>
            </w:hyperlink>
            <w:r w:rsidRPr="00B81DC7">
              <w:rPr>
                <w:rFonts w:eastAsia="Arial" w:cs="Arial"/>
                <w:color w:val="595959"/>
                <w:sz w:val="20"/>
                <w:szCs w:val="20"/>
              </w:rPr>
              <w:t> </w:t>
            </w:r>
          </w:p>
          <w:p w14:paraId="584B6F15" w14:textId="77777777" w:rsidR="00B81DC7" w:rsidRPr="00B81DC7" w:rsidRDefault="00B81DC7" w:rsidP="00BD22DA">
            <w:pPr>
              <w:rPr>
                <w:rFonts w:eastAsia="Arial" w:cs="Arial"/>
                <w:color w:val="595959"/>
                <w:sz w:val="20"/>
                <w:szCs w:val="20"/>
              </w:rPr>
            </w:pPr>
          </w:p>
          <w:p w14:paraId="10BDED5B" w14:textId="34E1DF97"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Through ongoing discussion across the school community, ‘sign language’ was introduced for the key words within the vision statement. This supported discussion across the community and ensured inclusion of our young people in the ESB classes.  </w:t>
            </w:r>
          </w:p>
          <w:p w14:paraId="22B51881" w14:textId="614784F6" w:rsidR="00BD22DA" w:rsidRPr="00B81DC7" w:rsidRDefault="00BD22DA" w:rsidP="00BD22DA">
            <w:pPr>
              <w:rPr>
                <w:rFonts w:eastAsia="Arial" w:cs="Arial"/>
                <w:color w:val="595959"/>
                <w:sz w:val="18"/>
                <w:szCs w:val="18"/>
              </w:rPr>
            </w:pPr>
          </w:p>
          <w:p w14:paraId="55C7E8CC"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This was led further by the House Captains and a cohort of pupils from across the school. The team discussed that they felt proud developing the school vision and sharing it with others </w:t>
            </w:r>
            <w:hyperlink r:id="rId14">
              <w:r w:rsidRPr="00B81DC7">
                <w:rPr>
                  <w:rStyle w:val="Hyperlink"/>
                  <w:rFonts w:eastAsia="Arial" w:cs="Arial"/>
                  <w:sz w:val="20"/>
                  <w:szCs w:val="20"/>
                </w:rPr>
                <w:t>VisionPowerPointVideo</w:t>
              </w:r>
            </w:hyperlink>
            <w:r w:rsidRPr="00B81DC7">
              <w:rPr>
                <w:rStyle w:val="Hyperlink"/>
                <w:rFonts w:eastAsia="Arial" w:cs="Arial"/>
                <w:sz w:val="20"/>
                <w:szCs w:val="20"/>
              </w:rPr>
              <w:t xml:space="preserve"> </w:t>
            </w:r>
          </w:p>
          <w:p w14:paraId="713ACAA6" w14:textId="77777777" w:rsidR="00BD22DA" w:rsidRPr="00B81DC7" w:rsidRDefault="00BD22DA" w:rsidP="00BD22DA">
            <w:pPr>
              <w:rPr>
                <w:rFonts w:eastAsia="Arial" w:cs="Arial"/>
                <w:color w:val="595959"/>
                <w:sz w:val="20"/>
                <w:szCs w:val="20"/>
              </w:rPr>
            </w:pPr>
          </w:p>
          <w:p w14:paraId="777D3BC3"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Following our discussion on curriculum reform (15/08/23), staff identified the need to focus on raising aspiration and being ambitious. </w:t>
            </w:r>
            <w:hyperlink r:id="rId15">
              <w:r w:rsidRPr="00B81DC7">
                <w:rPr>
                  <w:rStyle w:val="Hyperlink"/>
                  <w:rFonts w:eastAsia="Arial" w:cs="Arial"/>
                  <w:sz w:val="20"/>
                  <w:szCs w:val="20"/>
                </w:rPr>
                <w:t>National Discussion - notes INSET day 2 Aug 23</w:t>
              </w:r>
            </w:hyperlink>
            <w:r w:rsidRPr="00B81DC7">
              <w:rPr>
                <w:rFonts w:eastAsia="Arial" w:cs="Arial"/>
                <w:color w:val="595959"/>
                <w:sz w:val="20"/>
                <w:szCs w:val="20"/>
              </w:rPr>
              <w:t xml:space="preserve"> From this we also decided to focus on the aims </w:t>
            </w:r>
            <w:r w:rsidRPr="00B81DC7">
              <w:rPr>
                <w:rFonts w:eastAsia="Arial" w:cs="Arial"/>
                <w:i/>
                <w:iCs/>
                <w:color w:val="595959"/>
                <w:sz w:val="20"/>
                <w:szCs w:val="20"/>
              </w:rPr>
              <w:t>‘To encourage aspiration and high achievements’ and ‘To celebrate effort as well as successes’</w:t>
            </w:r>
            <w:r w:rsidRPr="00B81DC7">
              <w:rPr>
                <w:rFonts w:eastAsia="Arial" w:cs="Arial"/>
                <w:color w:val="595959"/>
                <w:sz w:val="20"/>
                <w:szCs w:val="20"/>
              </w:rPr>
              <w:t> </w:t>
            </w:r>
          </w:p>
          <w:p w14:paraId="5CC39214" w14:textId="77777777" w:rsidR="00BD22DA" w:rsidRPr="00B81DC7" w:rsidRDefault="00BD22DA" w:rsidP="00BD22DA">
            <w:pPr>
              <w:rPr>
                <w:rFonts w:eastAsia="Arial" w:cs="Arial"/>
                <w:color w:val="595959"/>
                <w:sz w:val="18"/>
                <w:szCs w:val="18"/>
              </w:rPr>
            </w:pPr>
          </w:p>
          <w:p w14:paraId="2857BE85"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These focus aims were discussed with the Pupil Parliament and, using Wee HIGIOS (</w:t>
            </w:r>
            <w:r w:rsidRPr="00B81DC7">
              <w:rPr>
                <w:rFonts w:eastAsia="Arial" w:cs="Arial"/>
                <w:i/>
                <w:color w:val="595959"/>
                <w:sz w:val="20"/>
                <w:szCs w:val="20"/>
              </w:rPr>
              <w:t>theme 5 - In our school, we recognise and celebrate all sorts of achievements. We appreciate it when people try hard to learn a new skill or train hard to achieve a new level in their chosen interest</w:t>
            </w:r>
            <w:r w:rsidRPr="00B81DC7">
              <w:rPr>
                <w:rFonts w:eastAsia="Arial" w:cs="Arial"/>
                <w:color w:val="595959"/>
                <w:sz w:val="20"/>
                <w:szCs w:val="20"/>
              </w:rPr>
              <w:t>).  From this discussion the Pupil Parliament developed the BRAVO card which is now used as part of our standard practice to celebrate success and achievement. </w:t>
            </w:r>
          </w:p>
          <w:p w14:paraId="4934B3A1" w14:textId="77777777" w:rsidR="00BD22DA" w:rsidRPr="00B81DC7" w:rsidRDefault="00BD22DA" w:rsidP="00BD22DA">
            <w:pPr>
              <w:rPr>
                <w:rFonts w:eastAsia="Arial" w:cs="Arial"/>
                <w:color w:val="595959"/>
                <w:sz w:val="20"/>
                <w:szCs w:val="20"/>
              </w:rPr>
            </w:pPr>
          </w:p>
          <w:p w14:paraId="05DC13FD" w14:textId="2BA14340"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All new parents receive a welcome pack which contains a Vision, Values and Aims postcard. The focus on our </w:t>
            </w:r>
            <w:r w:rsidR="008B0CFB">
              <w:rPr>
                <w:rFonts w:eastAsia="Arial" w:cs="Arial"/>
                <w:color w:val="595959"/>
                <w:sz w:val="20"/>
                <w:szCs w:val="20"/>
              </w:rPr>
              <w:t>VVAs</w:t>
            </w:r>
            <w:r w:rsidRPr="00B81DC7">
              <w:rPr>
                <w:rFonts w:eastAsia="Arial" w:cs="Arial"/>
                <w:color w:val="595959"/>
                <w:sz w:val="20"/>
                <w:szCs w:val="20"/>
              </w:rPr>
              <w:t xml:space="preserve"> has further improved our school culture in terms of positive impact on pupil behaviour, support, and direction, e.g. There is an increase in the number of pupils are receiving Golden Tickets for upholding the school values in the playground (thus a decrease in pink slips). </w:t>
            </w:r>
          </w:p>
          <w:p w14:paraId="66F784FC" w14:textId="77777777" w:rsidR="00BD22DA" w:rsidRPr="00B81DC7" w:rsidRDefault="00BD22DA" w:rsidP="00BD22DA">
            <w:pPr>
              <w:rPr>
                <w:rFonts w:eastAsia="Arial" w:cs="Arial"/>
                <w:color w:val="595959"/>
                <w:sz w:val="20"/>
                <w:szCs w:val="20"/>
              </w:rPr>
            </w:pPr>
          </w:p>
          <w:p w14:paraId="40B59A9A" w14:textId="1203FAB3"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The majority of pupils in P4-7 recite the vision statement with sign language and can discuss the meaning behind it. Some of our younger learners know the key signs, and almost all join in to recite the </w:t>
            </w:r>
            <w:r w:rsidR="008B0CFB">
              <w:rPr>
                <w:rFonts w:eastAsia="Arial" w:cs="Arial"/>
                <w:color w:val="595959"/>
                <w:sz w:val="20"/>
                <w:szCs w:val="20"/>
              </w:rPr>
              <w:t>VVAs</w:t>
            </w:r>
            <w:r w:rsidRPr="00B81DC7">
              <w:rPr>
                <w:rFonts w:eastAsia="Arial" w:cs="Arial"/>
                <w:color w:val="595959"/>
                <w:sz w:val="20"/>
                <w:szCs w:val="20"/>
              </w:rPr>
              <w:t xml:space="preserve"> at the beginning of assembly.</w:t>
            </w:r>
          </w:p>
          <w:p w14:paraId="11F8E4BC" w14:textId="77777777" w:rsidR="00BD22DA" w:rsidRPr="00B81DC7" w:rsidRDefault="00BD22DA" w:rsidP="00BD22DA">
            <w:pPr>
              <w:rPr>
                <w:rFonts w:eastAsia="Arial" w:cs="Arial"/>
                <w:color w:val="595959"/>
                <w:sz w:val="20"/>
                <w:szCs w:val="20"/>
              </w:rPr>
            </w:pPr>
          </w:p>
          <w:p w14:paraId="146BAB29" w14:textId="546FF01B" w:rsidR="00BD22DA" w:rsidRPr="00B81DC7" w:rsidRDefault="00BD22DA" w:rsidP="00BD22DA">
            <w:pPr>
              <w:rPr>
                <w:rFonts w:eastAsia="Arial" w:cs="Arial"/>
                <w:b/>
                <w:bCs/>
                <w:color w:val="595959"/>
                <w:sz w:val="20"/>
                <w:szCs w:val="20"/>
              </w:rPr>
            </w:pPr>
            <w:r w:rsidRPr="00B81DC7">
              <w:rPr>
                <w:rFonts w:eastAsia="Arial" w:cs="Arial"/>
                <w:color w:val="595959"/>
                <w:sz w:val="20"/>
                <w:szCs w:val="20"/>
              </w:rPr>
              <w:lastRenderedPageBreak/>
              <w:t xml:space="preserve">There is an increase in the number of pupils are receiving BRAVO cards and there appears to be more impetus to receive one. </w:t>
            </w:r>
            <w:r w:rsidRPr="00B81DC7">
              <w:rPr>
                <w:rFonts w:eastAsia="Arial" w:cs="Arial"/>
                <w:b/>
                <w:bCs/>
                <w:color w:val="595959"/>
                <w:sz w:val="20"/>
                <w:szCs w:val="20"/>
              </w:rPr>
              <w:t xml:space="preserve">EVIDENCE IN ASSEMBLY PPP – </w:t>
            </w:r>
            <w:r w:rsidR="00B81DC7" w:rsidRPr="00B81DC7">
              <w:rPr>
                <w:rFonts w:eastAsia="Arial" w:cs="Arial"/>
                <w:b/>
                <w:bCs/>
                <w:color w:val="595959"/>
                <w:sz w:val="20"/>
                <w:szCs w:val="20"/>
              </w:rPr>
              <w:t>‘</w:t>
            </w:r>
            <w:r w:rsidRPr="00B81DC7">
              <w:rPr>
                <w:rFonts w:eastAsia="Arial" w:cs="Arial"/>
                <w:b/>
                <w:bCs/>
                <w:color w:val="595959"/>
                <w:sz w:val="20"/>
                <w:szCs w:val="20"/>
              </w:rPr>
              <w:t>Shoutouts</w:t>
            </w:r>
            <w:r w:rsidR="00B81DC7" w:rsidRPr="00B81DC7">
              <w:rPr>
                <w:rFonts w:eastAsia="Arial" w:cs="Arial"/>
                <w:b/>
                <w:bCs/>
                <w:color w:val="595959"/>
                <w:sz w:val="20"/>
                <w:szCs w:val="20"/>
              </w:rPr>
              <w:t>’</w:t>
            </w:r>
          </w:p>
          <w:p w14:paraId="0191F37A" w14:textId="77777777" w:rsidR="00BD22DA" w:rsidRPr="00B81DC7" w:rsidRDefault="00BD22DA" w:rsidP="00BD22DA">
            <w:pPr>
              <w:rPr>
                <w:rFonts w:eastAsia="Arial" w:cs="Arial"/>
                <w:b/>
                <w:bCs/>
                <w:color w:val="595959"/>
                <w:sz w:val="20"/>
                <w:szCs w:val="20"/>
              </w:rPr>
            </w:pPr>
          </w:p>
          <w:p w14:paraId="57364FE8"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Pupils have reported that they feel proud when they receive a BRAVO card and enjoy being celebrated in assembly for their work in school and for their wider achievement. </w:t>
            </w:r>
          </w:p>
          <w:p w14:paraId="59A46726" w14:textId="77777777" w:rsidR="00BD22DA" w:rsidRPr="00B81DC7" w:rsidRDefault="00BD22DA" w:rsidP="00BD22DA">
            <w:pPr>
              <w:rPr>
                <w:rFonts w:eastAsia="Arial" w:cs="Arial"/>
                <w:color w:val="595959"/>
                <w:sz w:val="18"/>
                <w:szCs w:val="18"/>
              </w:rPr>
            </w:pPr>
          </w:p>
          <w:p w14:paraId="6B93F431" w14:textId="736CC360" w:rsidR="000401DD" w:rsidRPr="008B0CFB" w:rsidRDefault="00BD22DA" w:rsidP="008B0CFB">
            <w:pPr>
              <w:rPr>
                <w:rFonts w:eastAsia="Arial" w:cs="Arial"/>
                <w:color w:val="595959"/>
                <w:sz w:val="20"/>
                <w:szCs w:val="20"/>
              </w:rPr>
            </w:pPr>
            <w:r w:rsidRPr="00B81DC7">
              <w:rPr>
                <w:rFonts w:eastAsia="Arial" w:cs="Arial"/>
                <w:color w:val="595959"/>
                <w:sz w:val="20"/>
                <w:szCs w:val="20"/>
              </w:rPr>
              <w:t>Although less than half of our families</w:t>
            </w:r>
            <w:r w:rsidRPr="00B81DC7">
              <w:rPr>
                <w:rFonts w:eastAsia="Arial" w:cs="Arial"/>
                <w:color w:val="FF0000"/>
                <w:sz w:val="20"/>
                <w:szCs w:val="20"/>
              </w:rPr>
              <w:t xml:space="preserve"> </w:t>
            </w:r>
            <w:r w:rsidRPr="00B81DC7">
              <w:rPr>
                <w:rFonts w:eastAsia="Arial" w:cs="Arial"/>
                <w:color w:val="595959"/>
                <w:sz w:val="20"/>
                <w:szCs w:val="20"/>
              </w:rPr>
              <w:t xml:space="preserve">know and understand the impact of our </w:t>
            </w:r>
            <w:r w:rsidR="008B0CFB">
              <w:rPr>
                <w:rFonts w:eastAsia="Arial" w:cs="Arial"/>
                <w:color w:val="595959"/>
                <w:sz w:val="20"/>
                <w:szCs w:val="20"/>
              </w:rPr>
              <w:t>VVAs</w:t>
            </w:r>
            <w:r w:rsidRPr="00B81DC7">
              <w:rPr>
                <w:rFonts w:eastAsia="Arial" w:cs="Arial"/>
                <w:color w:val="595959"/>
                <w:sz w:val="20"/>
                <w:szCs w:val="20"/>
              </w:rPr>
              <w:t xml:space="preserve">, a recent survey showed an increase in the number of those who were aware of our </w:t>
            </w:r>
            <w:r w:rsidR="008B0CFB">
              <w:rPr>
                <w:rFonts w:eastAsia="Arial" w:cs="Arial"/>
                <w:color w:val="595959"/>
                <w:sz w:val="20"/>
                <w:szCs w:val="20"/>
              </w:rPr>
              <w:t>VVAs</w:t>
            </w:r>
            <w:r w:rsidRPr="00B81DC7">
              <w:rPr>
                <w:rFonts w:eastAsia="Arial" w:cs="Arial"/>
                <w:color w:val="595959"/>
                <w:sz w:val="20"/>
                <w:szCs w:val="20"/>
              </w:rPr>
              <w:t>.</w:t>
            </w:r>
          </w:p>
        </w:tc>
        <w:tc>
          <w:tcPr>
            <w:tcW w:w="3108" w:type="dxa"/>
            <w:shd w:val="clear" w:color="auto" w:fill="auto"/>
          </w:tcPr>
          <w:p w14:paraId="1582B9CD" w14:textId="77777777" w:rsidR="00BD22DA" w:rsidRPr="00B81DC7" w:rsidRDefault="00BD22DA" w:rsidP="00BD22DA">
            <w:pPr>
              <w:rPr>
                <w:rFonts w:eastAsia="Arial" w:cs="Arial"/>
                <w:color w:val="595959"/>
                <w:sz w:val="18"/>
                <w:szCs w:val="18"/>
              </w:rPr>
            </w:pPr>
          </w:p>
          <w:p w14:paraId="1CE86D3F" w14:textId="4FE67DD3" w:rsidR="00BD22DA" w:rsidRPr="00B81DC7" w:rsidRDefault="00BD22DA" w:rsidP="00BD22DA">
            <w:pPr>
              <w:rPr>
                <w:rFonts w:eastAsia="Arial" w:cs="Arial"/>
                <w:color w:val="595959"/>
                <w:sz w:val="20"/>
                <w:szCs w:val="20"/>
              </w:rPr>
            </w:pPr>
            <w:r w:rsidRPr="00B81DC7">
              <w:rPr>
                <w:rFonts w:eastAsia="Arial" w:cs="Arial"/>
                <w:color w:val="595959"/>
                <w:sz w:val="20"/>
                <w:szCs w:val="20"/>
              </w:rPr>
              <w:t>Continue to embed the school Vision and Aims with pupils in terms of knowledge understanding. 1. Revisit the 1</w:t>
            </w:r>
            <w:r w:rsidRPr="00B81DC7">
              <w:rPr>
                <w:rFonts w:eastAsia="Arial" w:cs="Arial"/>
                <w:color w:val="595959"/>
                <w:sz w:val="20"/>
                <w:szCs w:val="20"/>
                <w:vertAlign w:val="superscript"/>
              </w:rPr>
              <w:t>st</w:t>
            </w:r>
            <w:r w:rsidRPr="00B81DC7">
              <w:rPr>
                <w:rFonts w:eastAsia="Arial" w:cs="Arial"/>
                <w:color w:val="595959"/>
                <w:sz w:val="20"/>
                <w:szCs w:val="20"/>
              </w:rPr>
              <w:t xml:space="preserve"> two aims linked to the BRAVO cards to ensure K&amp;U of </w:t>
            </w:r>
            <w:r w:rsidR="008B0CFB">
              <w:rPr>
                <w:rFonts w:eastAsia="Arial" w:cs="Arial"/>
                <w:color w:val="595959"/>
                <w:sz w:val="20"/>
                <w:szCs w:val="20"/>
              </w:rPr>
              <w:t xml:space="preserve">VVAs </w:t>
            </w:r>
            <w:r w:rsidRPr="00B81DC7">
              <w:rPr>
                <w:rFonts w:eastAsia="Arial" w:cs="Arial"/>
                <w:color w:val="595959"/>
                <w:sz w:val="20"/>
                <w:szCs w:val="20"/>
              </w:rPr>
              <w:t xml:space="preserve">and start to focus on the 2 remaining aims </w:t>
            </w:r>
            <w:r w:rsidRPr="00B81DC7">
              <w:rPr>
                <w:rFonts w:eastAsia="Arial" w:cs="Arial"/>
                <w:i/>
                <w:color w:val="595959"/>
                <w:sz w:val="20"/>
                <w:szCs w:val="20"/>
              </w:rPr>
              <w:t xml:space="preserve">To provide varied and exciting learning experiences that build on prior knowledge, </w:t>
            </w:r>
            <w:r w:rsidRPr="00B81DC7">
              <w:rPr>
                <w:rFonts w:eastAsia="Arial" w:cs="Arial"/>
                <w:color w:val="595959"/>
                <w:sz w:val="20"/>
                <w:szCs w:val="20"/>
              </w:rPr>
              <w:t>(review outcomes of Pupil Parliament meeting and re-evaluate</w:t>
            </w:r>
            <w:r w:rsidRPr="00B81DC7">
              <w:rPr>
                <w:rFonts w:eastAsia="Arial" w:cs="Arial"/>
                <w:i/>
                <w:color w:val="595959"/>
                <w:sz w:val="20"/>
                <w:szCs w:val="20"/>
              </w:rPr>
              <w:t xml:space="preserve">) and ‘To focus on equipping everyone with skills for life.  </w:t>
            </w:r>
            <w:r w:rsidRPr="00B81DC7">
              <w:rPr>
                <w:rFonts w:eastAsia="Arial" w:cs="Arial"/>
                <w:color w:val="595959"/>
                <w:sz w:val="20"/>
                <w:szCs w:val="20"/>
              </w:rPr>
              <w:t xml:space="preserve"> (Link to Murrayburn Passport) </w:t>
            </w:r>
          </w:p>
          <w:p w14:paraId="1BB3C47C" w14:textId="77777777" w:rsidR="00BD22DA" w:rsidRPr="00B81DC7" w:rsidRDefault="00BD22DA" w:rsidP="00BD22DA">
            <w:pPr>
              <w:rPr>
                <w:rFonts w:eastAsia="Arial" w:cs="Arial"/>
                <w:color w:val="595959"/>
                <w:sz w:val="20"/>
                <w:szCs w:val="20"/>
              </w:rPr>
            </w:pPr>
          </w:p>
          <w:p w14:paraId="5A857E2B" w14:textId="40BF6943"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Continue to give more focus to the promotion of our </w:t>
            </w:r>
            <w:r w:rsidR="008B0CFB">
              <w:rPr>
                <w:rFonts w:eastAsia="Arial" w:cs="Arial"/>
                <w:color w:val="595959"/>
                <w:sz w:val="20"/>
                <w:szCs w:val="20"/>
              </w:rPr>
              <w:t>VVAs</w:t>
            </w:r>
            <w:r w:rsidRPr="00B81DC7">
              <w:rPr>
                <w:rFonts w:eastAsia="Arial" w:cs="Arial"/>
                <w:color w:val="595959"/>
                <w:sz w:val="20"/>
                <w:szCs w:val="20"/>
              </w:rPr>
              <w:t xml:space="preserve"> with parents and partners and make links within improvement activities. </w:t>
            </w:r>
          </w:p>
          <w:p w14:paraId="4E462F81" w14:textId="77777777" w:rsidR="00BD22DA" w:rsidRPr="00B81DC7" w:rsidRDefault="00BD22DA" w:rsidP="00BD22DA">
            <w:pPr>
              <w:rPr>
                <w:rFonts w:eastAsia="Arial" w:cs="Arial"/>
                <w:color w:val="595959"/>
                <w:sz w:val="20"/>
                <w:szCs w:val="20"/>
              </w:rPr>
            </w:pPr>
          </w:p>
          <w:p w14:paraId="759959AD" w14:textId="6AC988C6" w:rsidR="00BD22DA" w:rsidRPr="00B81DC7" w:rsidRDefault="00BD22DA" w:rsidP="00BD22DA">
            <w:pPr>
              <w:rPr>
                <w:rFonts w:eastAsia="Arial" w:cs="Arial"/>
                <w:color w:val="595959"/>
                <w:sz w:val="20"/>
                <w:szCs w:val="20"/>
              </w:rPr>
            </w:pPr>
            <w:r w:rsidRPr="00B81DC7">
              <w:rPr>
                <w:rFonts w:eastAsia="Arial" w:cs="Arial"/>
                <w:color w:val="595959"/>
                <w:sz w:val="20"/>
                <w:szCs w:val="20"/>
              </w:rPr>
              <w:t xml:space="preserve">Make explicit links to the </w:t>
            </w:r>
            <w:r w:rsidR="008B0CFB">
              <w:rPr>
                <w:rFonts w:eastAsia="Arial" w:cs="Arial"/>
                <w:color w:val="595959"/>
                <w:sz w:val="20"/>
                <w:szCs w:val="20"/>
              </w:rPr>
              <w:t>VVAs</w:t>
            </w:r>
            <w:r w:rsidRPr="00B81DC7">
              <w:rPr>
                <w:rFonts w:eastAsia="Arial" w:cs="Arial"/>
                <w:color w:val="595959"/>
                <w:sz w:val="20"/>
                <w:szCs w:val="20"/>
              </w:rPr>
              <w:t xml:space="preserve"> when engaged in collegiate development activities. </w:t>
            </w:r>
          </w:p>
          <w:p w14:paraId="17123EAE" w14:textId="77777777" w:rsidR="00BD22DA" w:rsidRPr="00B81DC7" w:rsidRDefault="00BD22DA" w:rsidP="00BD22DA">
            <w:pPr>
              <w:rPr>
                <w:rFonts w:eastAsia="Arial" w:cs="Arial"/>
                <w:color w:val="595959"/>
                <w:sz w:val="20"/>
                <w:szCs w:val="20"/>
              </w:rPr>
            </w:pPr>
          </w:p>
          <w:p w14:paraId="31FB645D"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Evaluate the immersive approach we have taken in sharing and learning the vision and aims, especially in terms of enabling leadership at all levels (particularly our learners).</w:t>
            </w:r>
          </w:p>
          <w:p w14:paraId="144624BF" w14:textId="77777777" w:rsidR="00BD22DA" w:rsidRPr="00B81DC7" w:rsidRDefault="00BD22DA" w:rsidP="00BD22DA">
            <w:pPr>
              <w:rPr>
                <w:rFonts w:eastAsia="Arial" w:cs="Arial"/>
                <w:color w:val="595959"/>
                <w:sz w:val="20"/>
                <w:szCs w:val="20"/>
              </w:rPr>
            </w:pPr>
            <w:r w:rsidRPr="00B81DC7">
              <w:rPr>
                <w:rFonts w:eastAsia="Arial" w:cs="Arial"/>
                <w:color w:val="595959"/>
                <w:sz w:val="20"/>
                <w:szCs w:val="20"/>
              </w:rPr>
              <w:t> </w:t>
            </w:r>
          </w:p>
          <w:p w14:paraId="61FC6882" w14:textId="77777777" w:rsidR="00BD22DA" w:rsidRPr="00B81DC7" w:rsidRDefault="00BD22DA" w:rsidP="00BD22DA">
            <w:pPr>
              <w:rPr>
                <w:rFonts w:eastAsia="Arial" w:cs="Arial"/>
                <w:color w:val="595959"/>
                <w:sz w:val="20"/>
                <w:szCs w:val="20"/>
              </w:rPr>
            </w:pPr>
          </w:p>
          <w:p w14:paraId="2B423B1D" w14:textId="77777777" w:rsidR="00BD22DA" w:rsidRPr="00B81DC7" w:rsidRDefault="00BD22DA" w:rsidP="00BD22DA">
            <w:pPr>
              <w:rPr>
                <w:rFonts w:eastAsia="Arial" w:cs="Arial"/>
                <w:color w:val="595959"/>
                <w:sz w:val="20"/>
                <w:szCs w:val="20"/>
              </w:rPr>
            </w:pPr>
          </w:p>
          <w:p w14:paraId="260BE3BA" w14:textId="77777777" w:rsidR="000401DD" w:rsidRPr="00B81DC7" w:rsidRDefault="000401DD" w:rsidP="00BD22DA">
            <w:pPr>
              <w:rPr>
                <w:rFonts w:cs="Arial"/>
                <w:b/>
                <w:color w:val="595959"/>
                <w:szCs w:val="24"/>
              </w:rPr>
            </w:pPr>
          </w:p>
        </w:tc>
        <w:tc>
          <w:tcPr>
            <w:tcW w:w="2577" w:type="dxa"/>
            <w:vMerge/>
            <w:shd w:val="clear" w:color="auto" w:fill="auto"/>
          </w:tcPr>
          <w:p w14:paraId="312C2E03" w14:textId="77777777" w:rsidR="000401DD" w:rsidRPr="00B81DC7" w:rsidRDefault="000401DD" w:rsidP="009775B3">
            <w:pPr>
              <w:rPr>
                <w:rFonts w:cs="Arial"/>
                <w:b/>
                <w:color w:val="595959"/>
                <w:szCs w:val="24"/>
              </w:rPr>
            </w:pPr>
          </w:p>
        </w:tc>
      </w:tr>
      <w:tr w:rsidR="000401DD" w:rsidRPr="00B81DC7" w14:paraId="5267279D" w14:textId="77777777" w:rsidTr="0003631E">
        <w:tc>
          <w:tcPr>
            <w:tcW w:w="12811" w:type="dxa"/>
            <w:gridSpan w:val="4"/>
            <w:shd w:val="clear" w:color="auto" w:fill="DBE5F1"/>
          </w:tcPr>
          <w:p w14:paraId="73CDD7D0" w14:textId="77777777" w:rsidR="000401DD" w:rsidRPr="00B81DC7" w:rsidRDefault="000401DD" w:rsidP="00C41162">
            <w:pPr>
              <w:autoSpaceDE w:val="0"/>
              <w:autoSpaceDN w:val="0"/>
              <w:adjustRightInd w:val="0"/>
              <w:rPr>
                <w:rFonts w:cs="Arial"/>
                <w:b/>
                <w:color w:val="595959"/>
                <w:szCs w:val="24"/>
              </w:rPr>
            </w:pPr>
            <w:r w:rsidRPr="00B81DC7">
              <w:rPr>
                <w:rFonts w:cs="Arial"/>
                <w:b/>
                <w:color w:val="595959"/>
                <w:szCs w:val="24"/>
              </w:rPr>
              <w:lastRenderedPageBreak/>
              <w:t>Strategic planning for continuous improvement</w:t>
            </w:r>
          </w:p>
        </w:tc>
        <w:tc>
          <w:tcPr>
            <w:tcW w:w="2577" w:type="dxa"/>
            <w:vMerge/>
            <w:shd w:val="clear" w:color="auto" w:fill="auto"/>
          </w:tcPr>
          <w:p w14:paraId="3ADD2F2A" w14:textId="77777777" w:rsidR="000401DD" w:rsidRPr="00B81DC7" w:rsidRDefault="000401DD" w:rsidP="009775B3">
            <w:pPr>
              <w:rPr>
                <w:rFonts w:cs="Arial"/>
                <w:b/>
                <w:color w:val="595959"/>
                <w:szCs w:val="24"/>
              </w:rPr>
            </w:pPr>
          </w:p>
        </w:tc>
      </w:tr>
      <w:tr w:rsidR="000401DD" w:rsidRPr="00B81DC7" w14:paraId="60A3B0B4" w14:textId="77777777" w:rsidTr="0003631E">
        <w:tc>
          <w:tcPr>
            <w:tcW w:w="2684" w:type="dxa"/>
            <w:shd w:val="clear" w:color="auto" w:fill="auto"/>
          </w:tcPr>
          <w:p w14:paraId="07F6D140" w14:textId="77777777" w:rsidR="000401DD" w:rsidRDefault="000401DD" w:rsidP="00C41162">
            <w:pPr>
              <w:autoSpaceDE w:val="0"/>
              <w:autoSpaceDN w:val="0"/>
              <w:adjustRightInd w:val="0"/>
              <w:rPr>
                <w:rFonts w:cs="Arial"/>
                <w:b/>
                <w:color w:val="595959"/>
                <w:sz w:val="20"/>
                <w:szCs w:val="20"/>
              </w:rPr>
            </w:pPr>
          </w:p>
          <w:p w14:paraId="28F2F0A4" w14:textId="0F433B1B" w:rsidR="007E5B2D" w:rsidRPr="007E5B2D" w:rsidRDefault="007E5B2D" w:rsidP="007E5B2D">
            <w:pPr>
              <w:autoSpaceDE w:val="0"/>
              <w:autoSpaceDN w:val="0"/>
              <w:adjustRightInd w:val="0"/>
              <w:rPr>
                <w:rFonts w:cs="Arial"/>
                <w:b/>
                <w:bCs/>
                <w:i/>
                <w:iCs/>
                <w:color w:val="595959"/>
                <w:sz w:val="20"/>
                <w:szCs w:val="20"/>
                <w:lang w:val="en-US"/>
              </w:rPr>
            </w:pPr>
            <w:r w:rsidRPr="007E5B2D">
              <w:rPr>
                <w:rFonts w:cs="Arial"/>
                <w:b/>
                <w:bCs/>
                <w:i/>
                <w:iCs/>
                <w:color w:val="595959"/>
                <w:sz w:val="20"/>
                <w:szCs w:val="20"/>
                <w:lang w:val="en-US"/>
              </w:rPr>
              <w:t>Created conditions to ensure all staff c</w:t>
            </w:r>
            <w:r w:rsidR="008B0CFB">
              <w:rPr>
                <w:rFonts w:cs="Arial"/>
                <w:b/>
                <w:bCs/>
                <w:i/>
                <w:iCs/>
                <w:color w:val="595959"/>
                <w:sz w:val="20"/>
                <w:szCs w:val="20"/>
                <w:lang w:val="en-US"/>
              </w:rPr>
              <w:t>an</w:t>
            </w:r>
            <w:r w:rsidRPr="007E5B2D">
              <w:rPr>
                <w:rFonts w:cs="Arial"/>
                <w:b/>
                <w:bCs/>
                <w:i/>
                <w:iCs/>
                <w:color w:val="595959"/>
                <w:sz w:val="20"/>
                <w:szCs w:val="20"/>
                <w:lang w:val="en-US"/>
              </w:rPr>
              <w:t xml:space="preserve"> engage with collegiate learning and self-evaluation. </w:t>
            </w:r>
          </w:p>
          <w:p w14:paraId="769080DE" w14:textId="77777777" w:rsidR="007E5B2D" w:rsidRDefault="007E5B2D" w:rsidP="00C41162">
            <w:pPr>
              <w:autoSpaceDE w:val="0"/>
              <w:autoSpaceDN w:val="0"/>
              <w:adjustRightInd w:val="0"/>
              <w:rPr>
                <w:rFonts w:cs="Arial"/>
                <w:b/>
                <w:color w:val="595959"/>
                <w:sz w:val="20"/>
                <w:szCs w:val="20"/>
              </w:rPr>
            </w:pPr>
          </w:p>
          <w:p w14:paraId="20ACAB61" w14:textId="77777777" w:rsidR="007E5B2D" w:rsidRDefault="007E5B2D" w:rsidP="007E5B2D">
            <w:pPr>
              <w:autoSpaceDE w:val="0"/>
              <w:autoSpaceDN w:val="0"/>
              <w:adjustRightInd w:val="0"/>
              <w:rPr>
                <w:rFonts w:cs="Arial"/>
                <w:b/>
                <w:bCs/>
                <w:i/>
                <w:iCs/>
                <w:color w:val="595959"/>
                <w:sz w:val="20"/>
                <w:szCs w:val="20"/>
                <w:lang w:val="en-US"/>
              </w:rPr>
            </w:pPr>
            <w:r w:rsidRPr="007E5B2D">
              <w:rPr>
                <w:rFonts w:cs="Arial"/>
                <w:b/>
                <w:bCs/>
                <w:i/>
                <w:iCs/>
                <w:color w:val="595959"/>
                <w:sz w:val="20"/>
                <w:szCs w:val="20"/>
                <w:lang w:val="en-US"/>
              </w:rPr>
              <w:t>Whole staff focus on the improvement of our Learning and Teaching Culture.</w:t>
            </w:r>
          </w:p>
          <w:p w14:paraId="091374F7" w14:textId="77777777" w:rsidR="007E5B2D" w:rsidRPr="007E5B2D" w:rsidRDefault="007E5B2D" w:rsidP="007E5B2D">
            <w:pPr>
              <w:autoSpaceDE w:val="0"/>
              <w:autoSpaceDN w:val="0"/>
              <w:adjustRightInd w:val="0"/>
              <w:rPr>
                <w:rFonts w:cs="Arial"/>
                <w:b/>
                <w:bCs/>
                <w:i/>
                <w:iCs/>
                <w:color w:val="595959"/>
                <w:sz w:val="20"/>
                <w:szCs w:val="20"/>
                <w:lang w:val="en-US"/>
              </w:rPr>
            </w:pPr>
          </w:p>
          <w:p w14:paraId="1B375CEA" w14:textId="77777777" w:rsidR="007E5B2D" w:rsidRDefault="007E5B2D" w:rsidP="007E5B2D">
            <w:pPr>
              <w:autoSpaceDE w:val="0"/>
              <w:autoSpaceDN w:val="0"/>
              <w:adjustRightInd w:val="0"/>
              <w:rPr>
                <w:rFonts w:cs="Arial"/>
                <w:b/>
                <w:bCs/>
                <w:i/>
                <w:iCs/>
                <w:color w:val="595959"/>
                <w:sz w:val="20"/>
                <w:szCs w:val="20"/>
              </w:rPr>
            </w:pPr>
            <w:r w:rsidRPr="007E5B2D">
              <w:rPr>
                <w:rFonts w:cs="Arial"/>
                <w:b/>
                <w:bCs/>
                <w:i/>
                <w:iCs/>
                <w:color w:val="595959"/>
                <w:sz w:val="20"/>
                <w:szCs w:val="20"/>
              </w:rPr>
              <w:t xml:space="preserve">Focus on improving our communication with parents in terms of school improvement activities. </w:t>
            </w:r>
          </w:p>
          <w:p w14:paraId="169A40DA" w14:textId="77777777" w:rsidR="008B0CFB" w:rsidRDefault="008B0CFB" w:rsidP="007E5B2D">
            <w:pPr>
              <w:autoSpaceDE w:val="0"/>
              <w:autoSpaceDN w:val="0"/>
              <w:adjustRightInd w:val="0"/>
              <w:rPr>
                <w:rFonts w:cs="Arial"/>
                <w:b/>
                <w:bCs/>
                <w:i/>
                <w:iCs/>
                <w:color w:val="595959"/>
                <w:sz w:val="20"/>
                <w:szCs w:val="20"/>
              </w:rPr>
            </w:pPr>
          </w:p>
          <w:p w14:paraId="6CEA0928" w14:textId="77777777" w:rsidR="008B0CFB" w:rsidRPr="008B0CFB" w:rsidRDefault="008B0CFB" w:rsidP="008B0CFB">
            <w:pPr>
              <w:autoSpaceDE w:val="0"/>
              <w:autoSpaceDN w:val="0"/>
              <w:adjustRightInd w:val="0"/>
              <w:rPr>
                <w:rFonts w:cs="Arial"/>
                <w:b/>
                <w:bCs/>
                <w:i/>
                <w:iCs/>
                <w:color w:val="595959"/>
                <w:sz w:val="20"/>
                <w:szCs w:val="20"/>
              </w:rPr>
            </w:pPr>
            <w:r w:rsidRPr="008B0CFB">
              <w:rPr>
                <w:rFonts w:cs="Arial"/>
                <w:b/>
                <w:bCs/>
                <w:i/>
                <w:iCs/>
                <w:color w:val="595959"/>
                <w:sz w:val="20"/>
                <w:szCs w:val="20"/>
              </w:rPr>
              <w:t>Create digital copy of the ESB handbook and upload to The Murrayburn Way.   </w:t>
            </w:r>
          </w:p>
          <w:p w14:paraId="167C2376" w14:textId="77777777" w:rsidR="008B0CFB" w:rsidRPr="007E5B2D" w:rsidRDefault="008B0CFB" w:rsidP="007E5B2D">
            <w:pPr>
              <w:autoSpaceDE w:val="0"/>
              <w:autoSpaceDN w:val="0"/>
              <w:adjustRightInd w:val="0"/>
              <w:rPr>
                <w:rFonts w:cs="Arial"/>
                <w:b/>
                <w:bCs/>
                <w:i/>
                <w:iCs/>
                <w:color w:val="595959"/>
                <w:sz w:val="20"/>
                <w:szCs w:val="20"/>
              </w:rPr>
            </w:pPr>
          </w:p>
          <w:p w14:paraId="5A678534" w14:textId="77777777" w:rsidR="007E5B2D" w:rsidRPr="007B1884" w:rsidRDefault="007E5B2D" w:rsidP="00C41162">
            <w:pPr>
              <w:autoSpaceDE w:val="0"/>
              <w:autoSpaceDN w:val="0"/>
              <w:adjustRightInd w:val="0"/>
              <w:rPr>
                <w:rFonts w:cs="Arial"/>
                <w:b/>
                <w:color w:val="595959"/>
                <w:sz w:val="20"/>
                <w:szCs w:val="20"/>
              </w:rPr>
            </w:pPr>
          </w:p>
        </w:tc>
        <w:tc>
          <w:tcPr>
            <w:tcW w:w="3015" w:type="dxa"/>
            <w:shd w:val="clear" w:color="auto" w:fill="auto"/>
          </w:tcPr>
          <w:p w14:paraId="52CA4E5D" w14:textId="77777777" w:rsidR="00B81DC7" w:rsidRPr="007B1884" w:rsidRDefault="00B81DC7" w:rsidP="00B81DC7">
            <w:pPr>
              <w:rPr>
                <w:rFonts w:eastAsia="Arial" w:cs="Arial"/>
                <w:color w:val="595959"/>
                <w:sz w:val="20"/>
                <w:szCs w:val="20"/>
                <w:lang w:val="en-US"/>
              </w:rPr>
            </w:pPr>
          </w:p>
          <w:p w14:paraId="45F0B0DE" w14:textId="55344F12" w:rsidR="00B81DC7" w:rsidRPr="007B1884" w:rsidRDefault="00B81DC7" w:rsidP="00B81DC7">
            <w:pPr>
              <w:rPr>
                <w:rFonts w:eastAsia="Arial" w:cs="Arial"/>
                <w:color w:val="FF0000"/>
                <w:sz w:val="20"/>
                <w:szCs w:val="20"/>
              </w:rPr>
            </w:pPr>
            <w:r w:rsidRPr="007B1884">
              <w:rPr>
                <w:rFonts w:eastAsia="Arial" w:cs="Arial"/>
                <w:color w:val="595959"/>
                <w:sz w:val="20"/>
                <w:szCs w:val="20"/>
                <w:lang w:val="en-US"/>
              </w:rPr>
              <w:t>Our continued use of the LIVE documents, e.g. collegiate calendar, SIP, and access to the Murrayburn Way creates conditions to ensure we make the best use of our time and resources to engage with collegiate learning and self-evaluation so we can effectively guide and manage the strategic direction of the school.</w:t>
            </w:r>
          </w:p>
          <w:p w14:paraId="41AB8726" w14:textId="3D50C930" w:rsidR="00B81DC7" w:rsidRPr="007B1884" w:rsidRDefault="00B81DC7" w:rsidP="007B1884">
            <w:pPr>
              <w:rPr>
                <w:rFonts w:eastAsia="Arial" w:cs="Arial"/>
                <w:color w:val="FF0000"/>
                <w:sz w:val="20"/>
                <w:szCs w:val="20"/>
              </w:rPr>
            </w:pPr>
            <w:hyperlink r:id="rId16">
              <w:r w:rsidRPr="007B1884">
                <w:rPr>
                  <w:rStyle w:val="Hyperlink"/>
                  <w:rFonts w:eastAsia="Arial" w:cs="Arial"/>
                  <w:sz w:val="20"/>
                  <w:szCs w:val="20"/>
                  <w:lang w:val="en-US"/>
                </w:rPr>
                <w:t>Murrayburn Community LIVE Staff Calendar 202324</w:t>
              </w:r>
            </w:hyperlink>
            <w:r w:rsidRPr="007B1884">
              <w:rPr>
                <w:rFonts w:eastAsia="Arial" w:cs="Arial"/>
                <w:color w:val="595959"/>
                <w:sz w:val="20"/>
                <w:szCs w:val="20"/>
              </w:rPr>
              <w:t xml:space="preserve">  </w:t>
            </w:r>
          </w:p>
          <w:p w14:paraId="6C6C8E66" w14:textId="77777777" w:rsidR="00B81DC7" w:rsidRPr="007B1884" w:rsidRDefault="00B81DC7" w:rsidP="00B81DC7">
            <w:pPr>
              <w:rPr>
                <w:rFonts w:eastAsia="Arial" w:cs="Arial"/>
                <w:color w:val="FF0000"/>
                <w:sz w:val="20"/>
                <w:szCs w:val="20"/>
              </w:rPr>
            </w:pPr>
          </w:p>
          <w:p w14:paraId="1B9FD7D7" w14:textId="77777777" w:rsidR="00B81DC7" w:rsidRPr="007B1884" w:rsidRDefault="00B81DC7" w:rsidP="00B81DC7">
            <w:pPr>
              <w:rPr>
                <w:rFonts w:eastAsia="Arial" w:cs="Arial"/>
                <w:sz w:val="20"/>
                <w:szCs w:val="20"/>
              </w:rPr>
            </w:pPr>
            <w:r w:rsidRPr="007B1884">
              <w:rPr>
                <w:rFonts w:eastAsia="Arial" w:cs="Arial"/>
                <w:sz w:val="20"/>
                <w:szCs w:val="20"/>
                <w:lang w:val="en-US"/>
              </w:rPr>
              <w:t>We have a proactive approach to PRD and Annual Conversations to ensure that targets are linked to personal development and school improvement.</w:t>
            </w:r>
            <w:r w:rsidRPr="007B1884">
              <w:rPr>
                <w:rFonts w:eastAsia="Arial" w:cs="Arial"/>
                <w:sz w:val="20"/>
                <w:szCs w:val="20"/>
              </w:rPr>
              <w:t> </w:t>
            </w:r>
          </w:p>
          <w:p w14:paraId="5E282573" w14:textId="77777777" w:rsidR="00B81DC7" w:rsidRPr="007B1884" w:rsidRDefault="00B81DC7" w:rsidP="00B81DC7">
            <w:pPr>
              <w:rPr>
                <w:rFonts w:eastAsia="Arial" w:cs="Arial"/>
                <w:sz w:val="20"/>
                <w:szCs w:val="20"/>
              </w:rPr>
            </w:pPr>
          </w:p>
          <w:p w14:paraId="45319E85" w14:textId="77777777" w:rsidR="00B81DC7" w:rsidRPr="007B1884" w:rsidRDefault="00B81DC7" w:rsidP="00B81DC7">
            <w:pPr>
              <w:rPr>
                <w:rFonts w:eastAsia="Arial" w:cs="Arial"/>
                <w:color w:val="595959"/>
                <w:sz w:val="20"/>
                <w:szCs w:val="20"/>
              </w:rPr>
            </w:pPr>
            <w:r w:rsidRPr="007B1884">
              <w:rPr>
                <w:rFonts w:eastAsia="Arial" w:cs="Arial"/>
                <w:color w:val="595959"/>
                <w:sz w:val="20"/>
                <w:szCs w:val="20"/>
              </w:rPr>
              <w:lastRenderedPageBreak/>
              <w:t xml:space="preserve">Our PRD process ensures staff commitment to professional dialogue, improvement, and leadership development and </w:t>
            </w:r>
            <w:r w:rsidRPr="007B1884">
              <w:rPr>
                <w:rFonts w:eastAsia="Arial" w:cs="Arial"/>
                <w:sz w:val="20"/>
                <w:szCs w:val="20"/>
              </w:rPr>
              <w:t xml:space="preserve">all teaching staff/some support staff </w:t>
            </w:r>
            <w:r w:rsidRPr="007B1884">
              <w:rPr>
                <w:rFonts w:eastAsia="Arial" w:cs="Arial"/>
                <w:color w:val="595959"/>
                <w:sz w:val="20"/>
                <w:szCs w:val="20"/>
              </w:rPr>
              <w:t>are leading activities across the school.</w:t>
            </w:r>
          </w:p>
          <w:p w14:paraId="1B9B23D1" w14:textId="77777777" w:rsidR="00B81DC7" w:rsidRPr="007B1884" w:rsidRDefault="00B81DC7" w:rsidP="00B81DC7">
            <w:pPr>
              <w:rPr>
                <w:rFonts w:eastAsia="Arial" w:cs="Arial"/>
                <w:color w:val="FF0000"/>
                <w:sz w:val="20"/>
                <w:szCs w:val="20"/>
              </w:rPr>
            </w:pPr>
          </w:p>
          <w:p w14:paraId="29B9D80D" w14:textId="623FCCD4" w:rsidR="00B81DC7" w:rsidRPr="007B1884" w:rsidRDefault="00B81DC7" w:rsidP="00B81DC7">
            <w:pPr>
              <w:rPr>
                <w:rFonts w:eastAsia="Arial" w:cs="Arial"/>
                <w:sz w:val="20"/>
                <w:szCs w:val="20"/>
              </w:rPr>
            </w:pPr>
            <w:r w:rsidRPr="007B1884">
              <w:rPr>
                <w:rFonts w:eastAsia="Arial" w:cs="Arial"/>
                <w:sz w:val="20"/>
                <w:szCs w:val="20"/>
              </w:rPr>
              <w:t>The ESB Handbook provides a useful guide to help manage the strategic direction of the ESB, especially in terms of the ethos and key procedures pertinent to high quality support for the learners within the classes. </w:t>
            </w:r>
          </w:p>
          <w:p w14:paraId="59A23D5E" w14:textId="77777777" w:rsidR="00B81DC7" w:rsidRPr="007B1884" w:rsidRDefault="00B81DC7" w:rsidP="00B81DC7">
            <w:pPr>
              <w:rPr>
                <w:rFonts w:eastAsia="Arial" w:cs="Arial"/>
                <w:sz w:val="20"/>
                <w:szCs w:val="20"/>
              </w:rPr>
            </w:pPr>
          </w:p>
          <w:p w14:paraId="40192666" w14:textId="77777777" w:rsidR="00B81DC7" w:rsidRPr="007B1884" w:rsidRDefault="00B81DC7" w:rsidP="00B81DC7">
            <w:pPr>
              <w:rPr>
                <w:rFonts w:eastAsia="Arial" w:cs="Arial"/>
                <w:sz w:val="20"/>
                <w:szCs w:val="20"/>
              </w:rPr>
            </w:pPr>
          </w:p>
          <w:p w14:paraId="1FE2FC6F" w14:textId="77777777" w:rsidR="00B81DC7" w:rsidRPr="007B1884" w:rsidRDefault="00B81DC7" w:rsidP="00B81DC7">
            <w:pPr>
              <w:rPr>
                <w:rFonts w:eastAsia="Arial" w:cs="Arial"/>
                <w:sz w:val="20"/>
                <w:szCs w:val="20"/>
              </w:rPr>
            </w:pPr>
          </w:p>
          <w:p w14:paraId="61FAFEF2" w14:textId="77777777" w:rsidR="00B81DC7" w:rsidRPr="007B1884" w:rsidRDefault="00B81DC7" w:rsidP="00B81DC7">
            <w:pPr>
              <w:rPr>
                <w:rFonts w:eastAsia="Arial" w:cs="Arial"/>
                <w:color w:val="595959"/>
                <w:sz w:val="20"/>
                <w:szCs w:val="20"/>
              </w:rPr>
            </w:pPr>
          </w:p>
          <w:p w14:paraId="751374D5" w14:textId="77777777" w:rsidR="00B81DC7" w:rsidRPr="007B1884" w:rsidRDefault="00B81DC7" w:rsidP="00B81DC7">
            <w:pPr>
              <w:rPr>
                <w:rFonts w:eastAsia="Arial" w:cs="Arial"/>
                <w:color w:val="595959"/>
                <w:sz w:val="20"/>
                <w:szCs w:val="20"/>
              </w:rPr>
            </w:pPr>
          </w:p>
          <w:p w14:paraId="0676174D" w14:textId="77777777" w:rsidR="00B81DC7" w:rsidRPr="007B1884" w:rsidRDefault="00B81DC7" w:rsidP="00B81DC7">
            <w:pPr>
              <w:rPr>
                <w:rFonts w:eastAsia="Arial" w:cs="Arial"/>
                <w:color w:val="595959"/>
                <w:sz w:val="20"/>
                <w:szCs w:val="20"/>
              </w:rPr>
            </w:pPr>
          </w:p>
          <w:p w14:paraId="7B68ABA0" w14:textId="77777777" w:rsidR="00B81DC7" w:rsidRPr="007B1884" w:rsidRDefault="00B81DC7" w:rsidP="00B81DC7">
            <w:pPr>
              <w:rPr>
                <w:rFonts w:eastAsia="Arial" w:cs="Arial"/>
                <w:color w:val="595959"/>
                <w:sz w:val="20"/>
                <w:szCs w:val="20"/>
              </w:rPr>
            </w:pPr>
          </w:p>
          <w:p w14:paraId="798D2457" w14:textId="77777777" w:rsidR="00B81DC7" w:rsidRPr="007B1884" w:rsidRDefault="00B81DC7" w:rsidP="00B81DC7">
            <w:pPr>
              <w:rPr>
                <w:rFonts w:eastAsia="Arial" w:cs="Arial"/>
                <w:color w:val="595959"/>
                <w:sz w:val="20"/>
                <w:szCs w:val="20"/>
              </w:rPr>
            </w:pPr>
          </w:p>
          <w:p w14:paraId="36B80A54" w14:textId="77777777" w:rsidR="00B81DC7" w:rsidRPr="007B1884" w:rsidRDefault="00B81DC7" w:rsidP="00B81DC7">
            <w:pPr>
              <w:rPr>
                <w:rFonts w:eastAsia="Arial" w:cs="Arial"/>
                <w:color w:val="595959"/>
                <w:sz w:val="20"/>
                <w:szCs w:val="20"/>
              </w:rPr>
            </w:pPr>
          </w:p>
          <w:p w14:paraId="4D710192" w14:textId="77777777" w:rsidR="00B81DC7" w:rsidRPr="007B1884" w:rsidRDefault="00B81DC7" w:rsidP="00B81DC7">
            <w:pPr>
              <w:rPr>
                <w:rFonts w:eastAsia="Arial" w:cs="Arial"/>
                <w:color w:val="595959"/>
                <w:sz w:val="20"/>
                <w:szCs w:val="20"/>
              </w:rPr>
            </w:pPr>
          </w:p>
          <w:p w14:paraId="03561BB4" w14:textId="77777777" w:rsidR="00B81DC7" w:rsidRPr="007B1884" w:rsidRDefault="00B81DC7" w:rsidP="00B81DC7">
            <w:pPr>
              <w:rPr>
                <w:rFonts w:eastAsia="Arial" w:cs="Arial"/>
                <w:color w:val="595959"/>
                <w:sz w:val="20"/>
                <w:szCs w:val="20"/>
              </w:rPr>
            </w:pPr>
          </w:p>
          <w:p w14:paraId="19717DD1" w14:textId="77777777" w:rsidR="00B81DC7" w:rsidRPr="007B1884" w:rsidRDefault="00B81DC7" w:rsidP="00B81DC7">
            <w:pPr>
              <w:rPr>
                <w:rFonts w:eastAsia="Arial" w:cs="Arial"/>
                <w:color w:val="595959"/>
                <w:sz w:val="20"/>
                <w:szCs w:val="20"/>
              </w:rPr>
            </w:pPr>
          </w:p>
          <w:p w14:paraId="31F481F6" w14:textId="77777777" w:rsidR="00B81DC7" w:rsidRPr="007B1884" w:rsidRDefault="00B81DC7" w:rsidP="00B81DC7">
            <w:pPr>
              <w:rPr>
                <w:rFonts w:eastAsia="Arial" w:cs="Arial"/>
                <w:color w:val="595959"/>
                <w:sz w:val="20"/>
                <w:szCs w:val="20"/>
              </w:rPr>
            </w:pPr>
          </w:p>
          <w:p w14:paraId="0C2A7557" w14:textId="77777777" w:rsidR="00B81DC7" w:rsidRPr="007B1884" w:rsidRDefault="00B81DC7" w:rsidP="00B81DC7">
            <w:pPr>
              <w:rPr>
                <w:rFonts w:eastAsia="Arial" w:cs="Arial"/>
                <w:color w:val="595959"/>
                <w:sz w:val="20"/>
                <w:szCs w:val="20"/>
              </w:rPr>
            </w:pPr>
          </w:p>
          <w:p w14:paraId="53E43C35" w14:textId="77777777" w:rsidR="00B81DC7" w:rsidRPr="007B1884" w:rsidRDefault="00B81DC7" w:rsidP="00B81DC7">
            <w:pPr>
              <w:rPr>
                <w:rFonts w:eastAsia="Arial" w:cs="Arial"/>
                <w:color w:val="595959"/>
                <w:sz w:val="20"/>
                <w:szCs w:val="20"/>
              </w:rPr>
            </w:pPr>
          </w:p>
          <w:p w14:paraId="75E6A088" w14:textId="77777777" w:rsidR="00B81DC7" w:rsidRPr="007B1884" w:rsidRDefault="00B81DC7" w:rsidP="00B81DC7">
            <w:pPr>
              <w:rPr>
                <w:rFonts w:eastAsia="Arial" w:cs="Arial"/>
                <w:color w:val="595959"/>
                <w:sz w:val="20"/>
                <w:szCs w:val="20"/>
              </w:rPr>
            </w:pPr>
          </w:p>
          <w:p w14:paraId="2BA97519" w14:textId="77777777" w:rsidR="00B81DC7" w:rsidRPr="007B1884" w:rsidRDefault="00B81DC7" w:rsidP="00B81DC7">
            <w:pPr>
              <w:rPr>
                <w:rFonts w:eastAsia="Arial" w:cs="Arial"/>
                <w:color w:val="595959"/>
                <w:sz w:val="20"/>
                <w:szCs w:val="20"/>
              </w:rPr>
            </w:pPr>
          </w:p>
          <w:p w14:paraId="1EFE04F2" w14:textId="77777777" w:rsidR="00B81DC7" w:rsidRPr="007B1884" w:rsidRDefault="00B81DC7" w:rsidP="00B81DC7">
            <w:pPr>
              <w:rPr>
                <w:rFonts w:eastAsia="Arial" w:cs="Arial"/>
                <w:color w:val="595959"/>
                <w:sz w:val="20"/>
                <w:szCs w:val="20"/>
              </w:rPr>
            </w:pPr>
          </w:p>
          <w:p w14:paraId="1210689F" w14:textId="77777777" w:rsidR="00B81DC7" w:rsidRPr="007B1884" w:rsidRDefault="00B81DC7" w:rsidP="00B81DC7">
            <w:pPr>
              <w:rPr>
                <w:rFonts w:eastAsia="Arial" w:cs="Arial"/>
                <w:color w:val="595959"/>
                <w:sz w:val="20"/>
                <w:szCs w:val="20"/>
              </w:rPr>
            </w:pPr>
          </w:p>
          <w:p w14:paraId="1A8A51CA" w14:textId="77777777" w:rsidR="00B81DC7" w:rsidRPr="007B1884" w:rsidRDefault="00B81DC7" w:rsidP="00B81DC7">
            <w:pPr>
              <w:rPr>
                <w:rFonts w:eastAsia="Arial" w:cs="Arial"/>
                <w:color w:val="595959"/>
                <w:sz w:val="20"/>
                <w:szCs w:val="20"/>
              </w:rPr>
            </w:pPr>
          </w:p>
          <w:p w14:paraId="4770646F" w14:textId="77777777" w:rsidR="00B81DC7" w:rsidRPr="007B1884" w:rsidRDefault="00B81DC7" w:rsidP="00B81DC7">
            <w:pPr>
              <w:rPr>
                <w:rFonts w:eastAsia="Arial" w:cs="Arial"/>
                <w:color w:val="595959"/>
                <w:sz w:val="20"/>
                <w:szCs w:val="20"/>
              </w:rPr>
            </w:pPr>
          </w:p>
          <w:p w14:paraId="3DC9DD0D" w14:textId="77777777" w:rsidR="00B81DC7" w:rsidRPr="007B1884" w:rsidRDefault="00B81DC7" w:rsidP="00B81DC7">
            <w:pPr>
              <w:rPr>
                <w:rFonts w:eastAsia="Arial" w:cs="Arial"/>
                <w:color w:val="595959"/>
                <w:sz w:val="20"/>
                <w:szCs w:val="20"/>
              </w:rPr>
            </w:pPr>
          </w:p>
          <w:p w14:paraId="043216B1" w14:textId="77777777" w:rsidR="00B81DC7" w:rsidRPr="007B1884" w:rsidRDefault="00B81DC7" w:rsidP="00B81DC7">
            <w:pPr>
              <w:rPr>
                <w:rFonts w:eastAsia="Arial" w:cs="Arial"/>
                <w:color w:val="595959"/>
                <w:sz w:val="20"/>
                <w:szCs w:val="20"/>
              </w:rPr>
            </w:pPr>
          </w:p>
          <w:p w14:paraId="109D250C" w14:textId="77777777" w:rsidR="00B81DC7" w:rsidRPr="007B1884" w:rsidRDefault="00B81DC7" w:rsidP="00B81DC7">
            <w:pPr>
              <w:rPr>
                <w:rFonts w:eastAsia="Arial" w:cs="Arial"/>
                <w:color w:val="595959"/>
                <w:sz w:val="20"/>
                <w:szCs w:val="20"/>
              </w:rPr>
            </w:pPr>
          </w:p>
          <w:p w14:paraId="77A2FF4B" w14:textId="77777777" w:rsidR="00B81DC7" w:rsidRPr="007B1884" w:rsidRDefault="00B81DC7" w:rsidP="00B81DC7">
            <w:pPr>
              <w:rPr>
                <w:rFonts w:eastAsia="Arial" w:cs="Arial"/>
                <w:color w:val="595959"/>
                <w:sz w:val="20"/>
                <w:szCs w:val="20"/>
              </w:rPr>
            </w:pPr>
          </w:p>
          <w:p w14:paraId="506E0D8E" w14:textId="77777777" w:rsidR="000401DD" w:rsidRPr="007B1884" w:rsidRDefault="000401DD" w:rsidP="00C41162">
            <w:pPr>
              <w:autoSpaceDE w:val="0"/>
              <w:autoSpaceDN w:val="0"/>
              <w:adjustRightInd w:val="0"/>
              <w:rPr>
                <w:rFonts w:cs="Arial"/>
                <w:b/>
                <w:color w:val="595959"/>
                <w:sz w:val="20"/>
                <w:szCs w:val="20"/>
              </w:rPr>
            </w:pPr>
          </w:p>
        </w:tc>
        <w:tc>
          <w:tcPr>
            <w:tcW w:w="4004" w:type="dxa"/>
            <w:shd w:val="clear" w:color="auto" w:fill="auto"/>
          </w:tcPr>
          <w:p w14:paraId="7CCCA72A" w14:textId="77777777" w:rsidR="000401DD" w:rsidRPr="007B1884" w:rsidRDefault="000401DD" w:rsidP="00C41162">
            <w:pPr>
              <w:autoSpaceDE w:val="0"/>
              <w:autoSpaceDN w:val="0"/>
              <w:adjustRightInd w:val="0"/>
              <w:rPr>
                <w:rFonts w:cs="Arial"/>
                <w:b/>
                <w:color w:val="595959"/>
                <w:sz w:val="20"/>
                <w:szCs w:val="20"/>
              </w:rPr>
            </w:pPr>
          </w:p>
          <w:p w14:paraId="48A034BD" w14:textId="77777777" w:rsidR="00B81DC7" w:rsidRPr="007B1884" w:rsidRDefault="00B81DC7" w:rsidP="00B81DC7">
            <w:pPr>
              <w:rPr>
                <w:rFonts w:eastAsia="Arial" w:cs="Arial"/>
                <w:color w:val="595959"/>
                <w:sz w:val="20"/>
                <w:szCs w:val="20"/>
                <w:lang w:val="en-US"/>
              </w:rPr>
            </w:pPr>
            <w:r w:rsidRPr="007B1884">
              <w:rPr>
                <w:rFonts w:eastAsia="Arial" w:cs="Arial"/>
                <w:color w:val="595959"/>
                <w:sz w:val="20"/>
                <w:szCs w:val="20"/>
              </w:rPr>
              <w:t>Staff have said that they value the LIVE calendar as it</w:t>
            </w:r>
            <w:r w:rsidRPr="007B1884">
              <w:rPr>
                <w:rFonts w:eastAsia="Arial" w:cs="Arial"/>
                <w:color w:val="595959"/>
                <w:sz w:val="20"/>
                <w:szCs w:val="20"/>
                <w:lang w:val="en-US"/>
              </w:rPr>
              <w:t xml:space="preserve"> provides an ongoing minute of the school year and can be used as a point of reference for agreed actions and collegiate activities.</w:t>
            </w:r>
          </w:p>
          <w:p w14:paraId="4514099B" w14:textId="77777777" w:rsidR="00B81DC7" w:rsidRPr="007B1884" w:rsidRDefault="00B81DC7" w:rsidP="00B81DC7">
            <w:pPr>
              <w:rPr>
                <w:rFonts w:eastAsia="Arial" w:cs="Arial"/>
                <w:color w:val="595959"/>
                <w:sz w:val="20"/>
                <w:szCs w:val="20"/>
                <w:lang w:val="en-US"/>
              </w:rPr>
            </w:pPr>
          </w:p>
          <w:p w14:paraId="2CC15C12" w14:textId="1DB39621" w:rsidR="00B81DC7" w:rsidRPr="007B1884" w:rsidRDefault="00B81DC7" w:rsidP="00B81DC7">
            <w:pPr>
              <w:pStyle w:val="paragraph"/>
              <w:spacing w:before="0" w:beforeAutospacing="0" w:after="0" w:afterAutospacing="0"/>
              <w:textAlignment w:val="baseline"/>
              <w:rPr>
                <w:rFonts w:ascii="Arial" w:eastAsia="Arial" w:hAnsi="Arial" w:cs="Arial"/>
                <w:sz w:val="20"/>
                <w:szCs w:val="20"/>
              </w:rPr>
            </w:pPr>
            <w:r w:rsidRPr="007B1884">
              <w:rPr>
                <w:rStyle w:val="normaltextrun"/>
                <w:rFonts w:ascii="Arial" w:eastAsia="Arial" w:hAnsi="Arial" w:cs="Arial"/>
                <w:color w:val="000000"/>
                <w:sz w:val="20"/>
                <w:szCs w:val="20"/>
              </w:rPr>
              <w:t xml:space="preserve">Almost all staff have discussed and shared that access to the Murrayburn Way and LIVE documents supports ownership and autonomy to influence, and effect change, and is a strong point of reference for agreed actions and collegiate activities which </w:t>
            </w:r>
            <w:r w:rsidR="007E1072" w:rsidRPr="007B1884">
              <w:rPr>
                <w:rStyle w:val="normaltextrun"/>
                <w:rFonts w:ascii="Arial" w:eastAsia="Arial" w:hAnsi="Arial" w:cs="Arial"/>
                <w:color w:val="000000"/>
                <w:sz w:val="20"/>
                <w:szCs w:val="20"/>
              </w:rPr>
              <w:t>support moving</w:t>
            </w:r>
            <w:r w:rsidRPr="007B1884">
              <w:rPr>
                <w:rStyle w:val="normaltextrun"/>
                <w:rFonts w:ascii="Arial" w:eastAsia="Arial" w:hAnsi="Arial" w:cs="Arial"/>
                <w:color w:val="000000"/>
                <w:sz w:val="20"/>
                <w:szCs w:val="20"/>
              </w:rPr>
              <w:t xml:space="preserve"> the school forward.</w:t>
            </w:r>
            <w:r w:rsidRPr="007B1884">
              <w:rPr>
                <w:rStyle w:val="eop"/>
                <w:rFonts w:ascii="Arial" w:eastAsia="Arial" w:hAnsi="Arial" w:cs="Arial"/>
                <w:color w:val="000000"/>
                <w:sz w:val="20"/>
                <w:szCs w:val="20"/>
              </w:rPr>
              <w:t> </w:t>
            </w:r>
          </w:p>
          <w:p w14:paraId="10F5F370" w14:textId="77777777" w:rsidR="00B81DC7" w:rsidRPr="007B1884" w:rsidRDefault="00B81DC7" w:rsidP="00B81DC7">
            <w:pPr>
              <w:pStyle w:val="paragraph"/>
              <w:spacing w:before="0" w:beforeAutospacing="0" w:after="0" w:afterAutospacing="0"/>
              <w:textAlignment w:val="baseline"/>
              <w:rPr>
                <w:rStyle w:val="normaltextrun"/>
                <w:rFonts w:ascii="Arial" w:eastAsia="Arial" w:hAnsi="Arial" w:cs="Arial"/>
                <w:color w:val="000000"/>
                <w:sz w:val="20"/>
                <w:szCs w:val="20"/>
              </w:rPr>
            </w:pPr>
          </w:p>
          <w:p w14:paraId="4688BB72" w14:textId="77777777" w:rsidR="00B81DC7" w:rsidRPr="007B1884" w:rsidRDefault="00B81DC7" w:rsidP="00B81DC7">
            <w:pPr>
              <w:pStyle w:val="paragraph"/>
              <w:spacing w:before="0" w:beforeAutospacing="0" w:after="0" w:afterAutospacing="0"/>
              <w:textAlignment w:val="baseline"/>
              <w:rPr>
                <w:rFonts w:ascii="Arial" w:eastAsia="Arial" w:hAnsi="Arial" w:cs="Arial"/>
                <w:sz w:val="20"/>
                <w:szCs w:val="20"/>
              </w:rPr>
            </w:pPr>
            <w:r w:rsidRPr="007B1884">
              <w:rPr>
                <w:rStyle w:val="normaltextrun"/>
                <w:rFonts w:ascii="Arial" w:eastAsia="Arial" w:hAnsi="Arial" w:cs="Arial"/>
                <w:color w:val="000000"/>
                <w:sz w:val="20"/>
                <w:szCs w:val="20"/>
              </w:rPr>
              <w:t>Staff, particularly new staff, have commented on the value of the Murrayburn Way Team to help support our shared vision through a consistent approach to our daily actions.</w:t>
            </w:r>
            <w:r w:rsidRPr="007B1884">
              <w:rPr>
                <w:rStyle w:val="eop"/>
                <w:rFonts w:ascii="Arial" w:eastAsia="Arial" w:hAnsi="Arial" w:cs="Arial"/>
                <w:color w:val="000000"/>
                <w:sz w:val="20"/>
                <w:szCs w:val="20"/>
              </w:rPr>
              <w:t> </w:t>
            </w:r>
          </w:p>
          <w:p w14:paraId="068BE141" w14:textId="77777777" w:rsidR="00B81DC7" w:rsidRPr="007B1884" w:rsidRDefault="00B81DC7" w:rsidP="00B81DC7">
            <w:pPr>
              <w:rPr>
                <w:rFonts w:eastAsia="Arial" w:cs="Arial"/>
                <w:i/>
                <w:color w:val="FF0000"/>
                <w:sz w:val="20"/>
                <w:szCs w:val="20"/>
              </w:rPr>
            </w:pPr>
          </w:p>
          <w:p w14:paraId="3F4D301D" w14:textId="77777777" w:rsidR="00B81DC7" w:rsidRPr="007B1884" w:rsidRDefault="00B81DC7" w:rsidP="00B81DC7">
            <w:pPr>
              <w:rPr>
                <w:rFonts w:eastAsia="Arial" w:cs="Arial"/>
                <w:color w:val="595959"/>
                <w:sz w:val="20"/>
                <w:szCs w:val="20"/>
              </w:rPr>
            </w:pPr>
            <w:r w:rsidRPr="007B1884">
              <w:rPr>
                <w:rFonts w:eastAsia="Arial" w:cs="Arial"/>
                <w:color w:val="595959"/>
                <w:sz w:val="20"/>
                <w:szCs w:val="20"/>
              </w:rPr>
              <w:t xml:space="preserve">Staff have discussed how their learning journals have supported their professional </w:t>
            </w:r>
            <w:r w:rsidRPr="007B1884">
              <w:rPr>
                <w:rFonts w:eastAsia="Arial" w:cs="Arial"/>
                <w:color w:val="595959"/>
                <w:sz w:val="20"/>
                <w:szCs w:val="20"/>
              </w:rPr>
              <w:lastRenderedPageBreak/>
              <w:t>learning and focus their development activities.</w:t>
            </w:r>
          </w:p>
          <w:p w14:paraId="0F3B968A" w14:textId="77777777" w:rsidR="00B81DC7" w:rsidRPr="007B1884" w:rsidRDefault="00B81DC7" w:rsidP="00B81DC7">
            <w:pPr>
              <w:rPr>
                <w:rFonts w:eastAsia="Arial" w:cs="Arial"/>
                <w:color w:val="595959"/>
                <w:sz w:val="20"/>
                <w:szCs w:val="20"/>
              </w:rPr>
            </w:pPr>
          </w:p>
          <w:p w14:paraId="7C0AE2FA" w14:textId="77777777" w:rsidR="00B81DC7" w:rsidRPr="007B1884" w:rsidRDefault="00B81DC7" w:rsidP="00B81DC7">
            <w:pPr>
              <w:rPr>
                <w:rFonts w:eastAsia="Arial" w:cs="Arial"/>
                <w:color w:val="FF0000"/>
                <w:sz w:val="20"/>
                <w:szCs w:val="20"/>
              </w:rPr>
            </w:pPr>
            <w:r w:rsidRPr="007B1884">
              <w:rPr>
                <w:rFonts w:eastAsia="Arial" w:cs="Arial"/>
                <w:color w:val="595959"/>
                <w:sz w:val="20"/>
                <w:szCs w:val="20"/>
              </w:rPr>
              <w:t xml:space="preserve">Teachers and some support staff have expressed that they have a  better knowledge and understanding of the interconnectedness of our </w:t>
            </w:r>
            <w:r w:rsidRPr="007B1884">
              <w:rPr>
                <w:rFonts w:eastAsia="Arial" w:cs="Arial"/>
                <w:color w:val="595959"/>
                <w:sz w:val="20"/>
                <w:szCs w:val="20"/>
                <w:lang w:val="en-US"/>
              </w:rPr>
              <w:t xml:space="preserve">development activities, their professional development activities and the community long term goals in improving outcomes for learners, e.g. </w:t>
            </w:r>
            <w:hyperlink r:id="rId17">
              <w:r w:rsidRPr="007B1884">
                <w:rPr>
                  <w:rStyle w:val="Hyperlink"/>
                  <w:rFonts w:eastAsia="Arial" w:cs="Arial"/>
                  <w:sz w:val="20"/>
                  <w:szCs w:val="20"/>
                  <w:lang w:val="en-US"/>
                </w:rPr>
                <w:t>Core CAT  WSPE Follow-up (2) 240124</w:t>
              </w:r>
            </w:hyperlink>
            <w:r w:rsidRPr="007B1884">
              <w:rPr>
                <w:rFonts w:eastAsia="Arial" w:cs="Arial"/>
                <w:color w:val="595959"/>
                <w:sz w:val="20"/>
                <w:szCs w:val="20"/>
              </w:rPr>
              <w:t xml:space="preserve">  </w:t>
            </w:r>
          </w:p>
          <w:p w14:paraId="48B28F86" w14:textId="77777777" w:rsidR="00B81DC7" w:rsidRPr="007B1884" w:rsidRDefault="00B81DC7" w:rsidP="00B81DC7">
            <w:pPr>
              <w:rPr>
                <w:rFonts w:eastAsia="Arial" w:cs="Arial"/>
                <w:color w:val="595959"/>
                <w:sz w:val="20"/>
                <w:szCs w:val="20"/>
              </w:rPr>
            </w:pPr>
          </w:p>
          <w:p w14:paraId="0538E784" w14:textId="3420236A" w:rsidR="00B81DC7" w:rsidRPr="007B1884" w:rsidRDefault="00B81DC7" w:rsidP="00B81DC7">
            <w:pPr>
              <w:rPr>
                <w:rFonts w:eastAsia="Arial" w:cs="Arial"/>
                <w:color w:val="595959"/>
                <w:sz w:val="20"/>
                <w:szCs w:val="20"/>
              </w:rPr>
            </w:pPr>
            <w:r w:rsidRPr="007B1884">
              <w:rPr>
                <w:rFonts w:eastAsia="Arial" w:cs="Arial"/>
                <w:color w:val="595959"/>
                <w:sz w:val="20"/>
                <w:szCs w:val="20"/>
                <w:lang w:val="en-US"/>
              </w:rPr>
              <w:t xml:space="preserve">We encourage leadership culture and staff are </w:t>
            </w:r>
            <w:r w:rsidR="007B1884" w:rsidRPr="007B1884">
              <w:rPr>
                <w:rFonts w:eastAsia="Arial" w:cs="Arial"/>
                <w:color w:val="595959"/>
                <w:sz w:val="20"/>
                <w:szCs w:val="20"/>
                <w:lang w:val="en-US"/>
              </w:rPr>
              <w:t>encouraged</w:t>
            </w:r>
            <w:r w:rsidRPr="007B1884">
              <w:rPr>
                <w:rFonts w:eastAsia="Arial" w:cs="Arial"/>
                <w:color w:val="595959"/>
                <w:sz w:val="20"/>
                <w:szCs w:val="20"/>
                <w:lang w:val="en-US"/>
              </w:rPr>
              <w:t xml:space="preserve"> to use/refer to a proforma that links to HGIOS4 QIs and themes.  Most staff reported that this helped them monitor and record their activities, consider focused impact, and develop next steps.  It also supported their knowledge and understanding of the strands of strategic development.  </w:t>
            </w:r>
            <w:hyperlink r:id="rId18">
              <w:r w:rsidRPr="007B1884">
                <w:rPr>
                  <w:rStyle w:val="Hyperlink"/>
                  <w:rFonts w:eastAsia="Arial" w:cs="Arial"/>
                  <w:sz w:val="20"/>
                  <w:szCs w:val="20"/>
                </w:rPr>
                <w:t>HGIOS QI Evidence and Impact Grid 2223</w:t>
              </w:r>
            </w:hyperlink>
            <w:r w:rsidRPr="007B1884">
              <w:rPr>
                <w:rFonts w:cs="Arial"/>
                <w:color w:val="595959"/>
                <w:sz w:val="20"/>
                <w:szCs w:val="20"/>
              </w:rPr>
              <w:t xml:space="preserve">. </w:t>
            </w:r>
          </w:p>
          <w:p w14:paraId="731672A4" w14:textId="77777777" w:rsidR="00B81DC7" w:rsidRPr="007B1884" w:rsidRDefault="00B81DC7" w:rsidP="00B81DC7">
            <w:pPr>
              <w:rPr>
                <w:rFonts w:eastAsia="Arial" w:cs="Arial"/>
                <w:color w:val="595959"/>
                <w:sz w:val="20"/>
                <w:szCs w:val="20"/>
              </w:rPr>
            </w:pPr>
          </w:p>
          <w:p w14:paraId="3F38E68E" w14:textId="77777777" w:rsidR="00B81DC7" w:rsidRPr="007B1884" w:rsidRDefault="00B81DC7" w:rsidP="00B81DC7">
            <w:pPr>
              <w:rPr>
                <w:rFonts w:eastAsia="Arial" w:cs="Arial"/>
                <w:sz w:val="20"/>
                <w:szCs w:val="20"/>
              </w:rPr>
            </w:pPr>
            <w:r w:rsidRPr="007B1884">
              <w:rPr>
                <w:rFonts w:eastAsia="Arial" w:cs="Arial"/>
                <w:sz w:val="20"/>
                <w:szCs w:val="20"/>
              </w:rPr>
              <w:t xml:space="preserve">We share our Standards and Quality Report and Improvement plan with parents and invite feedback to support our improvement priorities.  </w:t>
            </w:r>
          </w:p>
          <w:p w14:paraId="43E71CAC" w14:textId="77777777" w:rsidR="00B81DC7" w:rsidRPr="007B1884" w:rsidRDefault="00B81DC7" w:rsidP="00B81DC7">
            <w:pPr>
              <w:rPr>
                <w:rFonts w:eastAsia="Arial" w:cs="Arial"/>
                <w:color w:val="FF0000"/>
                <w:sz w:val="20"/>
                <w:szCs w:val="20"/>
              </w:rPr>
            </w:pPr>
          </w:p>
          <w:p w14:paraId="1443BB8B" w14:textId="77777777" w:rsidR="00B81DC7" w:rsidRPr="007B1884" w:rsidRDefault="00B81DC7" w:rsidP="00B81DC7">
            <w:pPr>
              <w:rPr>
                <w:rFonts w:cs="Arial"/>
                <w:color w:val="595959"/>
                <w:sz w:val="20"/>
                <w:szCs w:val="20"/>
              </w:rPr>
            </w:pPr>
            <w:r w:rsidRPr="007B1884">
              <w:rPr>
                <w:rFonts w:eastAsia="Arial" w:cs="Arial"/>
                <w:color w:val="595959"/>
                <w:sz w:val="20"/>
                <w:szCs w:val="20"/>
              </w:rPr>
              <w:t xml:space="preserve">Less than half of our parent/carers viewed the Improvement Plan SWAY and only a few parents offered feedback.  However, we did receive a few comments relating to our Improvement Plan (formally) </w:t>
            </w:r>
            <w:hyperlink r:id="rId19">
              <w:r w:rsidRPr="007B1884">
                <w:rPr>
                  <w:rStyle w:val="Hyperlink"/>
                  <w:rFonts w:eastAsia="Arial" w:cs="Arial"/>
                  <w:sz w:val="20"/>
                  <w:szCs w:val="20"/>
                </w:rPr>
                <w:t>Murrayburn Primary School Improvement Plan 23/24 (padlet.com)</w:t>
              </w:r>
            </w:hyperlink>
          </w:p>
          <w:p w14:paraId="057E7ACC" w14:textId="77777777" w:rsidR="00B81DC7" w:rsidRPr="007B1884" w:rsidRDefault="00B81DC7" w:rsidP="00B81DC7">
            <w:pPr>
              <w:rPr>
                <w:rFonts w:eastAsia="Arial" w:cs="Arial"/>
                <w:color w:val="595959"/>
                <w:sz w:val="20"/>
                <w:szCs w:val="20"/>
              </w:rPr>
            </w:pPr>
          </w:p>
          <w:p w14:paraId="60399988" w14:textId="77777777" w:rsidR="00B81DC7" w:rsidRPr="007B1884" w:rsidRDefault="00B81DC7" w:rsidP="00B81DC7">
            <w:pPr>
              <w:rPr>
                <w:rFonts w:eastAsia="Arial" w:cs="Arial"/>
                <w:sz w:val="20"/>
                <w:szCs w:val="20"/>
              </w:rPr>
            </w:pPr>
            <w:r w:rsidRPr="007B1884">
              <w:rPr>
                <w:rFonts w:eastAsia="Arial" w:cs="Arial"/>
                <w:sz w:val="20"/>
                <w:szCs w:val="20"/>
              </w:rPr>
              <w:t xml:space="preserve">Almost all staff in the ESB team staff feel that the ESB handbook is a useful mechanism for ensuring that statutory and procedural expectations are met, and that the ethos of the department is explicitly </w:t>
            </w:r>
            <w:r w:rsidRPr="007B1884">
              <w:rPr>
                <w:rFonts w:eastAsia="Arial" w:cs="Arial"/>
                <w:sz w:val="20"/>
                <w:szCs w:val="20"/>
              </w:rPr>
              <w:lastRenderedPageBreak/>
              <w:t xml:space="preserve">stated at various points throughout, e.g. using SCERTS as the key starting point to understand barriers to learning, and the importance of engagement and communication with families.   </w:t>
            </w:r>
          </w:p>
          <w:p w14:paraId="290AEF7B" w14:textId="77777777" w:rsidR="00B81DC7" w:rsidRPr="007B1884" w:rsidRDefault="00B81DC7" w:rsidP="00C41162">
            <w:pPr>
              <w:autoSpaceDE w:val="0"/>
              <w:autoSpaceDN w:val="0"/>
              <w:adjustRightInd w:val="0"/>
              <w:rPr>
                <w:rFonts w:cs="Arial"/>
                <w:b/>
                <w:color w:val="595959"/>
                <w:sz w:val="20"/>
                <w:szCs w:val="20"/>
              </w:rPr>
            </w:pPr>
          </w:p>
        </w:tc>
        <w:tc>
          <w:tcPr>
            <w:tcW w:w="3108" w:type="dxa"/>
            <w:shd w:val="clear" w:color="auto" w:fill="auto"/>
          </w:tcPr>
          <w:p w14:paraId="7B87D38D" w14:textId="77777777" w:rsidR="000401DD" w:rsidRPr="007B1884" w:rsidRDefault="000401DD" w:rsidP="00C41162">
            <w:pPr>
              <w:autoSpaceDE w:val="0"/>
              <w:autoSpaceDN w:val="0"/>
              <w:adjustRightInd w:val="0"/>
              <w:rPr>
                <w:rFonts w:cs="Arial"/>
                <w:b/>
                <w:color w:val="595959"/>
                <w:sz w:val="20"/>
                <w:szCs w:val="20"/>
              </w:rPr>
            </w:pPr>
          </w:p>
          <w:p w14:paraId="0BABFCD2" w14:textId="77777777" w:rsidR="007B1884" w:rsidRPr="007B1884" w:rsidRDefault="007B1884" w:rsidP="007B1884">
            <w:pPr>
              <w:pStyle w:val="paragraph"/>
              <w:spacing w:before="0" w:beforeAutospacing="0" w:after="0" w:afterAutospacing="0"/>
              <w:textAlignment w:val="baseline"/>
              <w:rPr>
                <w:rFonts w:ascii="Arial" w:eastAsia="Arial" w:hAnsi="Arial" w:cs="Arial"/>
                <w:sz w:val="20"/>
                <w:szCs w:val="20"/>
              </w:rPr>
            </w:pPr>
            <w:r w:rsidRPr="007B1884">
              <w:rPr>
                <w:rStyle w:val="normaltextrun"/>
                <w:rFonts w:ascii="Arial" w:eastAsia="Arial" w:hAnsi="Arial" w:cs="Arial"/>
                <w:sz w:val="20"/>
                <w:szCs w:val="20"/>
              </w:rPr>
              <w:t>Review LIVE calendar, make any changes and embed as standard practice.</w:t>
            </w:r>
            <w:r w:rsidRPr="007B1884">
              <w:rPr>
                <w:rStyle w:val="eop"/>
                <w:rFonts w:ascii="Arial" w:eastAsia="Arial" w:hAnsi="Arial" w:cs="Arial"/>
                <w:sz w:val="20"/>
                <w:szCs w:val="20"/>
              </w:rPr>
              <w:t> </w:t>
            </w:r>
          </w:p>
          <w:p w14:paraId="600EAE06" w14:textId="77777777" w:rsidR="007B1884" w:rsidRPr="007B1884" w:rsidRDefault="007B1884" w:rsidP="007B1884">
            <w:pPr>
              <w:pStyle w:val="paragraph"/>
              <w:spacing w:before="0" w:beforeAutospacing="0" w:after="0" w:afterAutospacing="0"/>
              <w:textAlignment w:val="baseline"/>
              <w:rPr>
                <w:rStyle w:val="normaltextrun"/>
                <w:rFonts w:ascii="Arial" w:eastAsia="Arial" w:hAnsi="Arial" w:cs="Arial"/>
                <w:sz w:val="20"/>
                <w:szCs w:val="20"/>
              </w:rPr>
            </w:pPr>
          </w:p>
          <w:p w14:paraId="2E36FCB0" w14:textId="77777777" w:rsidR="007B1884" w:rsidRPr="007B1884" w:rsidRDefault="007B1884" w:rsidP="007B1884">
            <w:pPr>
              <w:pStyle w:val="paragraph"/>
              <w:spacing w:before="0" w:beforeAutospacing="0" w:after="0" w:afterAutospacing="0"/>
              <w:rPr>
                <w:rStyle w:val="normaltextrun"/>
                <w:rFonts w:ascii="Arial" w:eastAsia="Arial" w:hAnsi="Arial" w:cs="Arial"/>
                <w:sz w:val="20"/>
                <w:szCs w:val="20"/>
              </w:rPr>
            </w:pPr>
            <w:r w:rsidRPr="007B1884">
              <w:rPr>
                <w:rStyle w:val="normaltextrun"/>
                <w:rFonts w:ascii="Arial" w:eastAsia="Arial" w:hAnsi="Arial" w:cs="Arial"/>
                <w:sz w:val="20"/>
                <w:szCs w:val="20"/>
              </w:rPr>
              <w:t>Increase interaction with the SIP for parents/carers by adapting the IP and sharing via HT Newsletter.</w:t>
            </w:r>
          </w:p>
          <w:p w14:paraId="0E88C3FB" w14:textId="77777777" w:rsidR="007B1884" w:rsidRPr="007B1884" w:rsidRDefault="007B1884" w:rsidP="007B1884">
            <w:pPr>
              <w:pStyle w:val="paragraph"/>
              <w:spacing w:before="0" w:beforeAutospacing="0" w:after="0" w:afterAutospacing="0"/>
              <w:rPr>
                <w:rStyle w:val="normaltextrun"/>
                <w:rFonts w:ascii="Arial" w:eastAsia="Arial" w:hAnsi="Arial" w:cs="Arial"/>
                <w:sz w:val="20"/>
                <w:szCs w:val="20"/>
              </w:rPr>
            </w:pPr>
          </w:p>
          <w:p w14:paraId="2FD33812" w14:textId="77777777" w:rsidR="007B1884" w:rsidRPr="007B1884" w:rsidRDefault="007B1884" w:rsidP="007B1884">
            <w:pPr>
              <w:pStyle w:val="paragraph"/>
              <w:spacing w:before="0" w:beforeAutospacing="0" w:after="0" w:afterAutospacing="0"/>
              <w:rPr>
                <w:rFonts w:ascii="Arial" w:eastAsia="Arial" w:hAnsi="Arial" w:cs="Arial"/>
                <w:sz w:val="20"/>
                <w:szCs w:val="20"/>
              </w:rPr>
            </w:pPr>
            <w:r w:rsidRPr="007B1884">
              <w:rPr>
                <w:rStyle w:val="normaltextrun"/>
                <w:rFonts w:ascii="Arial" w:eastAsia="Arial" w:hAnsi="Arial" w:cs="Arial"/>
                <w:sz w:val="20"/>
                <w:szCs w:val="20"/>
              </w:rPr>
              <w:t>Make links between the SIP and pupil leadership, and how this links to the overall picture of improvement. </w:t>
            </w:r>
            <w:r w:rsidRPr="007B1884">
              <w:rPr>
                <w:rStyle w:val="eop"/>
                <w:rFonts w:ascii="Arial" w:eastAsia="Arial" w:hAnsi="Arial" w:cs="Arial"/>
                <w:sz w:val="20"/>
                <w:szCs w:val="20"/>
              </w:rPr>
              <w:t> </w:t>
            </w:r>
          </w:p>
          <w:p w14:paraId="551AD3BE" w14:textId="77777777" w:rsidR="007B1884" w:rsidRPr="007B1884" w:rsidRDefault="007B1884" w:rsidP="007B1884">
            <w:pPr>
              <w:pStyle w:val="paragraph"/>
              <w:spacing w:before="0" w:beforeAutospacing="0" w:after="0" w:afterAutospacing="0"/>
              <w:textAlignment w:val="baseline"/>
              <w:rPr>
                <w:rStyle w:val="normaltextrun"/>
                <w:rFonts w:ascii="Arial" w:eastAsia="Arial" w:hAnsi="Arial" w:cs="Arial"/>
                <w:sz w:val="20"/>
                <w:szCs w:val="20"/>
              </w:rPr>
            </w:pPr>
          </w:p>
          <w:p w14:paraId="239214EE" w14:textId="470E6282" w:rsidR="007B1884" w:rsidRPr="007B1884" w:rsidRDefault="007B1884" w:rsidP="007B1884">
            <w:pPr>
              <w:autoSpaceDE w:val="0"/>
              <w:autoSpaceDN w:val="0"/>
              <w:adjustRightInd w:val="0"/>
              <w:rPr>
                <w:rFonts w:cs="Arial"/>
                <w:b/>
                <w:color w:val="595959"/>
                <w:sz w:val="20"/>
                <w:szCs w:val="20"/>
              </w:rPr>
            </w:pPr>
            <w:r w:rsidRPr="007B1884">
              <w:rPr>
                <w:rStyle w:val="eop"/>
                <w:rFonts w:eastAsia="Arial" w:cs="Arial"/>
                <w:sz w:val="20"/>
                <w:szCs w:val="20"/>
              </w:rPr>
              <w:t xml:space="preserve">Audit the ESB handbook in terms of its effectiveness in the communicating </w:t>
            </w:r>
            <w:r w:rsidR="00CF1616" w:rsidRPr="007B1884">
              <w:rPr>
                <w:rStyle w:val="eop"/>
                <w:rFonts w:eastAsia="Arial" w:cs="Arial"/>
                <w:sz w:val="20"/>
                <w:szCs w:val="20"/>
              </w:rPr>
              <w:t>the ethos</w:t>
            </w:r>
            <w:r w:rsidRPr="007B1884">
              <w:rPr>
                <w:rStyle w:val="eop"/>
                <w:rFonts w:eastAsia="Arial" w:cs="Arial"/>
                <w:sz w:val="20"/>
                <w:szCs w:val="20"/>
              </w:rPr>
              <w:t>, practice and procedur</w:t>
            </w:r>
            <w:r w:rsidR="008B0CFB">
              <w:rPr>
                <w:rStyle w:val="eop"/>
                <w:rFonts w:eastAsia="Arial" w:cs="Arial"/>
                <w:sz w:val="20"/>
                <w:szCs w:val="20"/>
              </w:rPr>
              <w:t>es of the ESB department</w:t>
            </w:r>
          </w:p>
        </w:tc>
        <w:tc>
          <w:tcPr>
            <w:tcW w:w="2577" w:type="dxa"/>
            <w:vMerge/>
            <w:shd w:val="clear" w:color="auto" w:fill="auto"/>
          </w:tcPr>
          <w:p w14:paraId="3639C0BC" w14:textId="77777777" w:rsidR="000401DD" w:rsidRPr="00B81DC7" w:rsidRDefault="000401DD" w:rsidP="009775B3">
            <w:pPr>
              <w:rPr>
                <w:rFonts w:cs="Arial"/>
                <w:b/>
                <w:color w:val="595959"/>
                <w:szCs w:val="24"/>
              </w:rPr>
            </w:pPr>
          </w:p>
        </w:tc>
      </w:tr>
      <w:tr w:rsidR="000401DD" w:rsidRPr="00B81DC7" w14:paraId="6FC2D84B" w14:textId="77777777" w:rsidTr="0003631E">
        <w:tc>
          <w:tcPr>
            <w:tcW w:w="12811" w:type="dxa"/>
            <w:gridSpan w:val="4"/>
            <w:shd w:val="clear" w:color="auto" w:fill="DBE5F1"/>
          </w:tcPr>
          <w:p w14:paraId="02BEE361" w14:textId="77777777" w:rsidR="000401DD" w:rsidRPr="00B81DC7" w:rsidRDefault="000401DD" w:rsidP="00C41162">
            <w:pPr>
              <w:tabs>
                <w:tab w:val="left" w:pos="9970"/>
              </w:tabs>
              <w:autoSpaceDE w:val="0"/>
              <w:autoSpaceDN w:val="0"/>
              <w:adjustRightInd w:val="0"/>
              <w:rPr>
                <w:rFonts w:cs="Arial"/>
                <w:b/>
                <w:color w:val="595959"/>
                <w:szCs w:val="24"/>
              </w:rPr>
            </w:pPr>
            <w:r w:rsidRPr="00B81DC7">
              <w:rPr>
                <w:rFonts w:cs="Arial"/>
                <w:b/>
                <w:color w:val="595959"/>
                <w:szCs w:val="24"/>
              </w:rPr>
              <w:lastRenderedPageBreak/>
              <w:t>Implementing improvement and change</w:t>
            </w:r>
            <w:r w:rsidRPr="00B81DC7">
              <w:rPr>
                <w:rFonts w:cs="Arial"/>
                <w:b/>
                <w:color w:val="595959"/>
                <w:szCs w:val="24"/>
              </w:rPr>
              <w:tab/>
            </w:r>
          </w:p>
        </w:tc>
        <w:tc>
          <w:tcPr>
            <w:tcW w:w="2577" w:type="dxa"/>
            <w:vMerge/>
            <w:shd w:val="clear" w:color="auto" w:fill="auto"/>
          </w:tcPr>
          <w:p w14:paraId="7025A89F" w14:textId="77777777" w:rsidR="000401DD" w:rsidRPr="00B81DC7" w:rsidRDefault="000401DD" w:rsidP="009775B3">
            <w:pPr>
              <w:rPr>
                <w:rFonts w:cs="Arial"/>
                <w:b/>
                <w:color w:val="595959"/>
                <w:szCs w:val="24"/>
              </w:rPr>
            </w:pPr>
          </w:p>
        </w:tc>
      </w:tr>
      <w:tr w:rsidR="000401DD" w:rsidRPr="00B81DC7" w14:paraId="30AACAEA" w14:textId="77777777" w:rsidTr="0003631E">
        <w:tc>
          <w:tcPr>
            <w:tcW w:w="2684" w:type="dxa"/>
            <w:shd w:val="clear" w:color="auto" w:fill="auto"/>
          </w:tcPr>
          <w:p w14:paraId="5AC4E2DC" w14:textId="77777777" w:rsidR="000401DD" w:rsidRDefault="000401DD" w:rsidP="009775B3">
            <w:pPr>
              <w:rPr>
                <w:rFonts w:cs="Arial"/>
                <w:color w:val="595959"/>
                <w:sz w:val="20"/>
                <w:szCs w:val="20"/>
              </w:rPr>
            </w:pPr>
          </w:p>
          <w:p w14:paraId="2E69B1D3" w14:textId="77777777" w:rsidR="007E5B2D" w:rsidRPr="007E5B2D" w:rsidRDefault="007E5B2D" w:rsidP="007E5B2D">
            <w:pPr>
              <w:rPr>
                <w:rFonts w:cs="Arial"/>
                <w:b/>
                <w:bCs/>
                <w:i/>
                <w:iCs/>
                <w:color w:val="595959"/>
                <w:sz w:val="20"/>
                <w:szCs w:val="20"/>
              </w:rPr>
            </w:pPr>
            <w:r w:rsidRPr="007E5B2D">
              <w:rPr>
                <w:rFonts w:cs="Arial"/>
                <w:b/>
                <w:bCs/>
                <w:i/>
                <w:iCs/>
                <w:color w:val="595959"/>
                <w:sz w:val="20"/>
                <w:szCs w:val="20"/>
              </w:rPr>
              <w:t>We have continued to develop strategies to support staff development in terms of leadership and management roles, linking all development tasks to HGIOS4.</w:t>
            </w:r>
          </w:p>
          <w:p w14:paraId="27D7A580" w14:textId="77777777" w:rsidR="007E5B2D" w:rsidRPr="007E5B2D" w:rsidRDefault="007E5B2D" w:rsidP="007E5B2D">
            <w:pPr>
              <w:rPr>
                <w:rFonts w:cs="Arial"/>
                <w:b/>
                <w:bCs/>
                <w:i/>
                <w:iCs/>
                <w:color w:val="595959"/>
                <w:sz w:val="20"/>
                <w:szCs w:val="20"/>
              </w:rPr>
            </w:pPr>
          </w:p>
          <w:p w14:paraId="16F4DBAC" w14:textId="63E18D9B" w:rsidR="007E5B2D" w:rsidRPr="007E5B2D" w:rsidRDefault="007E5B2D" w:rsidP="007E5B2D">
            <w:pPr>
              <w:rPr>
                <w:rFonts w:cs="Arial"/>
                <w:b/>
                <w:bCs/>
                <w:i/>
                <w:iCs/>
                <w:color w:val="595959"/>
                <w:sz w:val="20"/>
                <w:szCs w:val="20"/>
              </w:rPr>
            </w:pPr>
            <w:r w:rsidRPr="007E5B2D">
              <w:rPr>
                <w:rFonts w:cs="Arial"/>
                <w:b/>
                <w:bCs/>
                <w:i/>
                <w:iCs/>
                <w:color w:val="595959"/>
                <w:sz w:val="20"/>
                <w:szCs w:val="20"/>
              </w:rPr>
              <w:t xml:space="preserve">We have created </w:t>
            </w:r>
            <w:r w:rsidR="00760336">
              <w:rPr>
                <w:rFonts w:cs="Arial"/>
                <w:b/>
                <w:bCs/>
                <w:i/>
                <w:iCs/>
                <w:color w:val="595959"/>
                <w:sz w:val="20"/>
                <w:szCs w:val="20"/>
              </w:rPr>
              <w:t xml:space="preserve">the </w:t>
            </w:r>
            <w:r w:rsidRPr="007E5B2D">
              <w:rPr>
                <w:rFonts w:cs="Arial"/>
                <w:b/>
                <w:bCs/>
                <w:i/>
                <w:iCs/>
                <w:color w:val="595959"/>
                <w:sz w:val="20"/>
                <w:szCs w:val="20"/>
              </w:rPr>
              <w:t>conditions that enables support staff and learners to take on leadership roles.</w:t>
            </w:r>
          </w:p>
          <w:p w14:paraId="4A9C037D" w14:textId="77777777" w:rsidR="007E5B2D" w:rsidRPr="007E5B2D" w:rsidRDefault="007E5B2D" w:rsidP="007E5B2D">
            <w:pPr>
              <w:rPr>
                <w:rFonts w:cs="Arial"/>
                <w:b/>
                <w:bCs/>
                <w:i/>
                <w:iCs/>
                <w:color w:val="595959"/>
                <w:sz w:val="20"/>
                <w:szCs w:val="20"/>
              </w:rPr>
            </w:pPr>
          </w:p>
          <w:p w14:paraId="11578AA5" w14:textId="77777777" w:rsidR="00AE38C3" w:rsidRPr="00AE38C3" w:rsidRDefault="00AE38C3" w:rsidP="00AE38C3">
            <w:pPr>
              <w:rPr>
                <w:rFonts w:cs="Arial"/>
                <w:b/>
                <w:bCs/>
                <w:i/>
                <w:iCs/>
                <w:color w:val="595959"/>
                <w:sz w:val="20"/>
                <w:szCs w:val="20"/>
              </w:rPr>
            </w:pPr>
            <w:r w:rsidRPr="00AE38C3">
              <w:rPr>
                <w:rFonts w:cs="Arial"/>
                <w:b/>
                <w:bCs/>
                <w:i/>
                <w:iCs/>
                <w:color w:val="595959"/>
                <w:sz w:val="20"/>
                <w:szCs w:val="20"/>
              </w:rPr>
              <w:t>Measure the findings and impact of Learn Like Pirate projects (empowering learners to lead their own learning – the student led classroom) by evaluating our SMART goals and measure outcomes for learners identified using baseline data - Wendy Inch (EP) to support.  Build best practice into the Murrayburn Anchors. CAT X1</w:t>
            </w:r>
          </w:p>
          <w:p w14:paraId="666E9AE1" w14:textId="77777777" w:rsidR="00AE38C3" w:rsidRPr="00AE38C3" w:rsidRDefault="00AE38C3" w:rsidP="00AE38C3">
            <w:pPr>
              <w:rPr>
                <w:rFonts w:cs="Arial"/>
                <w:b/>
                <w:bCs/>
                <w:i/>
                <w:iCs/>
                <w:color w:val="595959"/>
                <w:sz w:val="20"/>
                <w:szCs w:val="20"/>
              </w:rPr>
            </w:pPr>
          </w:p>
          <w:p w14:paraId="3C3899C2" w14:textId="77777777" w:rsidR="00AE38C3" w:rsidRPr="00AE38C3" w:rsidRDefault="00AE38C3" w:rsidP="00AE38C3">
            <w:pPr>
              <w:rPr>
                <w:rFonts w:cs="Arial"/>
                <w:b/>
                <w:bCs/>
                <w:i/>
                <w:iCs/>
                <w:color w:val="595959"/>
                <w:sz w:val="20"/>
                <w:szCs w:val="20"/>
              </w:rPr>
            </w:pPr>
            <w:r w:rsidRPr="00AE38C3">
              <w:rPr>
                <w:rFonts w:cs="Arial"/>
                <w:b/>
                <w:bCs/>
                <w:i/>
                <w:iCs/>
                <w:color w:val="595959"/>
                <w:sz w:val="20"/>
                <w:szCs w:val="20"/>
              </w:rPr>
              <w:t xml:space="preserve">Learn Like A Pirate (Phase 2) Build next </w:t>
            </w:r>
            <w:r w:rsidRPr="00AE38C3">
              <w:rPr>
                <w:rFonts w:cs="Arial"/>
                <w:b/>
                <w:bCs/>
                <w:i/>
                <w:iCs/>
                <w:color w:val="595959"/>
                <w:sz w:val="20"/>
                <w:szCs w:val="20"/>
              </w:rPr>
              <w:lastRenderedPageBreak/>
              <w:t xml:space="preserve">project around empowering learners to become involved in improvement activities – Link to IDL and Play based learning approaches CAT X1 Pupil Parliament X1 </w:t>
            </w:r>
          </w:p>
          <w:p w14:paraId="035C2BB5" w14:textId="77777777" w:rsidR="007E5B2D" w:rsidRDefault="007E5B2D" w:rsidP="009775B3">
            <w:pPr>
              <w:rPr>
                <w:rFonts w:cs="Arial"/>
                <w:color w:val="595959"/>
                <w:sz w:val="20"/>
                <w:szCs w:val="20"/>
              </w:rPr>
            </w:pPr>
          </w:p>
          <w:p w14:paraId="459D071B" w14:textId="77777777" w:rsidR="00AE38C3" w:rsidRPr="00AE38C3" w:rsidRDefault="00AE38C3" w:rsidP="00AE38C3">
            <w:pPr>
              <w:rPr>
                <w:rFonts w:cs="Arial"/>
                <w:b/>
                <w:bCs/>
                <w:i/>
                <w:iCs/>
                <w:color w:val="595959"/>
                <w:sz w:val="20"/>
                <w:szCs w:val="20"/>
                <w:lang w:val="en-US"/>
              </w:rPr>
            </w:pPr>
            <w:r w:rsidRPr="00AE38C3">
              <w:rPr>
                <w:rFonts w:cs="Arial"/>
                <w:b/>
                <w:bCs/>
                <w:i/>
                <w:iCs/>
                <w:color w:val="595959"/>
                <w:sz w:val="20"/>
                <w:szCs w:val="20"/>
                <w:lang w:val="en-US"/>
              </w:rPr>
              <w:t>Include PSAs in Support and Challenge Meetings and/or SfL meetings.</w:t>
            </w:r>
          </w:p>
          <w:p w14:paraId="3345444B" w14:textId="77777777" w:rsidR="00AE38C3" w:rsidRPr="00AE38C3" w:rsidRDefault="00AE38C3" w:rsidP="00AE38C3">
            <w:pPr>
              <w:rPr>
                <w:rFonts w:cs="Arial"/>
                <w:b/>
                <w:bCs/>
                <w:i/>
                <w:iCs/>
                <w:color w:val="595959"/>
                <w:sz w:val="20"/>
                <w:szCs w:val="20"/>
                <w:lang w:val="en-US"/>
              </w:rPr>
            </w:pPr>
          </w:p>
          <w:p w14:paraId="34265D9E" w14:textId="708ED9C5" w:rsidR="00AE38C3" w:rsidRPr="00AE38C3" w:rsidRDefault="00AE38C3" w:rsidP="00AE38C3">
            <w:pPr>
              <w:rPr>
                <w:rFonts w:cs="Arial"/>
                <w:b/>
                <w:bCs/>
                <w:i/>
                <w:iCs/>
                <w:color w:val="595959"/>
                <w:sz w:val="20"/>
                <w:szCs w:val="20"/>
                <w:lang w:val="en-US"/>
              </w:rPr>
            </w:pPr>
            <w:r w:rsidRPr="00AE38C3">
              <w:rPr>
                <w:rFonts w:cs="Arial"/>
                <w:b/>
                <w:bCs/>
                <w:i/>
                <w:iCs/>
                <w:color w:val="595959"/>
                <w:sz w:val="20"/>
                <w:szCs w:val="20"/>
                <w:lang w:val="en-US"/>
              </w:rPr>
              <w:t>There will be a consistent approach to SfL meetings.</w:t>
            </w:r>
          </w:p>
          <w:p w14:paraId="20F0A1D2" w14:textId="77777777" w:rsidR="00AE38C3" w:rsidRPr="00F5382E" w:rsidRDefault="00AE38C3" w:rsidP="009775B3">
            <w:pPr>
              <w:rPr>
                <w:rFonts w:cs="Arial"/>
                <w:color w:val="595959"/>
                <w:sz w:val="20"/>
                <w:szCs w:val="20"/>
              </w:rPr>
            </w:pPr>
          </w:p>
        </w:tc>
        <w:tc>
          <w:tcPr>
            <w:tcW w:w="3015" w:type="dxa"/>
            <w:shd w:val="clear" w:color="auto" w:fill="auto"/>
          </w:tcPr>
          <w:p w14:paraId="4A7CB068" w14:textId="77777777" w:rsidR="000401DD" w:rsidRPr="00F5382E" w:rsidRDefault="000401DD" w:rsidP="009775B3">
            <w:pPr>
              <w:rPr>
                <w:rFonts w:cs="Arial"/>
                <w:color w:val="595959"/>
                <w:sz w:val="20"/>
                <w:szCs w:val="20"/>
              </w:rPr>
            </w:pPr>
          </w:p>
          <w:p w14:paraId="0EDDE5EF" w14:textId="19997ED2" w:rsidR="00CF1616" w:rsidRPr="00F5382E" w:rsidRDefault="00CF1616" w:rsidP="00CF1616">
            <w:pPr>
              <w:rPr>
                <w:rFonts w:eastAsia="Arial" w:cs="Arial"/>
                <w:sz w:val="20"/>
                <w:szCs w:val="20"/>
                <w:lang w:val="en-US"/>
              </w:rPr>
            </w:pPr>
            <w:r w:rsidRPr="00F5382E">
              <w:rPr>
                <w:rFonts w:eastAsia="Arial" w:cs="Arial"/>
                <w:sz w:val="20"/>
                <w:szCs w:val="20"/>
                <w:lang w:val="en-US"/>
              </w:rPr>
              <w:t>In order to promote creativity and focus on improving our learning and teaching culture, all teachers and most support staff engaged with whole school practitioner enquiry.</w:t>
            </w:r>
          </w:p>
          <w:p w14:paraId="71CABD04" w14:textId="77777777" w:rsidR="00CF1616" w:rsidRPr="00F5382E" w:rsidRDefault="00CF1616" w:rsidP="00CF1616">
            <w:pPr>
              <w:rPr>
                <w:rFonts w:eastAsia="Arial" w:cs="Arial"/>
                <w:sz w:val="20"/>
                <w:szCs w:val="20"/>
                <w:lang w:val="en-US"/>
              </w:rPr>
            </w:pPr>
          </w:p>
          <w:p w14:paraId="09C24655" w14:textId="77777777" w:rsidR="00CF1616" w:rsidRPr="00F5382E" w:rsidRDefault="00CF1616" w:rsidP="00CF1616">
            <w:pPr>
              <w:rPr>
                <w:rStyle w:val="Hyperlink"/>
                <w:rFonts w:eastAsia="Arial" w:cs="Arial"/>
                <w:b/>
                <w:bCs/>
                <w:color w:val="595959"/>
                <w:sz w:val="20"/>
                <w:szCs w:val="20"/>
                <w:u w:val="none"/>
                <w:lang w:val="en-US"/>
              </w:rPr>
            </w:pPr>
            <w:r w:rsidRPr="00F5382E">
              <w:rPr>
                <w:rFonts w:cs="Arial"/>
                <w:sz w:val="20"/>
                <w:szCs w:val="20"/>
                <w:lang w:val="en-US"/>
              </w:rPr>
              <w:t xml:space="preserve">We have continued to review and reflect on our Learning and Teaching culture through self-evaluation activities to ensure the process was robust and could impact on the quality of teaching, </w:t>
            </w:r>
          </w:p>
          <w:p w14:paraId="7D10D25D" w14:textId="77777777" w:rsidR="00CF1616" w:rsidRPr="00F5382E" w:rsidRDefault="00CF1616" w:rsidP="00CF1616">
            <w:pPr>
              <w:rPr>
                <w:rFonts w:eastAsia="Arial" w:cs="Arial"/>
                <w:sz w:val="20"/>
                <w:szCs w:val="20"/>
                <w:lang w:val="en-US"/>
              </w:rPr>
            </w:pPr>
          </w:p>
          <w:p w14:paraId="09632F6D" w14:textId="77777777" w:rsidR="00CF1616" w:rsidRPr="00F5382E" w:rsidRDefault="00CF1616" w:rsidP="00CF1616">
            <w:pPr>
              <w:pStyle w:val="paragraph"/>
              <w:spacing w:before="0" w:beforeAutospacing="0" w:after="0" w:afterAutospacing="0"/>
              <w:textAlignment w:val="baseline"/>
              <w:rPr>
                <w:rFonts w:ascii="Arial" w:eastAsia="Arial" w:hAnsi="Arial" w:cs="Arial"/>
                <w:sz w:val="20"/>
                <w:szCs w:val="20"/>
              </w:rPr>
            </w:pPr>
            <w:r w:rsidRPr="00F5382E">
              <w:rPr>
                <w:rStyle w:val="normaltextrun"/>
                <w:rFonts w:ascii="Arial" w:eastAsia="Arial" w:hAnsi="Arial" w:cs="Arial"/>
                <w:sz w:val="20"/>
                <w:szCs w:val="20"/>
                <w:lang w:val="en-US"/>
              </w:rPr>
              <w:t>We created conditions to empower staff and young people to initiate and lead change and clearly see their role in bringing about improvement and the range of experiences we offer.</w:t>
            </w:r>
          </w:p>
          <w:p w14:paraId="3D1F22F8" w14:textId="77777777" w:rsidR="00CF1616" w:rsidRPr="00F5382E" w:rsidRDefault="00CF1616" w:rsidP="00CF1616">
            <w:pPr>
              <w:rPr>
                <w:rFonts w:eastAsia="Arial" w:cs="Arial"/>
                <w:sz w:val="20"/>
                <w:szCs w:val="20"/>
                <w:lang w:val="en-US"/>
              </w:rPr>
            </w:pPr>
          </w:p>
          <w:p w14:paraId="6E8D4AAC" w14:textId="77777777" w:rsidR="00CF1616" w:rsidRPr="00F5382E" w:rsidRDefault="00CF1616" w:rsidP="00CF1616">
            <w:pPr>
              <w:rPr>
                <w:rFonts w:eastAsia="Arial" w:cs="Arial"/>
                <w:color w:val="595959"/>
                <w:sz w:val="20"/>
                <w:szCs w:val="20"/>
              </w:rPr>
            </w:pPr>
          </w:p>
          <w:p w14:paraId="7F544290" w14:textId="77777777" w:rsidR="00CF1616" w:rsidRPr="00F5382E" w:rsidRDefault="00CF1616" w:rsidP="009775B3">
            <w:pPr>
              <w:rPr>
                <w:rFonts w:cs="Arial"/>
                <w:color w:val="595959"/>
                <w:sz w:val="20"/>
                <w:szCs w:val="20"/>
              </w:rPr>
            </w:pPr>
          </w:p>
          <w:p w14:paraId="2C886BAF" w14:textId="77777777" w:rsidR="000401DD" w:rsidRPr="00F5382E" w:rsidRDefault="000401DD" w:rsidP="009775B3">
            <w:pPr>
              <w:rPr>
                <w:rFonts w:cs="Arial"/>
                <w:color w:val="595959"/>
                <w:sz w:val="20"/>
                <w:szCs w:val="20"/>
              </w:rPr>
            </w:pPr>
          </w:p>
        </w:tc>
        <w:tc>
          <w:tcPr>
            <w:tcW w:w="4004" w:type="dxa"/>
            <w:shd w:val="clear" w:color="auto" w:fill="auto"/>
          </w:tcPr>
          <w:p w14:paraId="2478E985" w14:textId="77777777" w:rsidR="000401DD" w:rsidRPr="00F5382E" w:rsidRDefault="000401DD" w:rsidP="009775B3">
            <w:pPr>
              <w:rPr>
                <w:rFonts w:cs="Arial"/>
                <w:color w:val="595959"/>
                <w:sz w:val="20"/>
                <w:szCs w:val="20"/>
              </w:rPr>
            </w:pPr>
          </w:p>
          <w:p w14:paraId="0F3363B9" w14:textId="77777777" w:rsidR="00F5382E" w:rsidRPr="00F5382E" w:rsidRDefault="00F5382E" w:rsidP="00F5382E">
            <w:pPr>
              <w:spacing w:after="160"/>
              <w:rPr>
                <w:rStyle w:val="Hyperlink"/>
                <w:rFonts w:cs="Arial"/>
                <w:b/>
                <w:bCs/>
                <w:color w:val="auto"/>
                <w:sz w:val="20"/>
                <w:szCs w:val="20"/>
                <w:u w:val="none"/>
              </w:rPr>
            </w:pPr>
            <w:r w:rsidRPr="00F5382E">
              <w:rPr>
                <w:rFonts w:cs="Arial"/>
                <w:color w:val="000000"/>
                <w:sz w:val="20"/>
                <w:szCs w:val="20"/>
                <w:lang w:val="en-US"/>
              </w:rPr>
              <w:t xml:space="preserve">Almost all staff engaged in Whole School Practitioner Enquiry using ‘Learn Like A Pirate’ as the text to audit practice and develop plans to improve ‘Learning and Engagement and Quality of Teaching’ in terms of     </w:t>
            </w:r>
            <w:hyperlink r:id="rId20" w:history="1">
              <w:r w:rsidRPr="00F5382E">
                <w:rPr>
                  <w:rStyle w:val="Hyperlink"/>
                  <w:rFonts w:cs="Arial"/>
                  <w:sz w:val="20"/>
                  <w:szCs w:val="20"/>
                  <w:lang w:val="en-US"/>
                </w:rPr>
                <w:t>Core CAT (1) WSPE Introduction 29 08 23</w:t>
              </w:r>
            </w:hyperlink>
            <w:r w:rsidRPr="00F5382E">
              <w:rPr>
                <w:rFonts w:cs="Arial"/>
                <w:color w:val="000000"/>
                <w:sz w:val="20"/>
                <w:szCs w:val="20"/>
                <w:lang w:val="en-US"/>
              </w:rPr>
              <w:t xml:space="preserve">   </w:t>
            </w:r>
            <w:hyperlink r:id="rId21" w:history="1">
              <w:r w:rsidRPr="00F5382E">
                <w:rPr>
                  <w:rStyle w:val="Hyperlink"/>
                  <w:rFonts w:cs="Arial"/>
                  <w:sz w:val="20"/>
                  <w:szCs w:val="20"/>
                  <w:lang w:val="en-US"/>
                </w:rPr>
                <w:t>Core CAT  WSPE Follow-up (2) 240124</w:t>
              </w:r>
            </w:hyperlink>
          </w:p>
          <w:p w14:paraId="418564CF" w14:textId="77777777" w:rsidR="00F5382E" w:rsidRPr="00F5382E" w:rsidRDefault="00F5382E" w:rsidP="00F5382E">
            <w:pPr>
              <w:rPr>
                <w:rFonts w:cs="Arial"/>
                <w:sz w:val="20"/>
                <w:szCs w:val="20"/>
                <w:lang w:val="en-US"/>
              </w:rPr>
            </w:pPr>
            <w:r w:rsidRPr="00F5382E">
              <w:rPr>
                <w:rFonts w:cs="Arial"/>
                <w:sz w:val="20"/>
                <w:szCs w:val="20"/>
                <w:lang w:val="en-US"/>
              </w:rPr>
              <w:t xml:space="preserve">Almost all staff have engaged with our whole school practitioner enquiry where we have used the text ‘Learn Like a Pirate’ to audit practice and focus on empowering young people to lead their own learning.  Staff evaluated practice and process throughout the course of the year and have now adopted strategies in their daily practice.   </w:t>
            </w:r>
          </w:p>
          <w:p w14:paraId="3579204F" w14:textId="77777777" w:rsidR="00F5382E" w:rsidRPr="00F5382E" w:rsidRDefault="00F5382E" w:rsidP="00F5382E">
            <w:pPr>
              <w:rPr>
                <w:rFonts w:cs="Arial"/>
                <w:sz w:val="20"/>
                <w:szCs w:val="20"/>
                <w:lang w:val="en-US"/>
              </w:rPr>
            </w:pPr>
          </w:p>
          <w:p w14:paraId="02D938A4" w14:textId="77777777" w:rsidR="00F5382E" w:rsidRPr="00F5382E" w:rsidRDefault="00F5382E" w:rsidP="00F5382E">
            <w:pPr>
              <w:rPr>
                <w:rFonts w:cs="Arial"/>
                <w:sz w:val="20"/>
                <w:szCs w:val="20"/>
                <w:lang w:val="en-US"/>
              </w:rPr>
            </w:pPr>
            <w:r w:rsidRPr="00F5382E">
              <w:rPr>
                <w:rFonts w:cs="Arial"/>
                <w:sz w:val="20"/>
                <w:szCs w:val="20"/>
                <w:lang w:val="en-US"/>
              </w:rPr>
              <w:t>As part of our review of our learning and teaching culture, Learning and Teaching Partnerships were developed, providing staff with opportunities to discuss Sharing Learning Experiences (not SCE as learning can be observed beyond the classroom environment). All staff now have Learning Journals to note their personal learning and reflections from CLPL and CAT sessions and they have discussed the positive impact on their understanding of school improvement</w:t>
            </w:r>
          </w:p>
          <w:p w14:paraId="625E990F" w14:textId="77777777" w:rsidR="00F5382E" w:rsidRPr="00F5382E" w:rsidRDefault="00F5382E" w:rsidP="00F5382E">
            <w:pPr>
              <w:rPr>
                <w:rStyle w:val="Hyperlink"/>
                <w:rFonts w:eastAsia="Arial" w:cs="Arial"/>
                <w:b/>
                <w:bCs/>
                <w:color w:val="595959"/>
                <w:sz w:val="20"/>
                <w:szCs w:val="20"/>
                <w:u w:val="none"/>
                <w:lang w:val="en-US"/>
              </w:rPr>
            </w:pPr>
            <w:hyperlink r:id="rId22" w:history="1">
              <w:r w:rsidRPr="00F5382E">
                <w:rPr>
                  <w:rStyle w:val="Hyperlink"/>
                  <w:rFonts w:cs="Arial"/>
                  <w:color w:val="auto"/>
                  <w:sz w:val="20"/>
                  <w:szCs w:val="20"/>
                </w:rPr>
                <w:t>Whole School Self-Evaluation - 8th Feb 2023.pptx</w:t>
              </w:r>
            </w:hyperlink>
          </w:p>
          <w:p w14:paraId="6222B81B" w14:textId="77777777" w:rsidR="00F5382E" w:rsidRPr="00F5382E" w:rsidRDefault="00F5382E" w:rsidP="00F5382E">
            <w:pPr>
              <w:pStyle w:val="paragraph"/>
              <w:spacing w:before="0" w:beforeAutospacing="0" w:after="0" w:afterAutospacing="0"/>
              <w:textAlignment w:val="baseline"/>
              <w:rPr>
                <w:rStyle w:val="eop"/>
                <w:rFonts w:ascii="Arial" w:eastAsia="Arial" w:hAnsi="Arial" w:cs="Arial"/>
                <w:sz w:val="20"/>
                <w:szCs w:val="20"/>
              </w:rPr>
            </w:pPr>
          </w:p>
          <w:p w14:paraId="68FDC49D" w14:textId="77777777" w:rsidR="00F5382E" w:rsidRPr="00F5382E" w:rsidRDefault="00F5382E" w:rsidP="00F5382E">
            <w:pPr>
              <w:rPr>
                <w:rFonts w:eastAsia="Arial" w:cs="Arial"/>
                <w:sz w:val="20"/>
                <w:szCs w:val="20"/>
              </w:rPr>
            </w:pPr>
            <w:r w:rsidRPr="00F5382E">
              <w:rPr>
                <w:rFonts w:eastAsia="Arial" w:cs="Arial"/>
                <w:sz w:val="20"/>
                <w:szCs w:val="20"/>
                <w:lang w:val="en-US"/>
              </w:rPr>
              <w:t>All support staff have reported that having autonomy to implement change, e.g. leading the Playground Ambassadors, and planning activities for Fridays to support pupils with ASN, autonomy to adapt timetables, SfL group structure, and general assessment, to meet the needs of learners</w:t>
            </w:r>
            <w:r w:rsidRPr="00F5382E">
              <w:rPr>
                <w:rFonts w:eastAsia="Arial" w:cs="Arial"/>
                <w:sz w:val="20"/>
                <w:szCs w:val="20"/>
              </w:rPr>
              <w:t xml:space="preserve">, </w:t>
            </w:r>
            <w:r w:rsidRPr="00F5382E">
              <w:rPr>
                <w:rFonts w:eastAsia="Arial" w:cs="Arial"/>
                <w:sz w:val="20"/>
                <w:szCs w:val="20"/>
                <w:lang w:val="en-US"/>
              </w:rPr>
              <w:t>has had a positive impact on their self-confidence, encouraged reflective practice, and supported professional development. STAFF roles and responsibilities.</w:t>
            </w:r>
          </w:p>
          <w:p w14:paraId="6A6CAEF2" w14:textId="77777777" w:rsidR="00F5382E" w:rsidRPr="00F5382E" w:rsidRDefault="00F5382E" w:rsidP="00F5382E">
            <w:pPr>
              <w:rPr>
                <w:rFonts w:eastAsia="Arial" w:cs="Arial"/>
                <w:sz w:val="20"/>
                <w:szCs w:val="20"/>
              </w:rPr>
            </w:pPr>
          </w:p>
          <w:p w14:paraId="66807A0A" w14:textId="1E056891" w:rsidR="00F5382E" w:rsidRPr="00F5382E" w:rsidRDefault="00F5382E" w:rsidP="00F5382E">
            <w:pPr>
              <w:pStyle w:val="paragraph"/>
              <w:spacing w:before="0" w:beforeAutospacing="0" w:after="0" w:afterAutospacing="0"/>
              <w:textAlignment w:val="baseline"/>
              <w:rPr>
                <w:rFonts w:ascii="Arial" w:eastAsia="Arial" w:hAnsi="Arial" w:cs="Arial"/>
                <w:sz w:val="20"/>
                <w:szCs w:val="20"/>
              </w:rPr>
            </w:pPr>
            <w:r w:rsidRPr="00F5382E">
              <w:rPr>
                <w:rFonts w:ascii="Arial" w:eastAsia="Arial" w:hAnsi="Arial" w:cs="Arial"/>
                <w:sz w:val="20"/>
                <w:szCs w:val="20"/>
                <w:lang w:val="en-US"/>
              </w:rPr>
              <w:t xml:space="preserve">All the children in pupil groups make up the Pupil Parliament. PP meetings are built into the Quality Assurance calendar and meet officially X3 per year to focus on Wee HGIOS (part 2) themes.  This has enabled us to audit findings </w:t>
            </w:r>
            <w:r w:rsidR="007E1072">
              <w:rPr>
                <w:rFonts w:ascii="Arial" w:eastAsia="Arial" w:hAnsi="Arial" w:cs="Arial"/>
                <w:sz w:val="20"/>
                <w:szCs w:val="20"/>
                <w:lang w:val="en-US"/>
              </w:rPr>
              <w:t>and</w:t>
            </w:r>
            <w:r w:rsidRPr="00F5382E">
              <w:rPr>
                <w:rFonts w:ascii="Arial" w:eastAsia="Arial" w:hAnsi="Arial" w:cs="Arial"/>
                <w:sz w:val="20"/>
                <w:szCs w:val="20"/>
                <w:lang w:val="en-US"/>
              </w:rPr>
              <w:t xml:space="preserve"> include next steps in the improvement plan.</w:t>
            </w:r>
          </w:p>
          <w:p w14:paraId="0897F39E" w14:textId="77777777" w:rsidR="00F5382E" w:rsidRPr="00F5382E" w:rsidRDefault="00F5382E" w:rsidP="009775B3">
            <w:pPr>
              <w:rPr>
                <w:rFonts w:cs="Arial"/>
                <w:color w:val="595959"/>
                <w:sz w:val="20"/>
                <w:szCs w:val="20"/>
              </w:rPr>
            </w:pPr>
          </w:p>
        </w:tc>
        <w:tc>
          <w:tcPr>
            <w:tcW w:w="3108" w:type="dxa"/>
            <w:shd w:val="clear" w:color="auto" w:fill="auto"/>
          </w:tcPr>
          <w:p w14:paraId="3C8F26CD" w14:textId="77777777" w:rsidR="00DF1738" w:rsidRPr="00F5382E" w:rsidRDefault="00DF1738" w:rsidP="009775B3">
            <w:pPr>
              <w:rPr>
                <w:rFonts w:cs="Arial"/>
                <w:color w:val="595959"/>
                <w:sz w:val="20"/>
                <w:szCs w:val="20"/>
              </w:rPr>
            </w:pPr>
          </w:p>
          <w:p w14:paraId="10303FB1" w14:textId="41969DEC" w:rsidR="007E1072" w:rsidRDefault="007E1072" w:rsidP="00F5382E">
            <w:pPr>
              <w:pStyle w:val="paragraph"/>
              <w:spacing w:before="0" w:beforeAutospacing="0" w:after="0" w:afterAutospacing="0"/>
              <w:textAlignment w:val="baseline"/>
              <w:rPr>
                <w:rStyle w:val="normaltextrun"/>
                <w:rFonts w:ascii="Arial" w:eastAsia="Arial" w:hAnsi="Arial" w:cs="Arial"/>
                <w:sz w:val="20"/>
                <w:szCs w:val="20"/>
              </w:rPr>
            </w:pPr>
            <w:r>
              <w:rPr>
                <w:rStyle w:val="normaltextrun"/>
                <w:rFonts w:ascii="Arial" w:eastAsia="Arial" w:hAnsi="Arial" w:cs="Arial"/>
                <w:sz w:val="20"/>
                <w:szCs w:val="20"/>
              </w:rPr>
              <w:t>Explore potential for further whole school practitioner enquiries (e.g. in relation to ‘skills’ aspect of Teacher’s Charter</w:t>
            </w:r>
          </w:p>
          <w:p w14:paraId="5D88F904" w14:textId="77777777" w:rsidR="007E1072" w:rsidRDefault="007E1072" w:rsidP="00F5382E">
            <w:pPr>
              <w:pStyle w:val="paragraph"/>
              <w:spacing w:before="0" w:beforeAutospacing="0" w:after="0" w:afterAutospacing="0"/>
              <w:textAlignment w:val="baseline"/>
              <w:rPr>
                <w:rStyle w:val="normaltextrun"/>
                <w:rFonts w:ascii="Arial" w:eastAsia="Arial" w:hAnsi="Arial" w:cs="Arial"/>
                <w:sz w:val="20"/>
                <w:szCs w:val="20"/>
              </w:rPr>
            </w:pPr>
          </w:p>
          <w:p w14:paraId="47B7BC89" w14:textId="77777777" w:rsidR="007E1072" w:rsidRDefault="007E1072" w:rsidP="00F5382E">
            <w:pPr>
              <w:pStyle w:val="paragraph"/>
              <w:spacing w:before="0" w:beforeAutospacing="0" w:after="0" w:afterAutospacing="0"/>
              <w:textAlignment w:val="baseline"/>
              <w:rPr>
                <w:rStyle w:val="normaltextrun"/>
                <w:rFonts w:ascii="Arial" w:eastAsia="Arial" w:hAnsi="Arial" w:cs="Arial"/>
                <w:sz w:val="20"/>
                <w:szCs w:val="20"/>
              </w:rPr>
            </w:pPr>
          </w:p>
          <w:p w14:paraId="75CFB384" w14:textId="6AC5F793" w:rsidR="00F5382E" w:rsidRPr="00F5382E" w:rsidRDefault="00F5382E" w:rsidP="00F5382E">
            <w:pPr>
              <w:pStyle w:val="paragraph"/>
              <w:spacing w:before="0" w:beforeAutospacing="0" w:after="0" w:afterAutospacing="0"/>
              <w:textAlignment w:val="baseline"/>
              <w:rPr>
                <w:rFonts w:ascii="Arial" w:eastAsia="Arial" w:hAnsi="Arial" w:cs="Arial"/>
                <w:sz w:val="20"/>
                <w:szCs w:val="20"/>
              </w:rPr>
            </w:pPr>
            <w:r w:rsidRPr="00F5382E">
              <w:rPr>
                <w:rStyle w:val="normaltextrun"/>
                <w:rFonts w:ascii="Arial" w:eastAsia="Arial" w:hAnsi="Arial" w:cs="Arial"/>
                <w:sz w:val="20"/>
                <w:szCs w:val="20"/>
              </w:rPr>
              <w:t>The summative findings and impact of LLAP is yet to be measured. Wendy Inch, school EP is providing support to ensure we have a baseline and strategies for gathering and evaluating findings. </w:t>
            </w:r>
          </w:p>
          <w:p w14:paraId="3C26C005" w14:textId="77777777" w:rsidR="00F5382E" w:rsidRPr="00F5382E" w:rsidRDefault="00F5382E" w:rsidP="00F5382E">
            <w:pPr>
              <w:pStyle w:val="paragraph"/>
              <w:spacing w:before="0" w:beforeAutospacing="0" w:after="0" w:afterAutospacing="0"/>
              <w:textAlignment w:val="baseline"/>
              <w:rPr>
                <w:rStyle w:val="normaltextrun"/>
                <w:rFonts w:ascii="Arial" w:eastAsia="Arial" w:hAnsi="Arial" w:cs="Arial"/>
                <w:color w:val="000000"/>
                <w:sz w:val="20"/>
                <w:szCs w:val="20"/>
              </w:rPr>
            </w:pPr>
            <w:r w:rsidRPr="00F5382E">
              <w:rPr>
                <w:rStyle w:val="normaltextrun"/>
                <w:rFonts w:ascii="Arial" w:eastAsia="Arial" w:hAnsi="Arial" w:cs="Arial"/>
                <w:color w:val="000000"/>
                <w:sz w:val="20"/>
                <w:szCs w:val="20"/>
              </w:rPr>
              <w:t>Continue to support a leadership culture within the Murrayburn Community.</w:t>
            </w:r>
          </w:p>
          <w:p w14:paraId="35A15D67" w14:textId="77777777" w:rsidR="00F5382E" w:rsidRPr="00F5382E" w:rsidRDefault="00F5382E" w:rsidP="00F5382E">
            <w:pPr>
              <w:pStyle w:val="paragraph"/>
              <w:spacing w:before="0" w:beforeAutospacing="0" w:after="0" w:afterAutospacing="0"/>
              <w:textAlignment w:val="baseline"/>
              <w:rPr>
                <w:rStyle w:val="normaltextrun"/>
                <w:rFonts w:ascii="Arial" w:eastAsia="Arial" w:hAnsi="Arial" w:cs="Arial"/>
                <w:color w:val="000000"/>
                <w:sz w:val="20"/>
                <w:szCs w:val="20"/>
              </w:rPr>
            </w:pPr>
          </w:p>
          <w:p w14:paraId="0A890D3E" w14:textId="77777777" w:rsidR="00F5382E" w:rsidRPr="00F5382E" w:rsidRDefault="00F5382E" w:rsidP="00F5382E">
            <w:pPr>
              <w:pStyle w:val="paragraph"/>
              <w:spacing w:before="0" w:beforeAutospacing="0" w:after="0" w:afterAutospacing="0"/>
              <w:textAlignment w:val="baseline"/>
              <w:rPr>
                <w:rStyle w:val="normaltextrun"/>
                <w:rFonts w:ascii="Arial" w:eastAsia="Arial" w:hAnsi="Arial" w:cs="Arial"/>
                <w:sz w:val="20"/>
                <w:szCs w:val="20"/>
              </w:rPr>
            </w:pPr>
            <w:r w:rsidRPr="00F5382E">
              <w:rPr>
                <w:rStyle w:val="normaltextrun"/>
                <w:rFonts w:ascii="Arial" w:eastAsia="Arial" w:hAnsi="Arial" w:cs="Arial"/>
                <w:sz w:val="20"/>
                <w:szCs w:val="20"/>
              </w:rPr>
              <w:t>Build up Leadership Vocabulary and ‘teach’ what leadership looks like.  Leadership styles and skills as part of the Big Theme in assembly, and reference LLAP 21</w:t>
            </w:r>
            <w:r w:rsidRPr="00F5382E">
              <w:rPr>
                <w:rStyle w:val="normaltextrun"/>
                <w:rFonts w:ascii="Arial" w:eastAsia="Arial" w:hAnsi="Arial" w:cs="Arial"/>
                <w:sz w:val="20"/>
                <w:szCs w:val="20"/>
                <w:vertAlign w:val="superscript"/>
              </w:rPr>
              <w:t>st</w:t>
            </w:r>
            <w:r w:rsidRPr="00F5382E">
              <w:rPr>
                <w:rStyle w:val="normaltextrun"/>
                <w:rFonts w:ascii="Arial" w:eastAsia="Arial" w:hAnsi="Arial" w:cs="Arial"/>
                <w:sz w:val="20"/>
                <w:szCs w:val="20"/>
              </w:rPr>
              <w:t xml:space="preserve"> Century skills to raise awareness of leadership traits and skills (Meta Skills within the Murrayburn Passport).</w:t>
            </w:r>
          </w:p>
          <w:p w14:paraId="5ABEE605" w14:textId="77777777" w:rsidR="00F5382E" w:rsidRPr="00F5382E" w:rsidRDefault="00F5382E" w:rsidP="00F5382E">
            <w:pPr>
              <w:pStyle w:val="paragraph"/>
              <w:spacing w:before="0" w:beforeAutospacing="0" w:after="0" w:afterAutospacing="0"/>
              <w:textAlignment w:val="baseline"/>
              <w:rPr>
                <w:rStyle w:val="eop"/>
                <w:rFonts w:ascii="Arial" w:eastAsia="Arial" w:hAnsi="Arial" w:cs="Arial"/>
                <w:sz w:val="20"/>
                <w:szCs w:val="20"/>
              </w:rPr>
            </w:pPr>
            <w:r w:rsidRPr="00F5382E">
              <w:rPr>
                <w:rFonts w:ascii="Arial" w:eastAsia="Arial" w:hAnsi="Arial" w:cs="Arial"/>
                <w:sz w:val="20"/>
                <w:szCs w:val="20"/>
              </w:rPr>
              <w:t>Continue to focus on the themes within Wee HGIOS as part of our quality assurance activities.</w:t>
            </w:r>
          </w:p>
          <w:p w14:paraId="688B294D" w14:textId="77777777" w:rsidR="00F5382E" w:rsidRPr="00F5382E" w:rsidRDefault="00F5382E" w:rsidP="00F5382E">
            <w:pPr>
              <w:pStyle w:val="paragraph"/>
              <w:spacing w:before="0" w:beforeAutospacing="0" w:after="0" w:afterAutospacing="0"/>
              <w:textAlignment w:val="baseline"/>
              <w:rPr>
                <w:rFonts w:ascii="Arial" w:eastAsia="Arial" w:hAnsi="Arial" w:cs="Arial"/>
                <w:sz w:val="20"/>
                <w:szCs w:val="20"/>
              </w:rPr>
            </w:pPr>
          </w:p>
          <w:p w14:paraId="48699C1C" w14:textId="77777777" w:rsidR="00F5382E" w:rsidRPr="00F5382E" w:rsidRDefault="00F5382E" w:rsidP="009775B3">
            <w:pPr>
              <w:rPr>
                <w:rFonts w:cs="Arial"/>
                <w:color w:val="595959"/>
                <w:sz w:val="20"/>
                <w:szCs w:val="20"/>
              </w:rPr>
            </w:pPr>
          </w:p>
        </w:tc>
        <w:tc>
          <w:tcPr>
            <w:tcW w:w="2577" w:type="dxa"/>
            <w:vMerge/>
            <w:shd w:val="clear" w:color="auto" w:fill="auto"/>
            <w:vAlign w:val="center"/>
          </w:tcPr>
          <w:p w14:paraId="1696C25B" w14:textId="77777777" w:rsidR="000401DD" w:rsidRPr="00B81DC7" w:rsidRDefault="000401DD" w:rsidP="009775B3">
            <w:pPr>
              <w:rPr>
                <w:rFonts w:cs="Arial"/>
                <w:color w:val="595959"/>
                <w:szCs w:val="24"/>
              </w:rPr>
            </w:pPr>
          </w:p>
        </w:tc>
      </w:tr>
      <w:tr w:rsidR="00272859" w:rsidRPr="00B81DC7" w14:paraId="31958E39" w14:textId="77777777" w:rsidTr="0003631E">
        <w:tc>
          <w:tcPr>
            <w:tcW w:w="2684" w:type="dxa"/>
            <w:shd w:val="clear" w:color="auto" w:fill="auto"/>
          </w:tcPr>
          <w:p w14:paraId="4EF5D1AA" w14:textId="77777777" w:rsidR="00272859" w:rsidRPr="00F5382E" w:rsidRDefault="00272859" w:rsidP="009775B3">
            <w:pPr>
              <w:rPr>
                <w:rFonts w:cs="Arial"/>
                <w:color w:val="595959"/>
                <w:sz w:val="20"/>
                <w:szCs w:val="20"/>
              </w:rPr>
            </w:pPr>
          </w:p>
        </w:tc>
        <w:tc>
          <w:tcPr>
            <w:tcW w:w="3015" w:type="dxa"/>
            <w:shd w:val="clear" w:color="auto" w:fill="auto"/>
          </w:tcPr>
          <w:p w14:paraId="47793B6D" w14:textId="77777777" w:rsidR="00272859" w:rsidRPr="00F5382E" w:rsidRDefault="00272859" w:rsidP="009775B3">
            <w:pPr>
              <w:rPr>
                <w:rFonts w:cs="Arial"/>
                <w:color w:val="595959"/>
                <w:sz w:val="20"/>
                <w:szCs w:val="20"/>
              </w:rPr>
            </w:pPr>
          </w:p>
        </w:tc>
        <w:tc>
          <w:tcPr>
            <w:tcW w:w="4004" w:type="dxa"/>
            <w:shd w:val="clear" w:color="auto" w:fill="auto"/>
          </w:tcPr>
          <w:p w14:paraId="64384FF2" w14:textId="77777777" w:rsidR="00272859" w:rsidRDefault="00272859" w:rsidP="009775B3">
            <w:pPr>
              <w:rPr>
                <w:rFonts w:cs="Arial"/>
                <w:b/>
                <w:bCs/>
                <w:color w:val="595959"/>
                <w:sz w:val="20"/>
                <w:szCs w:val="20"/>
              </w:rPr>
            </w:pPr>
            <w:r>
              <w:rPr>
                <w:rFonts w:cs="Arial"/>
                <w:b/>
                <w:bCs/>
                <w:color w:val="595959"/>
                <w:sz w:val="20"/>
                <w:szCs w:val="20"/>
              </w:rPr>
              <w:t>HMIE 1.3 Evaluations</w:t>
            </w:r>
          </w:p>
          <w:p w14:paraId="3D49BF51" w14:textId="77777777" w:rsidR="00272859" w:rsidRDefault="00272859" w:rsidP="009775B3">
            <w:pPr>
              <w:rPr>
                <w:rFonts w:cs="Arial"/>
                <w:b/>
                <w:bCs/>
                <w:color w:val="595959"/>
                <w:sz w:val="20"/>
                <w:szCs w:val="20"/>
              </w:rPr>
            </w:pPr>
          </w:p>
          <w:p w14:paraId="2E3C1127" w14:textId="77777777" w:rsidR="00272859" w:rsidRPr="00AF074B" w:rsidRDefault="00272859" w:rsidP="00272859">
            <w:pPr>
              <w:numPr>
                <w:ilvl w:val="0"/>
                <w:numId w:val="4"/>
              </w:numPr>
              <w:rPr>
                <w:rFonts w:cs="Arial"/>
                <w:color w:val="4EA72E" w:themeColor="accent6"/>
                <w:sz w:val="20"/>
                <w:szCs w:val="20"/>
              </w:rPr>
            </w:pPr>
            <w:r w:rsidRPr="00AF074B">
              <w:rPr>
                <w:rFonts w:cs="Arial"/>
                <w:color w:val="4EA72E" w:themeColor="accent6"/>
                <w:sz w:val="20"/>
                <w:szCs w:val="20"/>
              </w:rPr>
              <w:t>The school vision for the Murrayburn community is relevant and meaningful for the school and nursery class. It is based on positive relationships, developing children’s belief in themselves and focusing on developing everyone as an individual</w:t>
            </w:r>
          </w:p>
          <w:p w14:paraId="74A622F4" w14:textId="77777777" w:rsidR="00272859" w:rsidRPr="00AF074B" w:rsidRDefault="00272859" w:rsidP="00272859">
            <w:pPr>
              <w:numPr>
                <w:ilvl w:val="0"/>
                <w:numId w:val="4"/>
              </w:numPr>
              <w:rPr>
                <w:rFonts w:cs="Arial"/>
                <w:color w:val="4EA72E" w:themeColor="accent6"/>
                <w:sz w:val="20"/>
                <w:szCs w:val="20"/>
              </w:rPr>
            </w:pPr>
            <w:r w:rsidRPr="00AF074B">
              <w:rPr>
                <w:rFonts w:cs="Arial"/>
                <w:color w:val="4EA72E" w:themeColor="accent6"/>
                <w:sz w:val="20"/>
                <w:szCs w:val="20"/>
              </w:rPr>
              <w:t>Senior leaders employ a wide range of quality assurance activities to monitor the effectiveness of the work of the school</w:t>
            </w:r>
          </w:p>
          <w:p w14:paraId="7F746111" w14:textId="77777777" w:rsidR="00EA4831" w:rsidRPr="00AF074B" w:rsidRDefault="00EA4831" w:rsidP="00272859">
            <w:pPr>
              <w:numPr>
                <w:ilvl w:val="0"/>
                <w:numId w:val="4"/>
              </w:numPr>
              <w:rPr>
                <w:rFonts w:cs="Arial"/>
                <w:color w:val="4EA72E" w:themeColor="accent6"/>
                <w:sz w:val="20"/>
                <w:szCs w:val="20"/>
              </w:rPr>
            </w:pPr>
            <w:r w:rsidRPr="00AF074B">
              <w:rPr>
                <w:rFonts w:cs="Arial"/>
                <w:color w:val="4EA72E" w:themeColor="accent6"/>
                <w:sz w:val="20"/>
                <w:szCs w:val="20"/>
              </w:rPr>
              <w:t>The highly motivated, enthusiastic and reflective staff team is empowered to lead aspects of school improvement</w:t>
            </w:r>
          </w:p>
          <w:p w14:paraId="3C324935" w14:textId="77777777" w:rsidR="00AF074B" w:rsidRPr="00AF074B" w:rsidRDefault="00AF074B" w:rsidP="00272859">
            <w:pPr>
              <w:numPr>
                <w:ilvl w:val="0"/>
                <w:numId w:val="4"/>
              </w:numPr>
              <w:rPr>
                <w:rFonts w:cs="Arial"/>
                <w:color w:val="4EA72E" w:themeColor="accent6"/>
                <w:sz w:val="20"/>
                <w:szCs w:val="20"/>
              </w:rPr>
            </w:pPr>
            <w:r w:rsidRPr="00AF074B">
              <w:rPr>
                <w:rFonts w:cs="Arial"/>
                <w:color w:val="4EA72E" w:themeColor="accent6"/>
                <w:sz w:val="20"/>
                <w:szCs w:val="20"/>
              </w:rPr>
              <w:t>Across the school, children have opportunities to participate in a range of leadership groups</w:t>
            </w:r>
          </w:p>
          <w:p w14:paraId="5292952F" w14:textId="77777777" w:rsidR="00AF074B" w:rsidRPr="00947D0B" w:rsidRDefault="00AF074B" w:rsidP="00272859">
            <w:pPr>
              <w:numPr>
                <w:ilvl w:val="0"/>
                <w:numId w:val="4"/>
              </w:numPr>
              <w:rPr>
                <w:rFonts w:cs="Arial"/>
                <w:color w:val="595959"/>
                <w:sz w:val="20"/>
                <w:szCs w:val="20"/>
              </w:rPr>
            </w:pPr>
            <w:r w:rsidRPr="00AF074B">
              <w:rPr>
                <w:rFonts w:cs="Arial"/>
                <w:color w:val="4EA72E" w:themeColor="accent6"/>
                <w:sz w:val="20"/>
                <w:szCs w:val="20"/>
              </w:rPr>
              <w:lastRenderedPageBreak/>
              <w:t>Senior leaders have a clear rationale for identification of priorities for Pupil Equity Funding (PEF)</w:t>
            </w:r>
          </w:p>
          <w:p w14:paraId="7278FB43" w14:textId="28BB6F43" w:rsidR="00947D0B" w:rsidRPr="00922D2A" w:rsidRDefault="00922D2A" w:rsidP="00531BB6">
            <w:pPr>
              <w:rPr>
                <w:rFonts w:cs="Arial"/>
                <w:color w:val="000000" w:themeColor="text1"/>
                <w:sz w:val="20"/>
                <w:szCs w:val="20"/>
              </w:rPr>
            </w:pPr>
            <w:r>
              <w:rPr>
                <w:rFonts w:cs="Arial"/>
                <w:color w:val="000000" w:themeColor="text1"/>
                <w:sz w:val="20"/>
                <w:szCs w:val="20"/>
              </w:rPr>
              <w:t>ESB</w:t>
            </w:r>
          </w:p>
          <w:p w14:paraId="44638270" w14:textId="176EBE35" w:rsidR="00922D2A" w:rsidRPr="00922D2A" w:rsidRDefault="00274ACD" w:rsidP="00922D2A">
            <w:pPr>
              <w:pStyle w:val="ListParagraph"/>
              <w:numPr>
                <w:ilvl w:val="0"/>
                <w:numId w:val="4"/>
              </w:numPr>
              <w:rPr>
                <w:rFonts w:cs="Arial"/>
                <w:color w:val="4EA72E" w:themeColor="accent6"/>
                <w:sz w:val="20"/>
                <w:szCs w:val="20"/>
              </w:rPr>
            </w:pPr>
            <w:r w:rsidRPr="00274ACD">
              <w:rPr>
                <w:rFonts w:cs="Arial"/>
                <w:color w:val="4EA72E" w:themeColor="accent6"/>
                <w:sz w:val="20"/>
                <w:szCs w:val="20"/>
              </w:rPr>
              <w:t>Senior leaders have worked well with staff to develop an appropriate quality assurance calendar that includes when senior leaders will be monitoring data and information</w:t>
            </w:r>
          </w:p>
          <w:p w14:paraId="40D19C3C" w14:textId="4B6BE4B9" w:rsidR="00922D2A" w:rsidRPr="00274ACD" w:rsidRDefault="00922D2A" w:rsidP="00947D0B">
            <w:pPr>
              <w:pStyle w:val="ListParagraph"/>
              <w:numPr>
                <w:ilvl w:val="0"/>
                <w:numId w:val="4"/>
              </w:numPr>
              <w:rPr>
                <w:rFonts w:cs="Arial"/>
                <w:color w:val="4EA72E" w:themeColor="accent6"/>
                <w:sz w:val="20"/>
                <w:szCs w:val="20"/>
              </w:rPr>
            </w:pPr>
            <w:r w:rsidRPr="00922D2A">
              <w:rPr>
                <w:rFonts w:cs="Arial"/>
                <w:color w:val="4EA72E" w:themeColor="accent6"/>
                <w:sz w:val="20"/>
                <w:szCs w:val="20"/>
              </w:rPr>
              <w:t>Senior leaders have developed a relevant improvement plan that focuses appropriately on ESB priorities</w:t>
            </w:r>
          </w:p>
          <w:p w14:paraId="10E9A82E" w14:textId="7432334E" w:rsidR="00173838" w:rsidRPr="00173838" w:rsidRDefault="00173838" w:rsidP="00173838">
            <w:pPr>
              <w:rPr>
                <w:rFonts w:cs="Arial"/>
                <w:b/>
                <w:bCs/>
                <w:color w:val="595959"/>
                <w:sz w:val="20"/>
                <w:szCs w:val="20"/>
              </w:rPr>
            </w:pPr>
          </w:p>
        </w:tc>
        <w:tc>
          <w:tcPr>
            <w:tcW w:w="3108" w:type="dxa"/>
            <w:shd w:val="clear" w:color="auto" w:fill="auto"/>
          </w:tcPr>
          <w:p w14:paraId="3C12D1D2" w14:textId="57D462C1" w:rsidR="00272859" w:rsidRDefault="00272859" w:rsidP="009775B3">
            <w:pPr>
              <w:rPr>
                <w:rFonts w:cs="Arial"/>
                <w:b/>
                <w:bCs/>
                <w:color w:val="595959"/>
                <w:sz w:val="20"/>
                <w:szCs w:val="20"/>
              </w:rPr>
            </w:pPr>
            <w:r>
              <w:rPr>
                <w:rFonts w:cs="Arial"/>
                <w:b/>
                <w:bCs/>
                <w:color w:val="595959"/>
                <w:sz w:val="20"/>
                <w:szCs w:val="20"/>
              </w:rPr>
              <w:lastRenderedPageBreak/>
              <w:t>HMIE 1.3 Next Step</w:t>
            </w:r>
            <w:r w:rsidR="001B7D8B">
              <w:rPr>
                <w:rFonts w:cs="Arial"/>
                <w:b/>
                <w:bCs/>
                <w:color w:val="595959"/>
                <w:sz w:val="20"/>
                <w:szCs w:val="20"/>
              </w:rPr>
              <w:t>s/</w:t>
            </w:r>
            <w:r>
              <w:rPr>
                <w:rFonts w:cs="Arial"/>
                <w:b/>
                <w:bCs/>
                <w:color w:val="595959"/>
                <w:sz w:val="20"/>
                <w:szCs w:val="20"/>
              </w:rPr>
              <w:t xml:space="preserve"> Recommendations</w:t>
            </w:r>
          </w:p>
          <w:p w14:paraId="0B4AC94A" w14:textId="1BFAA9CB" w:rsidR="00272859" w:rsidRPr="00AF074B" w:rsidRDefault="00272859" w:rsidP="00272859">
            <w:pPr>
              <w:numPr>
                <w:ilvl w:val="0"/>
                <w:numId w:val="5"/>
              </w:numPr>
              <w:rPr>
                <w:rFonts w:cs="Arial"/>
                <w:color w:val="EE0000"/>
                <w:sz w:val="20"/>
                <w:szCs w:val="20"/>
              </w:rPr>
            </w:pPr>
            <w:r w:rsidRPr="00AF074B">
              <w:rPr>
                <w:rFonts w:cs="Arial"/>
                <w:color w:val="EE0000"/>
                <w:sz w:val="20"/>
                <w:szCs w:val="20"/>
              </w:rPr>
              <w:t>Moving forward, there is a need to review the senior leaders challenging remits to ensure that they are both manageable and lead to measurable outcomes for children</w:t>
            </w:r>
          </w:p>
          <w:p w14:paraId="01824721" w14:textId="739812DC" w:rsidR="00272859" w:rsidRPr="00AF074B" w:rsidRDefault="00EA4831" w:rsidP="00272859">
            <w:pPr>
              <w:numPr>
                <w:ilvl w:val="0"/>
                <w:numId w:val="5"/>
              </w:numPr>
              <w:rPr>
                <w:rFonts w:cs="Arial"/>
                <w:color w:val="EE0000"/>
                <w:sz w:val="20"/>
                <w:szCs w:val="20"/>
              </w:rPr>
            </w:pPr>
            <w:r w:rsidRPr="00AF074B">
              <w:rPr>
                <w:rFonts w:cs="Arial"/>
                <w:color w:val="EE0000"/>
                <w:sz w:val="20"/>
                <w:szCs w:val="20"/>
              </w:rPr>
              <w:t>There is a need to continue to develop quality assurance approaches to track children’s progress through Curriculum for Excellence (CfE) levels on an ongoing basis.</w:t>
            </w:r>
          </w:p>
          <w:p w14:paraId="0175A27D" w14:textId="77777777" w:rsidR="00272859" w:rsidRDefault="00AF074B" w:rsidP="009775B3">
            <w:pPr>
              <w:numPr>
                <w:ilvl w:val="0"/>
                <w:numId w:val="5"/>
              </w:numPr>
              <w:rPr>
                <w:rFonts w:cs="Arial"/>
                <w:color w:val="EE0000"/>
                <w:sz w:val="20"/>
                <w:szCs w:val="20"/>
              </w:rPr>
            </w:pPr>
            <w:r w:rsidRPr="00AF074B">
              <w:rPr>
                <w:rFonts w:cs="Arial"/>
                <w:color w:val="EE0000"/>
                <w:sz w:val="20"/>
                <w:szCs w:val="20"/>
              </w:rPr>
              <w:t xml:space="preserve">Senior leaders should now develop a whole school raising attainment strategy. </w:t>
            </w:r>
            <w:r w:rsidRPr="00AF074B">
              <w:rPr>
                <w:rFonts w:cs="Arial"/>
                <w:color w:val="EE0000"/>
                <w:sz w:val="20"/>
                <w:szCs w:val="20"/>
              </w:rPr>
              <w:lastRenderedPageBreak/>
              <w:t>This should ensure that more children achieve national standards in all aspects of literacy and numeracy. Senior leaders should now track and measure the impact of all interventions more effectively to inform future planning. The headteacher consults with the Parent Council and moving forward should continue to improve stakeholders’ engagements when reviewing the impact of PEF focusing on how the spend meets the needs of targeted children</w:t>
            </w:r>
          </w:p>
          <w:p w14:paraId="78F00026" w14:textId="6553867B" w:rsidR="00C4003D" w:rsidRPr="00531BB6" w:rsidRDefault="00531BB6" w:rsidP="00C4003D">
            <w:pPr>
              <w:rPr>
                <w:rFonts w:cs="Arial"/>
                <w:color w:val="000000" w:themeColor="text1"/>
                <w:sz w:val="20"/>
                <w:szCs w:val="20"/>
              </w:rPr>
            </w:pPr>
            <w:r>
              <w:rPr>
                <w:rFonts w:cs="Arial"/>
                <w:color w:val="000000" w:themeColor="text1"/>
                <w:sz w:val="20"/>
                <w:szCs w:val="20"/>
              </w:rPr>
              <w:t>ESB</w:t>
            </w:r>
          </w:p>
          <w:p w14:paraId="6418E371" w14:textId="09C8A724" w:rsidR="00C4003D" w:rsidRPr="00C4003D" w:rsidRDefault="00C4003D" w:rsidP="00C4003D">
            <w:pPr>
              <w:pStyle w:val="ListParagraph"/>
              <w:numPr>
                <w:ilvl w:val="0"/>
                <w:numId w:val="5"/>
              </w:numPr>
              <w:rPr>
                <w:rFonts w:cs="Arial"/>
                <w:color w:val="EE0000"/>
                <w:sz w:val="20"/>
                <w:szCs w:val="20"/>
              </w:rPr>
            </w:pPr>
            <w:r w:rsidRPr="00C4003D">
              <w:rPr>
                <w:rFonts w:cs="Arial"/>
                <w:color w:val="EE0000"/>
                <w:sz w:val="20"/>
                <w:szCs w:val="20"/>
              </w:rPr>
              <w:t>Senior leaders should work with staff to ensure that comments and feedback from quality assurance activities now directly affect change in the classrooms</w:t>
            </w:r>
          </w:p>
          <w:p w14:paraId="2C2B45AF" w14:textId="77777777" w:rsidR="00C4003D" w:rsidRDefault="00DC5C85" w:rsidP="00C4003D">
            <w:pPr>
              <w:pStyle w:val="ListParagraph"/>
              <w:numPr>
                <w:ilvl w:val="0"/>
                <w:numId w:val="5"/>
              </w:numPr>
              <w:rPr>
                <w:rFonts w:cs="Arial"/>
                <w:color w:val="EE0000"/>
                <w:sz w:val="20"/>
                <w:szCs w:val="20"/>
              </w:rPr>
            </w:pPr>
            <w:r w:rsidRPr="00DC5C85">
              <w:rPr>
                <w:rFonts w:cs="Arial"/>
                <w:color w:val="EE0000"/>
                <w:sz w:val="20"/>
                <w:szCs w:val="20"/>
              </w:rPr>
              <w:t>Senior leaders should work with staff to access opportunities to engage with other staff from special schools or special units</w:t>
            </w:r>
          </w:p>
          <w:p w14:paraId="29F03A82" w14:textId="77777777" w:rsidR="00DC5C85" w:rsidRDefault="00DC5C85" w:rsidP="00C4003D">
            <w:pPr>
              <w:pStyle w:val="ListParagraph"/>
              <w:numPr>
                <w:ilvl w:val="0"/>
                <w:numId w:val="5"/>
              </w:numPr>
              <w:rPr>
                <w:rFonts w:cs="Arial"/>
                <w:color w:val="EE0000"/>
                <w:sz w:val="20"/>
                <w:szCs w:val="20"/>
              </w:rPr>
            </w:pPr>
            <w:r w:rsidRPr="00DC5C85">
              <w:rPr>
                <w:rFonts w:cs="Arial"/>
                <w:color w:val="EE0000"/>
                <w:sz w:val="20"/>
                <w:szCs w:val="20"/>
              </w:rPr>
              <w:t>There is a need for senior leaders to develop a strategic and sustainable approach to professional learning for staff</w:t>
            </w:r>
          </w:p>
          <w:p w14:paraId="4E803092" w14:textId="77777777" w:rsidR="003A67CD" w:rsidRDefault="003A67CD" w:rsidP="003A67CD">
            <w:pPr>
              <w:rPr>
                <w:rFonts w:cs="Arial"/>
                <w:color w:val="EE0000"/>
                <w:sz w:val="20"/>
                <w:szCs w:val="20"/>
              </w:rPr>
            </w:pPr>
          </w:p>
          <w:p w14:paraId="6EE5AF8B" w14:textId="00F404EE" w:rsidR="003A67CD" w:rsidRPr="003A67CD" w:rsidRDefault="003A67CD" w:rsidP="003A67CD">
            <w:pPr>
              <w:rPr>
                <w:rFonts w:cs="Arial"/>
                <w:color w:val="EE0000"/>
                <w:sz w:val="20"/>
                <w:szCs w:val="20"/>
              </w:rPr>
            </w:pPr>
          </w:p>
        </w:tc>
        <w:tc>
          <w:tcPr>
            <w:tcW w:w="2577" w:type="dxa"/>
            <w:shd w:val="clear" w:color="auto" w:fill="auto"/>
            <w:vAlign w:val="center"/>
          </w:tcPr>
          <w:p w14:paraId="7C8C6898" w14:textId="77777777" w:rsidR="00272859" w:rsidRPr="00B81DC7" w:rsidRDefault="00272859" w:rsidP="009775B3">
            <w:pPr>
              <w:rPr>
                <w:rFonts w:cs="Arial"/>
                <w:color w:val="595959"/>
                <w:szCs w:val="24"/>
              </w:rPr>
            </w:pPr>
          </w:p>
        </w:tc>
      </w:tr>
      <w:tr w:rsidR="000B3104" w:rsidRPr="00B81DC7" w14:paraId="1C7D67A5" w14:textId="77777777" w:rsidTr="0003631E">
        <w:tc>
          <w:tcPr>
            <w:tcW w:w="15388" w:type="dxa"/>
            <w:gridSpan w:val="5"/>
            <w:shd w:val="clear" w:color="auto" w:fill="FDE9D9"/>
          </w:tcPr>
          <w:p w14:paraId="23375325" w14:textId="77777777" w:rsidR="000B3104" w:rsidRPr="00B81DC7" w:rsidRDefault="000B3104" w:rsidP="00C41162">
            <w:pPr>
              <w:autoSpaceDE w:val="0"/>
              <w:autoSpaceDN w:val="0"/>
              <w:adjustRightInd w:val="0"/>
              <w:rPr>
                <w:rFonts w:cs="Arial"/>
                <w:b/>
                <w:color w:val="595959"/>
                <w:szCs w:val="24"/>
              </w:rPr>
            </w:pPr>
            <w:r w:rsidRPr="00B81DC7">
              <w:rPr>
                <w:rFonts w:cs="Arial"/>
                <w:b/>
                <w:color w:val="595959"/>
                <w:szCs w:val="24"/>
              </w:rPr>
              <w:lastRenderedPageBreak/>
              <w:t xml:space="preserve">QI 2.3 Learning, teaching and assessment </w:t>
            </w:r>
            <w:r w:rsidRPr="00B81DC7">
              <w:rPr>
                <w:rFonts w:cs="Arial"/>
                <w:bCs/>
                <w:color w:val="595959"/>
                <w:sz w:val="22"/>
              </w:rPr>
              <w:t>(</w:t>
            </w:r>
            <w:r w:rsidRPr="00B81DC7">
              <w:rPr>
                <w:rFonts w:cs="Arial"/>
                <w:bCs/>
                <w:color w:val="585757"/>
                <w:sz w:val="22"/>
              </w:rPr>
              <w:t>Learning</w:t>
            </w:r>
            <w:r w:rsidRPr="00B81DC7">
              <w:rPr>
                <w:rFonts w:cs="Arial"/>
                <w:color w:val="585757"/>
                <w:sz w:val="22"/>
              </w:rPr>
              <w:t xml:space="preserve"> and engagement; Quality of teaching; Effective use of assessment; Planning, tracking and monitoring)</w:t>
            </w:r>
          </w:p>
        </w:tc>
      </w:tr>
      <w:tr w:rsidR="00DF1738" w:rsidRPr="00B81DC7" w14:paraId="2CCC05DB" w14:textId="77777777" w:rsidTr="0003631E">
        <w:tc>
          <w:tcPr>
            <w:tcW w:w="12811" w:type="dxa"/>
            <w:gridSpan w:val="4"/>
            <w:shd w:val="clear" w:color="auto" w:fill="FDE9D9"/>
          </w:tcPr>
          <w:p w14:paraId="11FDD712"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Learning and engagement</w:t>
            </w:r>
          </w:p>
        </w:tc>
        <w:tc>
          <w:tcPr>
            <w:tcW w:w="2577" w:type="dxa"/>
            <w:vMerge w:val="restart"/>
            <w:shd w:val="clear" w:color="auto" w:fill="auto"/>
          </w:tcPr>
          <w:p w14:paraId="523094DF" w14:textId="14CD9517" w:rsidR="00DF1738" w:rsidRPr="00B81DC7" w:rsidRDefault="00953BFF" w:rsidP="00C41162">
            <w:pPr>
              <w:autoSpaceDE w:val="0"/>
              <w:autoSpaceDN w:val="0"/>
              <w:adjustRightInd w:val="0"/>
              <w:rPr>
                <w:rFonts w:cs="Arial"/>
                <w:b/>
                <w:color w:val="595959"/>
                <w:szCs w:val="24"/>
              </w:rPr>
            </w:pPr>
            <w:r>
              <w:rPr>
                <w:rFonts w:cs="Arial"/>
                <w:b/>
                <w:i/>
                <w:iCs/>
                <w:color w:val="595959"/>
                <w:szCs w:val="24"/>
              </w:rPr>
              <w:t>Good</w:t>
            </w:r>
          </w:p>
        </w:tc>
      </w:tr>
      <w:tr w:rsidR="00DF1738" w:rsidRPr="00B81DC7" w14:paraId="68F4FF5B" w14:textId="77777777" w:rsidTr="0003631E">
        <w:tc>
          <w:tcPr>
            <w:tcW w:w="2684" w:type="dxa"/>
            <w:shd w:val="clear" w:color="auto" w:fill="auto"/>
          </w:tcPr>
          <w:p w14:paraId="10C8211A" w14:textId="77777777" w:rsidR="00DF1738" w:rsidRDefault="00DF1738" w:rsidP="00C41162">
            <w:pPr>
              <w:autoSpaceDE w:val="0"/>
              <w:autoSpaceDN w:val="0"/>
              <w:adjustRightInd w:val="0"/>
              <w:rPr>
                <w:rFonts w:cs="Arial"/>
                <w:b/>
                <w:color w:val="595959"/>
                <w:sz w:val="20"/>
                <w:szCs w:val="20"/>
              </w:rPr>
            </w:pPr>
          </w:p>
          <w:p w14:paraId="586AB305" w14:textId="77777777"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Continued engagement with the Teacher Charter.</w:t>
            </w:r>
          </w:p>
          <w:p w14:paraId="106299D7" w14:textId="77777777" w:rsidR="001E2D77" w:rsidRPr="001E2D77" w:rsidRDefault="001E2D77" w:rsidP="001E2D77">
            <w:pPr>
              <w:autoSpaceDE w:val="0"/>
              <w:autoSpaceDN w:val="0"/>
              <w:adjustRightInd w:val="0"/>
              <w:rPr>
                <w:rFonts w:cs="Arial"/>
                <w:b/>
                <w:bCs/>
                <w:color w:val="595959"/>
                <w:sz w:val="20"/>
                <w:szCs w:val="20"/>
                <w:lang w:val="en-US"/>
              </w:rPr>
            </w:pPr>
          </w:p>
          <w:p w14:paraId="31B48A79" w14:textId="3773F0B8" w:rsidR="001E2D77" w:rsidRDefault="007E761B" w:rsidP="001E2D77">
            <w:pPr>
              <w:autoSpaceDE w:val="0"/>
              <w:autoSpaceDN w:val="0"/>
              <w:adjustRightInd w:val="0"/>
              <w:rPr>
                <w:rFonts w:cs="Arial"/>
                <w:b/>
                <w:bCs/>
                <w:i/>
                <w:iCs/>
                <w:color w:val="595959"/>
                <w:sz w:val="20"/>
                <w:szCs w:val="20"/>
                <w:lang w:val="en-US"/>
              </w:rPr>
            </w:pPr>
            <w:r>
              <w:rPr>
                <w:rFonts w:cs="Arial"/>
                <w:b/>
                <w:bCs/>
                <w:i/>
                <w:iCs/>
                <w:color w:val="595959"/>
                <w:sz w:val="20"/>
                <w:szCs w:val="20"/>
                <w:lang w:val="en-US"/>
              </w:rPr>
              <w:t>Continue to e</w:t>
            </w:r>
            <w:r w:rsidR="001E2D77" w:rsidRPr="001E2D77">
              <w:rPr>
                <w:rFonts w:cs="Arial"/>
                <w:b/>
                <w:bCs/>
                <w:i/>
                <w:iCs/>
                <w:color w:val="595959"/>
                <w:sz w:val="20"/>
                <w:szCs w:val="20"/>
                <w:lang w:val="en-US"/>
              </w:rPr>
              <w:t>ngage with whole school practitioner enquiry (teachers, nursery and support staff) with a focus on Learner Engagement.</w:t>
            </w:r>
          </w:p>
          <w:p w14:paraId="71301949" w14:textId="77777777" w:rsidR="001E2D77" w:rsidRDefault="001E2D77" w:rsidP="001E2D77">
            <w:pPr>
              <w:autoSpaceDE w:val="0"/>
              <w:autoSpaceDN w:val="0"/>
              <w:adjustRightInd w:val="0"/>
              <w:rPr>
                <w:rFonts w:cs="Arial"/>
                <w:b/>
                <w:bCs/>
                <w:i/>
                <w:iCs/>
                <w:color w:val="595959"/>
                <w:sz w:val="20"/>
                <w:szCs w:val="20"/>
                <w:lang w:val="en-US"/>
              </w:rPr>
            </w:pPr>
          </w:p>
          <w:p w14:paraId="07492C41" w14:textId="2733855F"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We revisited The Murrayburn Anchors and updated them to ensure they best reflected our Murrayburn Community</w:t>
            </w:r>
          </w:p>
          <w:p w14:paraId="2A096A0B" w14:textId="77777777" w:rsidR="001E2D77" w:rsidRPr="00953BFF" w:rsidRDefault="001E2D77" w:rsidP="00C41162">
            <w:pPr>
              <w:autoSpaceDE w:val="0"/>
              <w:autoSpaceDN w:val="0"/>
              <w:adjustRightInd w:val="0"/>
              <w:rPr>
                <w:rFonts w:cs="Arial"/>
                <w:b/>
                <w:color w:val="595959"/>
                <w:sz w:val="20"/>
                <w:szCs w:val="20"/>
              </w:rPr>
            </w:pPr>
          </w:p>
        </w:tc>
        <w:tc>
          <w:tcPr>
            <w:tcW w:w="3015" w:type="dxa"/>
            <w:shd w:val="clear" w:color="auto" w:fill="auto"/>
          </w:tcPr>
          <w:p w14:paraId="15C304DF" w14:textId="77777777" w:rsidR="00953BFF" w:rsidRPr="00953BFF" w:rsidRDefault="00953BFF" w:rsidP="00953BFF">
            <w:pPr>
              <w:ind w:right="-20"/>
              <w:rPr>
                <w:rFonts w:cs="Arial"/>
                <w:sz w:val="20"/>
                <w:szCs w:val="20"/>
              </w:rPr>
            </w:pPr>
          </w:p>
          <w:p w14:paraId="4D0C48B7" w14:textId="687619A7" w:rsidR="00953BFF" w:rsidRPr="00953BFF" w:rsidRDefault="00953BFF" w:rsidP="00953BFF">
            <w:pPr>
              <w:ind w:right="-20"/>
              <w:rPr>
                <w:rFonts w:cs="Arial"/>
                <w:sz w:val="20"/>
                <w:szCs w:val="20"/>
              </w:rPr>
            </w:pPr>
            <w:r w:rsidRPr="00953BFF">
              <w:rPr>
                <w:rFonts w:cs="Arial"/>
                <w:sz w:val="20"/>
                <w:szCs w:val="20"/>
              </w:rPr>
              <w:t>The Murrayburn Community ethos reflects our commitment to building positive relationship with our young people and families.</w:t>
            </w:r>
          </w:p>
          <w:p w14:paraId="6B4E67E0" w14:textId="77777777" w:rsidR="00953BFF" w:rsidRPr="00953BFF" w:rsidRDefault="00953BFF" w:rsidP="00953BFF">
            <w:pPr>
              <w:ind w:right="-20"/>
              <w:rPr>
                <w:rFonts w:cs="Arial"/>
                <w:sz w:val="20"/>
                <w:szCs w:val="20"/>
              </w:rPr>
            </w:pPr>
          </w:p>
          <w:p w14:paraId="39F3DC95" w14:textId="77777777" w:rsidR="00953BFF" w:rsidRPr="00953BFF" w:rsidRDefault="00953BFF" w:rsidP="00953BFF">
            <w:pPr>
              <w:ind w:right="-20"/>
              <w:rPr>
                <w:rFonts w:cs="Arial"/>
                <w:sz w:val="20"/>
                <w:szCs w:val="20"/>
              </w:rPr>
            </w:pPr>
            <w:r w:rsidRPr="00953BFF">
              <w:rPr>
                <w:rFonts w:cs="Arial"/>
                <w:sz w:val="20"/>
                <w:szCs w:val="20"/>
              </w:rPr>
              <w:t xml:space="preserve">We provide a learning environment where our vision, and positive health and wellbeing underpins our focus on ensuring we deliver exciting learning experiences that challenge and encourage independence.   </w:t>
            </w:r>
          </w:p>
          <w:p w14:paraId="5B6222A9" w14:textId="77777777" w:rsidR="00953BFF" w:rsidRPr="00953BFF" w:rsidRDefault="00953BFF" w:rsidP="00953BFF">
            <w:pPr>
              <w:ind w:right="-20"/>
              <w:rPr>
                <w:rFonts w:cs="Arial"/>
                <w:sz w:val="20"/>
                <w:szCs w:val="20"/>
              </w:rPr>
            </w:pPr>
          </w:p>
          <w:p w14:paraId="5ED881C3" w14:textId="77777777" w:rsidR="00953BFF" w:rsidRPr="00953BFF" w:rsidRDefault="00953BFF" w:rsidP="00953BFF">
            <w:pPr>
              <w:ind w:right="-20"/>
              <w:rPr>
                <w:rFonts w:cs="Arial"/>
                <w:sz w:val="20"/>
                <w:szCs w:val="20"/>
              </w:rPr>
            </w:pPr>
            <w:r w:rsidRPr="00953BFF">
              <w:rPr>
                <w:rFonts w:cs="Arial"/>
                <w:sz w:val="20"/>
                <w:szCs w:val="20"/>
              </w:rPr>
              <w:t>Pupils are proud of their learning and enjoy sharing successes in the school community.</w:t>
            </w:r>
          </w:p>
          <w:p w14:paraId="32F703E9" w14:textId="77777777" w:rsidR="00953BFF" w:rsidRPr="00953BFF" w:rsidRDefault="00953BFF" w:rsidP="00953BFF">
            <w:pPr>
              <w:ind w:right="-20"/>
              <w:rPr>
                <w:rFonts w:cs="Arial"/>
                <w:sz w:val="20"/>
                <w:szCs w:val="20"/>
              </w:rPr>
            </w:pPr>
          </w:p>
          <w:p w14:paraId="495DD4F7" w14:textId="77777777" w:rsidR="00953BFF" w:rsidRPr="00953BFF" w:rsidRDefault="00953BFF" w:rsidP="00953BFF">
            <w:pPr>
              <w:ind w:right="-20"/>
              <w:rPr>
                <w:rFonts w:cs="Arial"/>
                <w:sz w:val="20"/>
                <w:szCs w:val="20"/>
              </w:rPr>
            </w:pPr>
            <w:r w:rsidRPr="00953BFF">
              <w:rPr>
                <w:rFonts w:cs="Arial"/>
                <w:sz w:val="20"/>
                <w:szCs w:val="20"/>
              </w:rPr>
              <w:t xml:space="preserve">All pupils are presented with the opportunity to contribute to the wider life of the school and there are a number of leadership groups who work together as the pupil parliament to share views and bring about change within our Murrayburn Community.  </w:t>
            </w:r>
          </w:p>
          <w:p w14:paraId="2FBFE0F9" w14:textId="77777777" w:rsidR="00953BFF" w:rsidRPr="00953BFF" w:rsidRDefault="00953BFF" w:rsidP="00953BFF">
            <w:pPr>
              <w:ind w:right="-20"/>
              <w:rPr>
                <w:rFonts w:cs="Arial"/>
                <w:sz w:val="20"/>
                <w:szCs w:val="20"/>
              </w:rPr>
            </w:pPr>
          </w:p>
          <w:p w14:paraId="6F2670BE" w14:textId="77777777" w:rsidR="00953BFF" w:rsidRPr="00953BFF" w:rsidRDefault="00953BFF" w:rsidP="00953BFF">
            <w:pPr>
              <w:rPr>
                <w:rFonts w:cs="Arial"/>
                <w:bCs/>
                <w:sz w:val="20"/>
                <w:szCs w:val="20"/>
              </w:rPr>
            </w:pPr>
            <w:r w:rsidRPr="00953BFF">
              <w:rPr>
                <w:rFonts w:cs="Arial"/>
                <w:sz w:val="20"/>
                <w:szCs w:val="20"/>
              </w:rPr>
              <w:t>S</w:t>
            </w:r>
            <w:r w:rsidRPr="00953BFF">
              <w:rPr>
                <w:rFonts w:cs="Arial"/>
                <w:bCs/>
                <w:sz w:val="20"/>
                <w:szCs w:val="20"/>
              </w:rPr>
              <w:t xml:space="preserve">taff continue to implement strategies that support leadership of learning and independent learning and have started to move into the second round of Learn Like a Pirate, and there has been more focus </w:t>
            </w:r>
            <w:r w:rsidRPr="00953BFF">
              <w:rPr>
                <w:rFonts w:cs="Arial"/>
                <w:bCs/>
                <w:sz w:val="20"/>
                <w:szCs w:val="20"/>
              </w:rPr>
              <w:lastRenderedPageBreak/>
              <w:t xml:space="preserve">on Play Based Learning, and staff are developing ways to include new strategies and approaches in their practice. </w:t>
            </w:r>
          </w:p>
          <w:p w14:paraId="30C02362" w14:textId="77777777" w:rsidR="00953BFF" w:rsidRPr="00953BFF" w:rsidRDefault="00953BFF" w:rsidP="00953BFF">
            <w:pPr>
              <w:ind w:right="-20"/>
              <w:rPr>
                <w:rFonts w:eastAsia="Arial" w:cs="Arial"/>
                <w:b/>
                <w:bCs/>
                <w:sz w:val="20"/>
                <w:szCs w:val="20"/>
                <w:lang w:val="en-US"/>
              </w:rPr>
            </w:pPr>
          </w:p>
          <w:p w14:paraId="4635E669" w14:textId="77777777" w:rsidR="00DF1738" w:rsidRPr="00953BFF" w:rsidRDefault="00DF1738" w:rsidP="00C41162">
            <w:pPr>
              <w:autoSpaceDE w:val="0"/>
              <w:autoSpaceDN w:val="0"/>
              <w:adjustRightInd w:val="0"/>
              <w:rPr>
                <w:rFonts w:cs="Arial"/>
                <w:b/>
                <w:color w:val="595959"/>
                <w:sz w:val="20"/>
                <w:szCs w:val="20"/>
              </w:rPr>
            </w:pPr>
          </w:p>
        </w:tc>
        <w:tc>
          <w:tcPr>
            <w:tcW w:w="4004" w:type="dxa"/>
            <w:shd w:val="clear" w:color="auto" w:fill="auto"/>
          </w:tcPr>
          <w:p w14:paraId="5F891587" w14:textId="77777777" w:rsidR="00DF1738" w:rsidRPr="00953BFF" w:rsidRDefault="00DF1738" w:rsidP="00C41162">
            <w:pPr>
              <w:autoSpaceDE w:val="0"/>
              <w:autoSpaceDN w:val="0"/>
              <w:adjustRightInd w:val="0"/>
              <w:rPr>
                <w:rFonts w:cs="Arial"/>
                <w:b/>
                <w:color w:val="595959"/>
                <w:sz w:val="20"/>
                <w:szCs w:val="20"/>
              </w:rPr>
            </w:pPr>
          </w:p>
          <w:p w14:paraId="3AF259C7" w14:textId="316B1233" w:rsidR="00953BFF" w:rsidRPr="00953BFF" w:rsidRDefault="00953BFF" w:rsidP="00953BFF">
            <w:pPr>
              <w:rPr>
                <w:rStyle w:val="normaltextrun"/>
                <w:rFonts w:cs="Arial"/>
                <w:sz w:val="20"/>
                <w:szCs w:val="20"/>
              </w:rPr>
            </w:pPr>
            <w:r w:rsidRPr="00953BFF">
              <w:rPr>
                <w:rFonts w:eastAsia="Arial" w:cs="Arial"/>
                <w:sz w:val="20"/>
                <w:szCs w:val="20"/>
                <w:lang w:val="en-US"/>
              </w:rPr>
              <w:t xml:space="preserve">The Murrayburn Anchors are now established, and all staff feel that they support our approach to school ethos and culture in terms of standard expectations for Curriculum and Learning environments across our school community.  </w:t>
            </w:r>
            <w:r w:rsidRPr="00953BFF">
              <w:rPr>
                <w:rFonts w:cs="Arial"/>
                <w:sz w:val="20"/>
                <w:szCs w:val="20"/>
              </w:rPr>
              <w:t>Addendums to the anchors better reflect the profile of the learners within the ESB setting but still align with our corporate approach.</w:t>
            </w:r>
          </w:p>
          <w:p w14:paraId="7E6B0819" w14:textId="73A60511" w:rsidR="00953BFF" w:rsidRPr="00953BFF" w:rsidRDefault="00953BFF" w:rsidP="00953BFF">
            <w:pPr>
              <w:spacing w:after="160"/>
              <w:rPr>
                <w:rStyle w:val="Hyperlink"/>
                <w:rFonts w:cs="Arial"/>
                <w:color w:val="000000"/>
                <w:sz w:val="20"/>
                <w:szCs w:val="20"/>
                <w:u w:val="none"/>
                <w:lang w:val="en-US"/>
              </w:rPr>
            </w:pPr>
            <w:hyperlink r:id="rId23" w:history="1">
              <w:r w:rsidRPr="00953BFF">
                <w:rPr>
                  <w:rStyle w:val="Hyperlink"/>
                  <w:rFonts w:cs="Arial"/>
                  <w:sz w:val="20"/>
                  <w:szCs w:val="20"/>
                  <w:shd w:val="clear" w:color="auto" w:fill="FFFFFF"/>
                </w:rPr>
                <w:t>Murrayburn Anchors 080922 Update</w:t>
              </w:r>
            </w:hyperlink>
          </w:p>
          <w:p w14:paraId="6B229AFE" w14:textId="77777777" w:rsidR="00953BFF" w:rsidRPr="00953BFF" w:rsidRDefault="00953BFF" w:rsidP="00953BFF">
            <w:pPr>
              <w:spacing w:after="160"/>
              <w:rPr>
                <w:rFonts w:eastAsia="Arial" w:cs="Arial"/>
                <w:sz w:val="20"/>
                <w:szCs w:val="20"/>
                <w:lang w:val="en-US"/>
              </w:rPr>
            </w:pPr>
            <w:r w:rsidRPr="00953BFF">
              <w:rPr>
                <w:rFonts w:eastAsia="Arial" w:cs="Arial"/>
                <w:sz w:val="20"/>
                <w:szCs w:val="20"/>
                <w:lang w:val="en-US"/>
              </w:rPr>
              <w:t>Individual staff and teams (ESB classes and EY) identified as Learn Like A Pirate SMART Goal, aimed at improving practice and empowering learners to lead their learning.  EXAMPLES OF SMART GOALS AND EVALUATIONS</w:t>
            </w:r>
          </w:p>
          <w:p w14:paraId="29A1027A" w14:textId="77777777" w:rsidR="00953BFF" w:rsidRPr="00953BFF" w:rsidRDefault="00953BFF" w:rsidP="00953BFF">
            <w:pPr>
              <w:spacing w:after="160"/>
              <w:rPr>
                <w:rFonts w:eastAsia="Arial" w:cs="Arial"/>
                <w:sz w:val="20"/>
                <w:szCs w:val="20"/>
              </w:rPr>
            </w:pPr>
            <w:r w:rsidRPr="00953BFF">
              <w:rPr>
                <w:rFonts w:eastAsia="Arial" w:cs="Arial"/>
                <w:sz w:val="20"/>
                <w:szCs w:val="20"/>
                <w:lang w:val="en-US"/>
              </w:rPr>
              <w:t>Across 23/24 and into 24/25 there are a number of pupil leadership opportunities for learners through our pupil groups and after school clubs, e.g. Rights Respecting Schools, JRSO, Outdoor Learning, Sustainability, Newsworms.</w:t>
            </w:r>
            <w:r w:rsidRPr="00953BFF">
              <w:rPr>
                <w:rFonts w:eastAsia="Arial" w:cs="Arial"/>
                <w:sz w:val="20"/>
                <w:szCs w:val="20"/>
              </w:rPr>
              <w:t> Feedback from pupil groups have helped shape our curriculum, particularly for RME, Rights Respecting Schools, and Leadership for Sustainability and Outdoor Learning.</w:t>
            </w:r>
          </w:p>
          <w:p w14:paraId="20E8D412" w14:textId="77777777" w:rsidR="00953BFF" w:rsidRPr="00953BFF" w:rsidRDefault="00953BFF" w:rsidP="00953BFF">
            <w:pPr>
              <w:pStyle w:val="paragraph"/>
              <w:spacing w:before="0" w:beforeAutospacing="0" w:after="0" w:afterAutospacing="0"/>
              <w:textAlignment w:val="baseline"/>
              <w:rPr>
                <w:rStyle w:val="eop"/>
                <w:rFonts w:ascii="Arial" w:eastAsia="Arial" w:hAnsi="Arial" w:cs="Arial"/>
                <w:sz w:val="20"/>
                <w:szCs w:val="20"/>
              </w:rPr>
            </w:pPr>
            <w:r w:rsidRPr="00953BFF">
              <w:rPr>
                <w:rStyle w:val="normaltextrun"/>
                <w:rFonts w:ascii="Arial" w:eastAsia="Arial" w:hAnsi="Arial" w:cs="Arial"/>
                <w:color w:val="000000"/>
                <w:sz w:val="20"/>
                <w:szCs w:val="20"/>
              </w:rPr>
              <w:t xml:space="preserve">Although there are opportunities for pupil leadership and learner voice, the children have yet to make the link to the ways in which they are influencing change in school, i.e. although engaged in the practice, less than half are able to link their actions to being leaders.  </w:t>
            </w:r>
            <w:r w:rsidRPr="00953BFF">
              <w:rPr>
                <w:rStyle w:val="normaltextrun"/>
                <w:rFonts w:ascii="Arial" w:eastAsia="Arial" w:hAnsi="Arial" w:cs="Arial"/>
                <w:sz w:val="20"/>
                <w:szCs w:val="20"/>
              </w:rPr>
              <w:t xml:space="preserve">This is </w:t>
            </w:r>
            <w:r w:rsidRPr="00953BFF">
              <w:rPr>
                <w:rStyle w:val="normaltextrun"/>
                <w:rFonts w:ascii="Arial" w:eastAsia="Arial" w:hAnsi="Arial" w:cs="Arial"/>
                <w:sz w:val="20"/>
                <w:szCs w:val="20"/>
              </w:rPr>
              <w:lastRenderedPageBreak/>
              <w:t>evidenced in our Pupil Parliament meeting when we assessed Our Learning and Teaching (HGIOS – theme 2)   – pupils did not recognise that they were given choice and this influenced their learning.</w:t>
            </w:r>
            <w:r w:rsidRPr="00953BFF">
              <w:rPr>
                <w:rStyle w:val="eop"/>
                <w:rFonts w:ascii="Arial" w:eastAsia="Arial" w:hAnsi="Arial" w:cs="Arial"/>
                <w:sz w:val="20"/>
                <w:szCs w:val="20"/>
              </w:rPr>
              <w:t> </w:t>
            </w:r>
          </w:p>
          <w:p w14:paraId="1F1C7089" w14:textId="77777777" w:rsidR="00953BFF" w:rsidRPr="00953BFF" w:rsidRDefault="00953BFF" w:rsidP="00953BFF">
            <w:pPr>
              <w:pStyle w:val="paragraph"/>
              <w:spacing w:before="0" w:beforeAutospacing="0" w:after="0" w:afterAutospacing="0"/>
              <w:textAlignment w:val="baseline"/>
              <w:rPr>
                <w:rFonts w:ascii="Arial" w:eastAsia="Arial" w:hAnsi="Arial" w:cs="Arial"/>
                <w:sz w:val="20"/>
                <w:szCs w:val="20"/>
              </w:rPr>
            </w:pPr>
          </w:p>
          <w:p w14:paraId="211601E0" w14:textId="77777777" w:rsidR="00953BFF" w:rsidRPr="00953BFF" w:rsidRDefault="00953BFF" w:rsidP="00953BFF">
            <w:pPr>
              <w:spacing w:after="160"/>
              <w:rPr>
                <w:rFonts w:cs="Arial"/>
                <w:color w:val="000000"/>
                <w:sz w:val="20"/>
                <w:szCs w:val="20"/>
                <w:lang w:val="en-US"/>
              </w:rPr>
            </w:pPr>
            <w:r w:rsidRPr="00953BFF">
              <w:rPr>
                <w:rFonts w:cs="Arial"/>
                <w:sz w:val="20"/>
                <w:szCs w:val="20"/>
              </w:rPr>
              <w:t>We have started to find out more about play based learning in practice and consider ways to develop this across the school to support improved learner engagement.</w:t>
            </w:r>
            <w:r w:rsidRPr="00953BFF">
              <w:rPr>
                <w:rFonts w:cs="Arial"/>
                <w:color w:val="000000"/>
                <w:sz w:val="20"/>
                <w:szCs w:val="20"/>
                <w:lang w:val="en-US"/>
              </w:rPr>
              <w:t xml:space="preserve"> </w:t>
            </w:r>
            <w:r w:rsidRPr="00953BFF">
              <w:rPr>
                <w:rFonts w:eastAsia="Arial" w:cs="Arial"/>
                <w:sz w:val="20"/>
                <w:szCs w:val="20"/>
                <w:lang w:val="en-US"/>
              </w:rPr>
              <w:t>Almost all staff have K and U of PBL in practice and a few staff (L1 and L2) have started to introduce this approach as part of their LLAP strategy.</w:t>
            </w:r>
          </w:p>
          <w:p w14:paraId="26959DC2" w14:textId="77777777" w:rsidR="00953BFF" w:rsidRPr="00953BFF" w:rsidRDefault="00953BFF" w:rsidP="00C41162">
            <w:pPr>
              <w:autoSpaceDE w:val="0"/>
              <w:autoSpaceDN w:val="0"/>
              <w:adjustRightInd w:val="0"/>
              <w:rPr>
                <w:rFonts w:cs="Arial"/>
                <w:b/>
                <w:color w:val="595959"/>
                <w:sz w:val="20"/>
                <w:szCs w:val="20"/>
              </w:rPr>
            </w:pPr>
          </w:p>
          <w:p w14:paraId="1CD52FC0" w14:textId="77777777" w:rsidR="00953BFF" w:rsidRPr="00953BFF" w:rsidRDefault="00953BFF" w:rsidP="00C41162">
            <w:pPr>
              <w:autoSpaceDE w:val="0"/>
              <w:autoSpaceDN w:val="0"/>
              <w:adjustRightInd w:val="0"/>
              <w:rPr>
                <w:rFonts w:cs="Arial"/>
                <w:b/>
                <w:color w:val="595959"/>
                <w:sz w:val="20"/>
                <w:szCs w:val="20"/>
              </w:rPr>
            </w:pPr>
          </w:p>
        </w:tc>
        <w:tc>
          <w:tcPr>
            <w:tcW w:w="3108" w:type="dxa"/>
            <w:shd w:val="clear" w:color="auto" w:fill="auto"/>
          </w:tcPr>
          <w:p w14:paraId="1150690E" w14:textId="77777777" w:rsidR="00DF1738" w:rsidRPr="00953BFF" w:rsidRDefault="00DF1738" w:rsidP="00C41162">
            <w:pPr>
              <w:autoSpaceDE w:val="0"/>
              <w:autoSpaceDN w:val="0"/>
              <w:adjustRightInd w:val="0"/>
              <w:rPr>
                <w:rFonts w:cs="Arial"/>
                <w:b/>
                <w:color w:val="595959"/>
                <w:sz w:val="20"/>
                <w:szCs w:val="20"/>
              </w:rPr>
            </w:pPr>
          </w:p>
          <w:p w14:paraId="54DAFD8D" w14:textId="77777777" w:rsidR="00953BFF" w:rsidRPr="00953BFF" w:rsidRDefault="00953BFF" w:rsidP="00953BFF">
            <w:pPr>
              <w:rPr>
                <w:rFonts w:eastAsia="Arial" w:cs="Arial"/>
                <w:sz w:val="20"/>
                <w:szCs w:val="20"/>
                <w:lang w:val="en-US"/>
              </w:rPr>
            </w:pPr>
            <w:r w:rsidRPr="00953BFF">
              <w:rPr>
                <w:rFonts w:eastAsia="Arial" w:cs="Arial"/>
                <w:sz w:val="20"/>
                <w:szCs w:val="20"/>
                <w:lang w:val="en-US"/>
              </w:rPr>
              <w:t>Evaluate SMART goals to ensure links to audit and measure outcomes, in terms of learner engagement, for pupils identified using baseline data.</w:t>
            </w:r>
          </w:p>
          <w:p w14:paraId="703DDE4A" w14:textId="77777777" w:rsidR="00953BFF" w:rsidRPr="00953BFF" w:rsidRDefault="00953BFF" w:rsidP="00953BFF">
            <w:pPr>
              <w:rPr>
                <w:rFonts w:eastAsia="Arial" w:cs="Arial"/>
                <w:sz w:val="20"/>
                <w:szCs w:val="20"/>
                <w:lang w:val="en-US"/>
              </w:rPr>
            </w:pPr>
          </w:p>
          <w:p w14:paraId="1085B572" w14:textId="77777777" w:rsidR="00953BFF" w:rsidRPr="00953BFF" w:rsidRDefault="00953BFF" w:rsidP="00953BFF">
            <w:pPr>
              <w:rPr>
                <w:rFonts w:eastAsia="Arial" w:cs="Arial"/>
                <w:sz w:val="20"/>
                <w:szCs w:val="20"/>
                <w:lang w:val="en-US"/>
              </w:rPr>
            </w:pPr>
            <w:r w:rsidRPr="00953BFF">
              <w:rPr>
                <w:rFonts w:eastAsia="Arial" w:cs="Arial"/>
                <w:sz w:val="20"/>
                <w:szCs w:val="20"/>
                <w:lang w:val="en-US"/>
              </w:rPr>
              <w:t>Evaluate PBL approach in terms of learner engagement at L1 and L2. Measure impact of PBL at EY using attainment data.</w:t>
            </w:r>
          </w:p>
          <w:p w14:paraId="748E93ED" w14:textId="77777777" w:rsidR="00953BFF" w:rsidRPr="00953BFF" w:rsidRDefault="00953BFF" w:rsidP="00953BFF">
            <w:pPr>
              <w:pStyle w:val="paragraph"/>
              <w:spacing w:before="0" w:beforeAutospacing="0" w:after="0" w:afterAutospacing="0"/>
              <w:textAlignment w:val="baseline"/>
              <w:rPr>
                <w:rStyle w:val="eop"/>
                <w:rFonts w:ascii="Arial" w:eastAsia="Arial" w:hAnsi="Arial" w:cs="Arial"/>
                <w:sz w:val="20"/>
                <w:szCs w:val="20"/>
              </w:rPr>
            </w:pPr>
          </w:p>
          <w:p w14:paraId="1CCDF02C" w14:textId="77777777" w:rsidR="00953BFF" w:rsidRPr="00953BFF" w:rsidRDefault="00953BFF" w:rsidP="00953BFF">
            <w:pPr>
              <w:pStyle w:val="paragraph"/>
              <w:spacing w:before="0" w:beforeAutospacing="0" w:after="0" w:afterAutospacing="0"/>
              <w:textAlignment w:val="baseline"/>
              <w:rPr>
                <w:rStyle w:val="normaltextrun"/>
                <w:rFonts w:ascii="Arial" w:eastAsia="Arial" w:hAnsi="Arial" w:cs="Arial"/>
                <w:sz w:val="20"/>
                <w:szCs w:val="20"/>
              </w:rPr>
            </w:pPr>
            <w:r w:rsidRPr="00953BFF">
              <w:rPr>
                <w:rFonts w:ascii="Arial" w:eastAsia="Arial" w:hAnsi="Arial" w:cs="Arial"/>
                <w:sz w:val="20"/>
                <w:szCs w:val="20"/>
              </w:rPr>
              <w:t>Further e</w:t>
            </w:r>
            <w:r w:rsidRPr="00953BFF">
              <w:rPr>
                <w:rStyle w:val="normaltextrun"/>
                <w:rFonts w:ascii="Arial" w:eastAsia="Arial" w:hAnsi="Arial" w:cs="Arial"/>
                <w:sz w:val="20"/>
                <w:szCs w:val="20"/>
              </w:rPr>
              <w:t>valuation of strategic changes, i.e. Learning and Teaching Culture, Teachers’ Chater, and Learn Like and Pirate, etc in terms of direction and pace to deepen the understanding the ‘Why’</w:t>
            </w:r>
          </w:p>
          <w:p w14:paraId="2383923E" w14:textId="77777777" w:rsidR="00953BFF" w:rsidRPr="00953BFF" w:rsidRDefault="00953BFF" w:rsidP="00953BFF">
            <w:pPr>
              <w:pStyle w:val="paragraph"/>
              <w:spacing w:before="0" w:beforeAutospacing="0" w:after="0" w:afterAutospacing="0"/>
              <w:textAlignment w:val="baseline"/>
              <w:rPr>
                <w:rStyle w:val="normaltextrun"/>
                <w:rFonts w:ascii="Arial" w:eastAsia="Arial" w:hAnsi="Arial" w:cs="Arial"/>
                <w:sz w:val="20"/>
                <w:szCs w:val="20"/>
              </w:rPr>
            </w:pPr>
          </w:p>
          <w:p w14:paraId="098E083A" w14:textId="77777777" w:rsidR="00953BFF" w:rsidRPr="00953BFF" w:rsidRDefault="00953BFF" w:rsidP="00953BFF">
            <w:pPr>
              <w:pStyle w:val="paragraph"/>
              <w:spacing w:before="0" w:beforeAutospacing="0" w:after="0" w:afterAutospacing="0"/>
              <w:textAlignment w:val="baseline"/>
              <w:rPr>
                <w:rStyle w:val="eop"/>
                <w:rFonts w:ascii="Arial" w:eastAsia="Arial" w:hAnsi="Arial" w:cs="Arial"/>
                <w:sz w:val="20"/>
                <w:szCs w:val="20"/>
              </w:rPr>
            </w:pPr>
            <w:r w:rsidRPr="00953BFF">
              <w:rPr>
                <w:rStyle w:val="normaltextrun"/>
                <w:rFonts w:ascii="Arial" w:eastAsia="Arial" w:hAnsi="Arial" w:cs="Arial"/>
                <w:sz w:val="20"/>
                <w:szCs w:val="20"/>
              </w:rPr>
              <w:t>Review our approach to pupil groups and learner voice to ensure all learners are included.</w:t>
            </w:r>
          </w:p>
          <w:p w14:paraId="28DE5949" w14:textId="77777777" w:rsidR="00953BFF" w:rsidRPr="00953BFF" w:rsidRDefault="00953BFF" w:rsidP="00953BFF">
            <w:pPr>
              <w:pStyle w:val="paragraph"/>
              <w:spacing w:before="0" w:beforeAutospacing="0" w:after="0" w:afterAutospacing="0"/>
              <w:textAlignment w:val="baseline"/>
              <w:rPr>
                <w:rFonts w:ascii="Arial" w:eastAsia="Arial" w:hAnsi="Arial" w:cs="Arial"/>
                <w:sz w:val="20"/>
                <w:szCs w:val="20"/>
              </w:rPr>
            </w:pPr>
          </w:p>
          <w:p w14:paraId="7514128B" w14:textId="77777777" w:rsidR="00953BFF" w:rsidRPr="00953BFF" w:rsidRDefault="00953BFF" w:rsidP="00953BFF">
            <w:pPr>
              <w:rPr>
                <w:rFonts w:cs="Arial"/>
                <w:b/>
                <w:bCs/>
                <w:sz w:val="20"/>
                <w:szCs w:val="20"/>
              </w:rPr>
            </w:pPr>
          </w:p>
          <w:p w14:paraId="1E185436" w14:textId="77777777" w:rsidR="00953BFF" w:rsidRPr="00953BFF" w:rsidRDefault="00953BFF" w:rsidP="00953BFF">
            <w:pPr>
              <w:rPr>
                <w:rFonts w:cs="Arial"/>
                <w:b/>
                <w:bCs/>
                <w:sz w:val="20"/>
                <w:szCs w:val="20"/>
                <w:lang w:val="en-US"/>
              </w:rPr>
            </w:pPr>
          </w:p>
          <w:p w14:paraId="399597EA" w14:textId="77777777" w:rsidR="00953BFF" w:rsidRPr="00953BFF" w:rsidRDefault="00953BFF" w:rsidP="00C41162">
            <w:pPr>
              <w:autoSpaceDE w:val="0"/>
              <w:autoSpaceDN w:val="0"/>
              <w:adjustRightInd w:val="0"/>
              <w:rPr>
                <w:rFonts w:cs="Arial"/>
                <w:b/>
                <w:color w:val="595959"/>
                <w:sz w:val="20"/>
                <w:szCs w:val="20"/>
              </w:rPr>
            </w:pPr>
          </w:p>
        </w:tc>
        <w:tc>
          <w:tcPr>
            <w:tcW w:w="2577" w:type="dxa"/>
            <w:vMerge/>
            <w:shd w:val="clear" w:color="auto" w:fill="auto"/>
          </w:tcPr>
          <w:p w14:paraId="3AF1CA91" w14:textId="77777777" w:rsidR="00DF1738" w:rsidRPr="00B81DC7" w:rsidRDefault="00DF1738" w:rsidP="00C41162">
            <w:pPr>
              <w:autoSpaceDE w:val="0"/>
              <w:autoSpaceDN w:val="0"/>
              <w:adjustRightInd w:val="0"/>
              <w:rPr>
                <w:rFonts w:cs="Arial"/>
                <w:b/>
                <w:color w:val="595959"/>
                <w:szCs w:val="24"/>
              </w:rPr>
            </w:pPr>
          </w:p>
        </w:tc>
      </w:tr>
      <w:tr w:rsidR="00DF1738" w:rsidRPr="00B81DC7" w14:paraId="2786241B" w14:textId="77777777" w:rsidTr="0003631E">
        <w:tc>
          <w:tcPr>
            <w:tcW w:w="12811" w:type="dxa"/>
            <w:gridSpan w:val="4"/>
            <w:shd w:val="clear" w:color="auto" w:fill="FDE9D9"/>
          </w:tcPr>
          <w:p w14:paraId="19F5285E"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Quality of teaching</w:t>
            </w:r>
          </w:p>
        </w:tc>
        <w:tc>
          <w:tcPr>
            <w:tcW w:w="2577" w:type="dxa"/>
            <w:vMerge/>
            <w:shd w:val="clear" w:color="auto" w:fill="auto"/>
          </w:tcPr>
          <w:p w14:paraId="6D1A5D9C" w14:textId="77777777" w:rsidR="00DF1738" w:rsidRPr="00B81DC7" w:rsidRDefault="00DF1738" w:rsidP="00C41162">
            <w:pPr>
              <w:autoSpaceDE w:val="0"/>
              <w:autoSpaceDN w:val="0"/>
              <w:adjustRightInd w:val="0"/>
              <w:rPr>
                <w:rFonts w:cs="Arial"/>
                <w:b/>
                <w:color w:val="595959"/>
                <w:szCs w:val="24"/>
              </w:rPr>
            </w:pPr>
          </w:p>
        </w:tc>
      </w:tr>
      <w:tr w:rsidR="00DF1738" w:rsidRPr="00B81DC7" w14:paraId="56E1D90A" w14:textId="77777777" w:rsidTr="0003631E">
        <w:tc>
          <w:tcPr>
            <w:tcW w:w="2684" w:type="dxa"/>
            <w:shd w:val="clear" w:color="auto" w:fill="auto"/>
          </w:tcPr>
          <w:p w14:paraId="2B29D658" w14:textId="77777777" w:rsidR="007E761B" w:rsidRDefault="007E761B" w:rsidP="001E2D77">
            <w:pPr>
              <w:autoSpaceDE w:val="0"/>
              <w:autoSpaceDN w:val="0"/>
              <w:adjustRightInd w:val="0"/>
              <w:rPr>
                <w:rFonts w:cs="Arial"/>
                <w:b/>
                <w:bCs/>
                <w:i/>
                <w:iCs/>
                <w:color w:val="595959"/>
                <w:sz w:val="20"/>
                <w:szCs w:val="20"/>
                <w:lang w:val="en-US"/>
              </w:rPr>
            </w:pPr>
          </w:p>
          <w:p w14:paraId="3109A3D7" w14:textId="75E69D34"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We have continued to review our Learning and Teaching culture to ensure the process was robust and could impact the quality of teaching, and the support network amongst staff.</w:t>
            </w:r>
          </w:p>
          <w:p w14:paraId="59DF36D0" w14:textId="77777777" w:rsidR="001E2D77" w:rsidRPr="001E2D77" w:rsidRDefault="001E2D77" w:rsidP="001E2D77">
            <w:pPr>
              <w:autoSpaceDE w:val="0"/>
              <w:autoSpaceDN w:val="0"/>
              <w:adjustRightInd w:val="0"/>
              <w:rPr>
                <w:rFonts w:cs="Arial"/>
                <w:b/>
                <w:bCs/>
                <w:i/>
                <w:iCs/>
                <w:color w:val="595959"/>
                <w:sz w:val="20"/>
                <w:szCs w:val="20"/>
                <w:lang w:val="en-US"/>
              </w:rPr>
            </w:pPr>
          </w:p>
          <w:p w14:paraId="63469CE2" w14:textId="068EE238" w:rsidR="001E2D77" w:rsidRPr="001E2D77" w:rsidRDefault="007E761B" w:rsidP="001E2D77">
            <w:pPr>
              <w:autoSpaceDE w:val="0"/>
              <w:autoSpaceDN w:val="0"/>
              <w:adjustRightInd w:val="0"/>
              <w:rPr>
                <w:rFonts w:cs="Arial"/>
                <w:b/>
                <w:bCs/>
                <w:i/>
                <w:iCs/>
                <w:color w:val="595959"/>
                <w:sz w:val="20"/>
                <w:szCs w:val="20"/>
                <w:lang w:val="en-US"/>
              </w:rPr>
            </w:pPr>
            <w:r>
              <w:rPr>
                <w:rFonts w:cs="Arial"/>
                <w:b/>
                <w:bCs/>
                <w:i/>
                <w:iCs/>
                <w:color w:val="595959"/>
                <w:sz w:val="20"/>
                <w:szCs w:val="20"/>
                <w:lang w:val="en-US"/>
              </w:rPr>
              <w:t>Develop</w:t>
            </w:r>
            <w:r w:rsidR="001E2D77" w:rsidRPr="001E2D77">
              <w:rPr>
                <w:rFonts w:cs="Arial"/>
                <w:b/>
                <w:bCs/>
                <w:i/>
                <w:iCs/>
                <w:color w:val="595959"/>
                <w:sz w:val="20"/>
                <w:szCs w:val="20"/>
                <w:lang w:val="en-US"/>
              </w:rPr>
              <w:t xml:space="preserve"> Sharing Classroom Experience</w:t>
            </w:r>
            <w:r>
              <w:rPr>
                <w:rFonts w:cs="Arial"/>
                <w:b/>
                <w:bCs/>
                <w:i/>
                <w:iCs/>
                <w:color w:val="595959"/>
                <w:sz w:val="20"/>
                <w:szCs w:val="20"/>
                <w:lang w:val="en-US"/>
              </w:rPr>
              <w:t xml:space="preserve"> programme to introduce ‘triangulation’ of feedback</w:t>
            </w:r>
            <w:r w:rsidR="001E2D77" w:rsidRPr="001E2D77">
              <w:rPr>
                <w:rFonts w:cs="Arial"/>
                <w:b/>
                <w:bCs/>
                <w:i/>
                <w:iCs/>
                <w:color w:val="595959"/>
                <w:sz w:val="20"/>
                <w:szCs w:val="20"/>
                <w:lang w:val="en-US"/>
              </w:rPr>
              <w:t xml:space="preserve"> </w:t>
            </w:r>
          </w:p>
          <w:p w14:paraId="26FD6358" w14:textId="77777777" w:rsidR="001E2D77" w:rsidRPr="001E2D77" w:rsidRDefault="001E2D77" w:rsidP="001E2D77">
            <w:pPr>
              <w:autoSpaceDE w:val="0"/>
              <w:autoSpaceDN w:val="0"/>
              <w:adjustRightInd w:val="0"/>
              <w:rPr>
                <w:rFonts w:cs="Arial"/>
                <w:b/>
                <w:bCs/>
                <w:i/>
                <w:iCs/>
                <w:color w:val="595959"/>
                <w:sz w:val="20"/>
                <w:szCs w:val="20"/>
                <w:lang w:val="en-US"/>
              </w:rPr>
            </w:pPr>
          </w:p>
          <w:p w14:paraId="61D8E741" w14:textId="77777777"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Staff engaged with Love Outdoors training to further build knowledge and understanding of outdoor learning and learning outdoors.</w:t>
            </w:r>
          </w:p>
          <w:p w14:paraId="6023F227" w14:textId="77777777" w:rsidR="001E2D77" w:rsidRPr="004C76E3" w:rsidRDefault="001E2D77" w:rsidP="00C41162">
            <w:pPr>
              <w:autoSpaceDE w:val="0"/>
              <w:autoSpaceDN w:val="0"/>
              <w:adjustRightInd w:val="0"/>
              <w:rPr>
                <w:rFonts w:cs="Arial"/>
                <w:b/>
                <w:color w:val="595959"/>
                <w:sz w:val="20"/>
                <w:szCs w:val="20"/>
              </w:rPr>
            </w:pPr>
          </w:p>
        </w:tc>
        <w:tc>
          <w:tcPr>
            <w:tcW w:w="3015" w:type="dxa"/>
            <w:shd w:val="clear" w:color="auto" w:fill="auto"/>
          </w:tcPr>
          <w:p w14:paraId="576651A3" w14:textId="77777777" w:rsidR="00DF1738" w:rsidRPr="004C76E3" w:rsidRDefault="00DF1738" w:rsidP="00C41162">
            <w:pPr>
              <w:autoSpaceDE w:val="0"/>
              <w:autoSpaceDN w:val="0"/>
              <w:adjustRightInd w:val="0"/>
              <w:rPr>
                <w:rFonts w:cs="Arial"/>
                <w:b/>
                <w:color w:val="595959"/>
                <w:sz w:val="20"/>
                <w:szCs w:val="20"/>
              </w:rPr>
            </w:pPr>
          </w:p>
          <w:p w14:paraId="2BA25977" w14:textId="77777777" w:rsidR="00953BFF" w:rsidRPr="004C76E3" w:rsidRDefault="00953BFF" w:rsidP="00953BFF">
            <w:pPr>
              <w:ind w:right="-20"/>
              <w:rPr>
                <w:rFonts w:cs="Arial"/>
                <w:sz w:val="20"/>
                <w:szCs w:val="20"/>
              </w:rPr>
            </w:pPr>
            <w:r w:rsidRPr="004C76E3">
              <w:rPr>
                <w:rFonts w:cs="Arial"/>
                <w:sz w:val="20"/>
                <w:szCs w:val="20"/>
              </w:rPr>
              <w:t xml:space="preserve">Staff have engaged with Learning and Teaching Partnerships (teachers and SLT) and participate in shared learning experiences.  The partnerships provide opportunities to discuss practice and engage in professional dialogue regarding the effectiveness of our learning and teaching and identify next steps in learning.   </w:t>
            </w:r>
          </w:p>
          <w:p w14:paraId="0E4EFA55" w14:textId="77777777" w:rsidR="00953BFF" w:rsidRPr="004C76E3" w:rsidRDefault="00953BFF" w:rsidP="00953BFF">
            <w:pPr>
              <w:rPr>
                <w:rFonts w:eastAsia="Arial" w:cs="Arial"/>
                <w:b/>
                <w:bCs/>
                <w:color w:val="595959"/>
                <w:sz w:val="20"/>
                <w:szCs w:val="20"/>
                <w:lang w:val="en-US"/>
              </w:rPr>
            </w:pPr>
          </w:p>
          <w:p w14:paraId="06E64907" w14:textId="77777777" w:rsidR="00953BFF" w:rsidRPr="004C76E3" w:rsidRDefault="00953BFF" w:rsidP="00953BFF">
            <w:pPr>
              <w:ind w:right="-20"/>
              <w:rPr>
                <w:rFonts w:cs="Arial"/>
                <w:sz w:val="20"/>
                <w:szCs w:val="20"/>
              </w:rPr>
            </w:pPr>
            <w:r w:rsidRPr="004C76E3">
              <w:rPr>
                <w:rFonts w:cs="Arial"/>
                <w:sz w:val="20"/>
                <w:szCs w:val="20"/>
              </w:rPr>
              <w:t xml:space="preserve">Our Murrayburn Anchors outline our expectations in terms of our explanations and instructions.  This includes learning intentions and success criteria.  </w:t>
            </w:r>
          </w:p>
          <w:p w14:paraId="4B8C4338" w14:textId="77777777" w:rsidR="00953BFF" w:rsidRPr="004C76E3" w:rsidRDefault="00953BFF" w:rsidP="00953BFF">
            <w:pPr>
              <w:ind w:right="-20"/>
              <w:rPr>
                <w:rFonts w:cs="Arial"/>
                <w:sz w:val="20"/>
                <w:szCs w:val="20"/>
              </w:rPr>
            </w:pPr>
          </w:p>
          <w:p w14:paraId="5EFBA597" w14:textId="77777777" w:rsidR="00953BFF" w:rsidRPr="004C76E3" w:rsidRDefault="00953BFF" w:rsidP="00953BFF">
            <w:pPr>
              <w:ind w:right="-20"/>
              <w:rPr>
                <w:rFonts w:cs="Arial"/>
                <w:sz w:val="20"/>
                <w:szCs w:val="20"/>
              </w:rPr>
            </w:pPr>
            <w:r w:rsidRPr="004C76E3">
              <w:rPr>
                <w:rFonts w:cs="Arial"/>
                <w:sz w:val="20"/>
                <w:szCs w:val="20"/>
              </w:rPr>
              <w:lastRenderedPageBreak/>
              <w:t>Feedback is provided and used to identify next steps in learning.</w:t>
            </w:r>
          </w:p>
          <w:p w14:paraId="770C816C" w14:textId="77777777" w:rsidR="00953BFF" w:rsidRPr="004C76E3" w:rsidRDefault="00953BFF" w:rsidP="00953BFF">
            <w:pPr>
              <w:ind w:right="-20"/>
              <w:rPr>
                <w:rFonts w:cs="Arial"/>
                <w:sz w:val="20"/>
                <w:szCs w:val="20"/>
              </w:rPr>
            </w:pPr>
            <w:r w:rsidRPr="004C76E3">
              <w:rPr>
                <w:rFonts w:cs="Arial"/>
                <w:sz w:val="20"/>
                <w:szCs w:val="20"/>
              </w:rPr>
              <w:t>Through Empowered Learning, pupils in P6 and P7 have 1:1 iPads and there is a bank of shared iPads that are used across the school to enrich the learning experience.</w:t>
            </w:r>
          </w:p>
          <w:p w14:paraId="35CDF7D5" w14:textId="77777777" w:rsidR="00953BFF" w:rsidRPr="004C76E3" w:rsidRDefault="00953BFF" w:rsidP="00953BFF">
            <w:pPr>
              <w:ind w:right="-20"/>
              <w:rPr>
                <w:rFonts w:cs="Arial"/>
                <w:sz w:val="20"/>
                <w:szCs w:val="20"/>
              </w:rPr>
            </w:pPr>
          </w:p>
          <w:p w14:paraId="39A979ED" w14:textId="2F20BB98" w:rsidR="00953BFF" w:rsidRPr="004C76E3" w:rsidRDefault="00953BFF" w:rsidP="00953BFF">
            <w:pPr>
              <w:ind w:right="-20"/>
              <w:rPr>
                <w:rFonts w:cs="Arial"/>
                <w:sz w:val="20"/>
                <w:szCs w:val="20"/>
              </w:rPr>
            </w:pPr>
            <w:r w:rsidRPr="004C76E3">
              <w:rPr>
                <w:rFonts w:cs="Arial"/>
                <w:sz w:val="20"/>
                <w:szCs w:val="20"/>
              </w:rPr>
              <w:t xml:space="preserve">We use a range of learning environments to enrich learners experiences and </w:t>
            </w:r>
            <w:r w:rsidR="004C76E3">
              <w:rPr>
                <w:rFonts w:cs="Arial"/>
                <w:sz w:val="20"/>
                <w:szCs w:val="20"/>
              </w:rPr>
              <w:t>staff</w:t>
            </w:r>
            <w:r w:rsidR="004C76E3">
              <w:rPr>
                <w:rFonts w:cs="Arial"/>
                <w:sz w:val="20"/>
                <w:szCs w:val="20"/>
                <w:lang w:val="en-US"/>
              </w:rPr>
              <w:t xml:space="preserve"> team</w:t>
            </w:r>
            <w:r w:rsidRPr="004C76E3">
              <w:rPr>
                <w:rFonts w:cs="Arial"/>
                <w:sz w:val="20"/>
                <w:szCs w:val="20"/>
                <w:lang w:val="en-US"/>
              </w:rPr>
              <w:t xml:space="preserve"> engaged with Love Outdoors training to further build knowledge and understanding of outdoor learning and learning outdoors to promote curiosity and independence.</w:t>
            </w:r>
          </w:p>
          <w:p w14:paraId="35B740E1" w14:textId="77777777" w:rsidR="00953BFF" w:rsidRPr="004C76E3" w:rsidRDefault="00953BFF" w:rsidP="00953BFF">
            <w:pPr>
              <w:rPr>
                <w:rFonts w:cs="Arial"/>
                <w:sz w:val="20"/>
                <w:szCs w:val="20"/>
                <w:lang w:val="en-US"/>
              </w:rPr>
            </w:pPr>
          </w:p>
          <w:p w14:paraId="5240D207" w14:textId="77777777" w:rsidR="00953BFF" w:rsidRPr="004C76E3" w:rsidRDefault="00953BFF" w:rsidP="00953BFF">
            <w:pPr>
              <w:rPr>
                <w:rFonts w:cs="Arial"/>
                <w:sz w:val="20"/>
                <w:szCs w:val="20"/>
                <w:lang w:val="en-US"/>
              </w:rPr>
            </w:pPr>
            <w:r w:rsidRPr="004C76E3">
              <w:rPr>
                <w:rFonts w:cs="Arial"/>
                <w:sz w:val="20"/>
                <w:szCs w:val="20"/>
                <w:lang w:val="en-US"/>
              </w:rPr>
              <w:t>We have created an Outdoor Learning Policy which is currently being rolled out.</w:t>
            </w:r>
          </w:p>
          <w:p w14:paraId="1BC62BAA" w14:textId="77777777" w:rsidR="00953BFF" w:rsidRPr="004C76E3" w:rsidRDefault="00953BFF" w:rsidP="00953BFF">
            <w:pPr>
              <w:rPr>
                <w:rFonts w:eastAsia="Arial" w:cs="Arial"/>
                <w:b/>
                <w:bCs/>
                <w:sz w:val="20"/>
                <w:szCs w:val="20"/>
                <w:lang w:val="en-US"/>
              </w:rPr>
            </w:pPr>
          </w:p>
          <w:p w14:paraId="1C85D96C" w14:textId="02A85633" w:rsidR="00953BFF" w:rsidRPr="004C76E3" w:rsidRDefault="00953BFF" w:rsidP="00953BFF">
            <w:pPr>
              <w:rPr>
                <w:rFonts w:eastAsia="Arial" w:cs="Arial"/>
                <w:sz w:val="20"/>
                <w:szCs w:val="20"/>
                <w:lang w:val="en-US"/>
              </w:rPr>
            </w:pPr>
            <w:r w:rsidRPr="004C76E3">
              <w:rPr>
                <w:rFonts w:eastAsia="Arial" w:cs="Arial"/>
                <w:sz w:val="20"/>
                <w:szCs w:val="20"/>
                <w:lang w:val="en-US"/>
              </w:rPr>
              <w:t xml:space="preserve">LLAP principles are adopted by all staff to encourage leadership of learning at all opportunities, e.g. assemblies, pupil leadership activities, classroom tasks, </w:t>
            </w:r>
            <w:r w:rsidR="004C76E3" w:rsidRPr="004C76E3">
              <w:rPr>
                <w:rFonts w:eastAsia="Arial" w:cs="Arial"/>
                <w:sz w:val="20"/>
                <w:szCs w:val="20"/>
                <w:lang w:val="en-US"/>
              </w:rPr>
              <w:t>etc.</w:t>
            </w:r>
          </w:p>
          <w:p w14:paraId="5E0DB3E8" w14:textId="77777777" w:rsidR="00953BFF" w:rsidRPr="004C76E3" w:rsidRDefault="00953BFF" w:rsidP="00C41162">
            <w:pPr>
              <w:autoSpaceDE w:val="0"/>
              <w:autoSpaceDN w:val="0"/>
              <w:adjustRightInd w:val="0"/>
              <w:rPr>
                <w:rFonts w:cs="Arial"/>
                <w:b/>
                <w:color w:val="595959"/>
                <w:sz w:val="20"/>
                <w:szCs w:val="20"/>
              </w:rPr>
            </w:pPr>
          </w:p>
        </w:tc>
        <w:tc>
          <w:tcPr>
            <w:tcW w:w="4004" w:type="dxa"/>
            <w:shd w:val="clear" w:color="auto" w:fill="auto"/>
          </w:tcPr>
          <w:p w14:paraId="718922DB" w14:textId="77777777" w:rsidR="00DF1738" w:rsidRPr="004C76E3" w:rsidRDefault="00DF1738" w:rsidP="00C41162">
            <w:pPr>
              <w:autoSpaceDE w:val="0"/>
              <w:autoSpaceDN w:val="0"/>
              <w:adjustRightInd w:val="0"/>
              <w:rPr>
                <w:rFonts w:cs="Arial"/>
                <w:b/>
                <w:color w:val="595959"/>
                <w:sz w:val="20"/>
                <w:szCs w:val="20"/>
              </w:rPr>
            </w:pPr>
          </w:p>
          <w:p w14:paraId="5F77C9CF" w14:textId="77777777" w:rsidR="00953BFF" w:rsidRPr="004C76E3" w:rsidRDefault="00953BFF" w:rsidP="00953BFF">
            <w:pPr>
              <w:rPr>
                <w:rFonts w:cs="Arial"/>
                <w:sz w:val="20"/>
                <w:szCs w:val="20"/>
                <w:lang w:val="en-US"/>
              </w:rPr>
            </w:pPr>
            <w:r w:rsidRPr="004C76E3">
              <w:rPr>
                <w:rFonts w:cs="Arial"/>
                <w:sz w:val="20"/>
                <w:szCs w:val="20"/>
                <w:lang w:val="en-US"/>
              </w:rPr>
              <w:t xml:space="preserve">Encouraging and supporting leadership of learning has created more opportunities for planning linked to the curiosity and interests of pupils. </w:t>
            </w:r>
          </w:p>
          <w:p w14:paraId="1185E82A" w14:textId="77777777" w:rsidR="00953BFF" w:rsidRPr="004C76E3" w:rsidRDefault="00953BFF" w:rsidP="00953BFF">
            <w:pPr>
              <w:rPr>
                <w:rFonts w:cs="Arial"/>
                <w:sz w:val="20"/>
                <w:szCs w:val="20"/>
                <w:lang w:val="en-US"/>
              </w:rPr>
            </w:pPr>
          </w:p>
          <w:p w14:paraId="59283E31" w14:textId="1C2F9B34" w:rsidR="00953BFF" w:rsidRPr="004C76E3" w:rsidRDefault="00953BFF" w:rsidP="00953BFF">
            <w:pPr>
              <w:rPr>
                <w:rFonts w:cs="Arial"/>
                <w:sz w:val="20"/>
                <w:szCs w:val="20"/>
                <w:lang w:val="en-US"/>
              </w:rPr>
            </w:pPr>
            <w:r w:rsidRPr="004C76E3">
              <w:rPr>
                <w:rFonts w:cs="Arial"/>
                <w:sz w:val="20"/>
                <w:szCs w:val="20"/>
                <w:lang w:val="en-US"/>
              </w:rPr>
              <w:t xml:space="preserve">The learning and teaching partnerships have helped create a support network for staff, and feedback was that the ongoing professional discussions around learning and teaching and the SLE experience for teachers suggests that the process is supportive </w:t>
            </w:r>
            <w:r w:rsidR="004C76E3" w:rsidRPr="004C76E3">
              <w:rPr>
                <w:rFonts w:cs="Arial"/>
                <w:sz w:val="20"/>
                <w:szCs w:val="20"/>
                <w:lang w:val="en-US"/>
              </w:rPr>
              <w:t>and</w:t>
            </w:r>
            <w:r w:rsidRPr="004C76E3">
              <w:rPr>
                <w:rFonts w:cs="Arial"/>
                <w:sz w:val="20"/>
                <w:szCs w:val="20"/>
                <w:lang w:val="en-US"/>
              </w:rPr>
              <w:t xml:space="preserve"> regular discussions with colleagues encourages a supportive culture of improvement. </w:t>
            </w:r>
          </w:p>
          <w:p w14:paraId="77E6BAB5" w14:textId="77777777" w:rsidR="00953BFF" w:rsidRPr="004C76E3" w:rsidRDefault="00953BFF" w:rsidP="00953BFF">
            <w:pPr>
              <w:rPr>
                <w:rFonts w:cs="Arial"/>
                <w:sz w:val="20"/>
                <w:szCs w:val="20"/>
                <w:lang w:val="en-US"/>
              </w:rPr>
            </w:pPr>
          </w:p>
          <w:p w14:paraId="6995BAF2" w14:textId="3C54922D" w:rsidR="00953BFF" w:rsidRPr="004C76E3" w:rsidRDefault="00953BFF" w:rsidP="00953BFF">
            <w:pPr>
              <w:rPr>
                <w:rFonts w:cs="Arial"/>
                <w:color w:val="595959"/>
                <w:sz w:val="20"/>
                <w:szCs w:val="20"/>
                <w:lang w:val="en-US"/>
              </w:rPr>
            </w:pPr>
            <w:r w:rsidRPr="004C76E3">
              <w:rPr>
                <w:rFonts w:cs="Arial"/>
                <w:sz w:val="20"/>
                <w:szCs w:val="20"/>
                <w:lang w:val="en-US"/>
              </w:rPr>
              <w:t>All staff have a</w:t>
            </w:r>
            <w:r w:rsidR="004C76E3">
              <w:rPr>
                <w:rFonts w:cs="Arial"/>
                <w:sz w:val="20"/>
                <w:szCs w:val="20"/>
                <w:lang w:val="en-US"/>
              </w:rPr>
              <w:t>n improved</w:t>
            </w:r>
            <w:r w:rsidRPr="004C76E3">
              <w:rPr>
                <w:rFonts w:cs="Arial"/>
                <w:sz w:val="20"/>
                <w:szCs w:val="20"/>
                <w:lang w:val="en-US"/>
              </w:rPr>
              <w:t xml:space="preserve"> K and U of Outdoor Learning and ways in which to deliver rich experiences within a different environment, e.g. </w:t>
            </w:r>
            <w:r w:rsidRPr="004C76E3">
              <w:rPr>
                <w:rStyle w:val="Hyperlink"/>
                <w:rFonts w:cs="Arial"/>
                <w:color w:val="auto"/>
                <w:sz w:val="20"/>
                <w:szCs w:val="20"/>
                <w:u w:val="none"/>
                <w:shd w:val="clear" w:color="auto" w:fill="FFFFFF"/>
              </w:rPr>
              <w:t xml:space="preserve">We participated in a whole school ramble to raise money for Children in Need and to start to raise awareness of the benefits of outdoor </w:t>
            </w:r>
            <w:r w:rsidRPr="004C76E3">
              <w:rPr>
                <w:rStyle w:val="Hyperlink"/>
                <w:rFonts w:cs="Arial"/>
                <w:color w:val="auto"/>
                <w:sz w:val="20"/>
                <w:szCs w:val="20"/>
                <w:u w:val="none"/>
                <w:shd w:val="clear" w:color="auto" w:fill="FFFFFF"/>
              </w:rPr>
              <w:lastRenderedPageBreak/>
              <w:t xml:space="preserve">learning and </w:t>
            </w:r>
            <w:r w:rsidRPr="004C76E3">
              <w:rPr>
                <w:rFonts w:cs="Arial"/>
                <w:sz w:val="20"/>
                <w:szCs w:val="20"/>
                <w:lang w:val="en-US"/>
              </w:rPr>
              <w:t>Learners have reported that they enjoy taking the learning outside as it is ‘exciting and different’ and ‘makes you want to learn more’.</w:t>
            </w:r>
          </w:p>
          <w:p w14:paraId="3031C63C" w14:textId="77777777" w:rsidR="00953BFF" w:rsidRPr="004C76E3" w:rsidRDefault="00953BFF" w:rsidP="00953BFF">
            <w:pPr>
              <w:rPr>
                <w:rFonts w:cs="Arial"/>
                <w:sz w:val="20"/>
                <w:szCs w:val="20"/>
                <w:shd w:val="clear" w:color="auto" w:fill="FFFFFF"/>
              </w:rPr>
            </w:pPr>
          </w:p>
          <w:p w14:paraId="008EA9FE" w14:textId="1710DB87" w:rsidR="00953BFF" w:rsidRPr="004C76E3" w:rsidRDefault="00953BFF" w:rsidP="00953BFF">
            <w:pPr>
              <w:spacing w:after="160"/>
              <w:rPr>
                <w:rFonts w:cs="Arial"/>
                <w:b/>
                <w:bCs/>
                <w:sz w:val="20"/>
                <w:szCs w:val="20"/>
              </w:rPr>
            </w:pPr>
            <w:r w:rsidRPr="004C76E3">
              <w:rPr>
                <w:rFonts w:cs="Arial"/>
                <w:color w:val="000000"/>
                <w:sz w:val="20"/>
                <w:szCs w:val="20"/>
                <w:lang w:val="en-US"/>
              </w:rPr>
              <w:t xml:space="preserve">We have continued to focus on the Teacher’s Charter toolkit to support the direction of development of Learning and Teaching and further </w:t>
            </w:r>
            <w:r w:rsidR="004C76E3">
              <w:rPr>
                <w:rFonts w:cs="Arial"/>
                <w:color w:val="000000"/>
                <w:sz w:val="20"/>
                <w:szCs w:val="20"/>
                <w:lang w:val="en-US"/>
              </w:rPr>
              <w:t>analysis</w:t>
            </w:r>
            <w:r w:rsidRPr="004C76E3">
              <w:rPr>
                <w:rFonts w:cs="Arial"/>
                <w:sz w:val="20"/>
                <w:szCs w:val="20"/>
              </w:rPr>
              <w:t xml:space="preserve"> showed that staff felt most confiden</w:t>
            </w:r>
            <w:r w:rsidR="0061048D">
              <w:rPr>
                <w:rFonts w:cs="Arial"/>
                <w:sz w:val="20"/>
                <w:szCs w:val="20"/>
              </w:rPr>
              <w:t>t</w:t>
            </w:r>
            <w:r w:rsidRPr="004C76E3">
              <w:rPr>
                <w:rFonts w:cs="Arial"/>
                <w:sz w:val="20"/>
                <w:szCs w:val="20"/>
              </w:rPr>
              <w:t xml:space="preserve"> in the area of Leadership </w:t>
            </w:r>
            <w:r w:rsidR="004C76E3" w:rsidRPr="004C76E3">
              <w:rPr>
                <w:rFonts w:cs="Arial"/>
                <w:sz w:val="20"/>
                <w:szCs w:val="20"/>
              </w:rPr>
              <w:t>of</w:t>
            </w:r>
            <w:r w:rsidRPr="004C76E3">
              <w:rPr>
                <w:rFonts w:cs="Arial"/>
                <w:sz w:val="20"/>
                <w:szCs w:val="20"/>
              </w:rPr>
              <w:t xml:space="preserve"> Learning, and least confident in ‘Skills’, particularly in relation to metacognition and digital skills.</w:t>
            </w:r>
          </w:p>
          <w:p w14:paraId="7C1C1F9B" w14:textId="77777777" w:rsidR="00953BFF" w:rsidRPr="004C76E3" w:rsidRDefault="00953BFF" w:rsidP="00953BFF">
            <w:pPr>
              <w:rPr>
                <w:rFonts w:cs="Arial"/>
                <w:sz w:val="20"/>
                <w:szCs w:val="20"/>
                <w:shd w:val="clear" w:color="auto" w:fill="FFFFFF"/>
              </w:rPr>
            </w:pPr>
          </w:p>
          <w:p w14:paraId="4EBBC125" w14:textId="77777777" w:rsidR="00953BFF" w:rsidRPr="004C76E3" w:rsidRDefault="00953BFF" w:rsidP="00C41162">
            <w:pPr>
              <w:autoSpaceDE w:val="0"/>
              <w:autoSpaceDN w:val="0"/>
              <w:adjustRightInd w:val="0"/>
              <w:rPr>
                <w:rFonts w:cs="Arial"/>
                <w:b/>
                <w:color w:val="595959"/>
                <w:sz w:val="20"/>
                <w:szCs w:val="20"/>
              </w:rPr>
            </w:pPr>
          </w:p>
        </w:tc>
        <w:tc>
          <w:tcPr>
            <w:tcW w:w="3108" w:type="dxa"/>
            <w:shd w:val="clear" w:color="auto" w:fill="auto"/>
          </w:tcPr>
          <w:p w14:paraId="5534A6CF" w14:textId="77777777" w:rsidR="00DF1738" w:rsidRPr="004C76E3" w:rsidRDefault="00DF1738" w:rsidP="00C41162">
            <w:pPr>
              <w:autoSpaceDE w:val="0"/>
              <w:autoSpaceDN w:val="0"/>
              <w:adjustRightInd w:val="0"/>
              <w:rPr>
                <w:rFonts w:cs="Arial"/>
                <w:b/>
                <w:color w:val="595959"/>
                <w:sz w:val="20"/>
                <w:szCs w:val="20"/>
              </w:rPr>
            </w:pPr>
          </w:p>
          <w:p w14:paraId="5FF03F2B" w14:textId="77777777" w:rsidR="00953BFF" w:rsidRPr="004C76E3" w:rsidRDefault="00953BFF" w:rsidP="00953BFF">
            <w:pPr>
              <w:rPr>
                <w:rFonts w:eastAsia="Arial" w:cs="Arial"/>
                <w:sz w:val="20"/>
                <w:szCs w:val="20"/>
                <w:lang w:val="en-US"/>
              </w:rPr>
            </w:pPr>
            <w:r w:rsidRPr="004C76E3">
              <w:rPr>
                <w:rFonts w:eastAsia="Arial" w:cs="Arial"/>
                <w:sz w:val="20"/>
                <w:szCs w:val="20"/>
                <w:lang w:val="en-US"/>
              </w:rPr>
              <w:t>Fully evaluate the changes to our Learning and Teaching culture in terms of 1. Impact 2. Professionals Standards and 3. Improving the Quality of Teaching. (challenge questions)</w:t>
            </w:r>
          </w:p>
          <w:p w14:paraId="1EB44B03" w14:textId="77777777" w:rsidR="00953BFF" w:rsidRPr="004C76E3" w:rsidRDefault="00953BFF" w:rsidP="00953BFF">
            <w:pPr>
              <w:rPr>
                <w:rFonts w:eastAsia="Arial" w:cs="Arial"/>
                <w:sz w:val="20"/>
                <w:szCs w:val="20"/>
                <w:lang w:val="en-US"/>
              </w:rPr>
            </w:pPr>
          </w:p>
          <w:p w14:paraId="05AE6545" w14:textId="77777777" w:rsidR="00953BFF" w:rsidRPr="004C76E3" w:rsidRDefault="00953BFF" w:rsidP="00953BFF">
            <w:pPr>
              <w:rPr>
                <w:rFonts w:eastAsia="Arial" w:cs="Arial"/>
                <w:sz w:val="20"/>
                <w:szCs w:val="20"/>
                <w:lang w:val="en-US"/>
              </w:rPr>
            </w:pPr>
            <w:r w:rsidRPr="004C76E3">
              <w:rPr>
                <w:rFonts w:eastAsia="Arial" w:cs="Arial"/>
                <w:sz w:val="20"/>
                <w:szCs w:val="20"/>
                <w:lang w:val="en-US"/>
              </w:rPr>
              <w:t>Evaluate our progress with Outdoor Learning through an audit of teacher engagement and curriculum coverage.</w:t>
            </w:r>
          </w:p>
          <w:p w14:paraId="0E6FBDDE" w14:textId="77777777" w:rsidR="00953BFF" w:rsidRPr="004C76E3" w:rsidRDefault="00953BFF" w:rsidP="00953BFF">
            <w:pPr>
              <w:rPr>
                <w:rFonts w:cs="Arial"/>
                <w:sz w:val="20"/>
                <w:szCs w:val="20"/>
              </w:rPr>
            </w:pPr>
          </w:p>
          <w:p w14:paraId="6FD3B128" w14:textId="77777777" w:rsidR="00953BFF" w:rsidRPr="004C76E3" w:rsidRDefault="00953BFF" w:rsidP="00953BFF">
            <w:pPr>
              <w:rPr>
                <w:rFonts w:cs="Arial"/>
                <w:sz w:val="20"/>
                <w:szCs w:val="20"/>
              </w:rPr>
            </w:pPr>
            <w:r w:rsidRPr="004C76E3">
              <w:rPr>
                <w:rFonts w:cs="Arial"/>
                <w:sz w:val="20"/>
                <w:szCs w:val="20"/>
              </w:rPr>
              <w:t xml:space="preserve">Formally appoint a DLC and an ICT Coordinator.  </w:t>
            </w:r>
          </w:p>
          <w:p w14:paraId="27403E9F" w14:textId="77777777" w:rsidR="00953BFF" w:rsidRPr="004C76E3" w:rsidRDefault="00953BFF" w:rsidP="00953BFF">
            <w:pPr>
              <w:rPr>
                <w:rFonts w:cs="Arial"/>
                <w:sz w:val="20"/>
                <w:szCs w:val="20"/>
              </w:rPr>
            </w:pPr>
          </w:p>
          <w:p w14:paraId="66AF3399" w14:textId="77777777" w:rsidR="00953BFF" w:rsidRPr="004C76E3" w:rsidRDefault="00953BFF" w:rsidP="00953BFF">
            <w:pPr>
              <w:rPr>
                <w:rFonts w:cs="Arial"/>
                <w:sz w:val="20"/>
                <w:szCs w:val="20"/>
              </w:rPr>
            </w:pPr>
            <w:r w:rsidRPr="004C76E3">
              <w:rPr>
                <w:rFonts w:cs="Arial"/>
                <w:sz w:val="20"/>
                <w:szCs w:val="20"/>
              </w:rPr>
              <w:t xml:space="preserve">Continue to audit use of technology by signing up to Digital Schools Award (long term target to gain award?) already identified screen casting iPads as an area to investigate </w:t>
            </w:r>
            <w:r w:rsidRPr="004C76E3">
              <w:rPr>
                <w:rFonts w:cs="Arial"/>
                <w:sz w:val="20"/>
                <w:szCs w:val="20"/>
              </w:rPr>
              <w:lastRenderedPageBreak/>
              <w:t xml:space="preserve">based on experience at Digital Conference.  </w:t>
            </w:r>
          </w:p>
          <w:p w14:paraId="6A5B6C9D" w14:textId="77777777" w:rsidR="00953BFF" w:rsidRPr="004C76E3" w:rsidRDefault="00953BFF" w:rsidP="00953BFF">
            <w:pPr>
              <w:rPr>
                <w:rFonts w:cs="Arial"/>
                <w:sz w:val="20"/>
                <w:szCs w:val="20"/>
              </w:rPr>
            </w:pPr>
          </w:p>
          <w:p w14:paraId="5062C2CA" w14:textId="77777777" w:rsidR="00953BFF" w:rsidRPr="004C76E3" w:rsidRDefault="00953BFF" w:rsidP="00953BFF">
            <w:pPr>
              <w:rPr>
                <w:rFonts w:cs="Arial"/>
                <w:sz w:val="20"/>
                <w:szCs w:val="20"/>
              </w:rPr>
            </w:pPr>
            <w:r w:rsidRPr="004C76E3">
              <w:rPr>
                <w:rFonts w:cs="Arial"/>
                <w:sz w:val="20"/>
                <w:szCs w:val="20"/>
              </w:rPr>
              <w:t>Start to develop our digital learning policy.</w:t>
            </w:r>
          </w:p>
          <w:p w14:paraId="77D78D9B" w14:textId="77777777" w:rsidR="00953BFF" w:rsidRPr="004C76E3" w:rsidRDefault="00953BFF" w:rsidP="00953BFF">
            <w:pPr>
              <w:rPr>
                <w:rFonts w:cs="Arial"/>
                <w:sz w:val="20"/>
                <w:szCs w:val="20"/>
                <w:lang w:val="en-US"/>
              </w:rPr>
            </w:pPr>
          </w:p>
          <w:p w14:paraId="2360656D" w14:textId="77777777" w:rsidR="00953BFF" w:rsidRPr="004C76E3" w:rsidRDefault="00953BFF" w:rsidP="00953BFF">
            <w:pPr>
              <w:rPr>
                <w:rFonts w:cs="Arial"/>
                <w:sz w:val="20"/>
                <w:szCs w:val="20"/>
                <w:lang w:val="en-US"/>
              </w:rPr>
            </w:pPr>
          </w:p>
          <w:p w14:paraId="441FD2A6" w14:textId="77777777" w:rsidR="00953BFF" w:rsidRPr="004C76E3" w:rsidRDefault="00953BFF" w:rsidP="00953BFF">
            <w:pPr>
              <w:rPr>
                <w:rFonts w:cs="Arial"/>
                <w:sz w:val="20"/>
                <w:szCs w:val="20"/>
                <w:lang w:val="en-US"/>
              </w:rPr>
            </w:pPr>
          </w:p>
          <w:p w14:paraId="13E11229" w14:textId="77777777" w:rsidR="00953BFF" w:rsidRPr="004C76E3" w:rsidRDefault="00953BFF" w:rsidP="00953BFF">
            <w:pPr>
              <w:rPr>
                <w:rFonts w:cs="Arial"/>
                <w:sz w:val="20"/>
                <w:szCs w:val="20"/>
                <w:lang w:val="en-US"/>
              </w:rPr>
            </w:pPr>
          </w:p>
          <w:p w14:paraId="3C8258EE" w14:textId="77777777" w:rsidR="00953BFF" w:rsidRPr="004C76E3" w:rsidRDefault="00953BFF" w:rsidP="00953BFF">
            <w:pPr>
              <w:rPr>
                <w:rFonts w:cs="Arial"/>
                <w:sz w:val="20"/>
                <w:szCs w:val="20"/>
                <w:lang w:val="en-US"/>
              </w:rPr>
            </w:pPr>
          </w:p>
          <w:p w14:paraId="6F9A787A" w14:textId="77777777" w:rsidR="00953BFF" w:rsidRPr="004C76E3" w:rsidRDefault="00953BFF" w:rsidP="00953BFF">
            <w:pPr>
              <w:rPr>
                <w:rFonts w:cs="Arial"/>
                <w:sz w:val="20"/>
                <w:szCs w:val="20"/>
                <w:lang w:val="en-US"/>
              </w:rPr>
            </w:pPr>
          </w:p>
          <w:p w14:paraId="13ED7792" w14:textId="77777777" w:rsidR="00953BFF" w:rsidRPr="004C76E3" w:rsidRDefault="00953BFF" w:rsidP="00C41162">
            <w:pPr>
              <w:autoSpaceDE w:val="0"/>
              <w:autoSpaceDN w:val="0"/>
              <w:adjustRightInd w:val="0"/>
              <w:rPr>
                <w:rFonts w:cs="Arial"/>
                <w:b/>
                <w:color w:val="595959"/>
                <w:sz w:val="20"/>
                <w:szCs w:val="20"/>
              </w:rPr>
            </w:pPr>
          </w:p>
        </w:tc>
        <w:tc>
          <w:tcPr>
            <w:tcW w:w="2577" w:type="dxa"/>
            <w:vMerge/>
            <w:shd w:val="clear" w:color="auto" w:fill="auto"/>
          </w:tcPr>
          <w:p w14:paraId="1810C853" w14:textId="77777777" w:rsidR="00DF1738" w:rsidRPr="00B81DC7" w:rsidRDefault="00DF1738" w:rsidP="00C41162">
            <w:pPr>
              <w:autoSpaceDE w:val="0"/>
              <w:autoSpaceDN w:val="0"/>
              <w:adjustRightInd w:val="0"/>
              <w:rPr>
                <w:rFonts w:cs="Arial"/>
                <w:b/>
                <w:color w:val="595959"/>
                <w:szCs w:val="24"/>
              </w:rPr>
            </w:pPr>
          </w:p>
        </w:tc>
      </w:tr>
      <w:tr w:rsidR="00DF1738" w:rsidRPr="00B81DC7" w14:paraId="1FBB120B" w14:textId="77777777" w:rsidTr="0003631E">
        <w:tc>
          <w:tcPr>
            <w:tcW w:w="12811" w:type="dxa"/>
            <w:gridSpan w:val="4"/>
            <w:shd w:val="clear" w:color="auto" w:fill="FDE9D9"/>
          </w:tcPr>
          <w:p w14:paraId="31503A03"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Effective use of assessment</w:t>
            </w:r>
          </w:p>
        </w:tc>
        <w:tc>
          <w:tcPr>
            <w:tcW w:w="2577" w:type="dxa"/>
            <w:vMerge/>
            <w:shd w:val="clear" w:color="auto" w:fill="auto"/>
          </w:tcPr>
          <w:p w14:paraId="6DCE55B6" w14:textId="77777777" w:rsidR="00DF1738" w:rsidRPr="00B81DC7" w:rsidRDefault="00DF1738" w:rsidP="00C41162">
            <w:pPr>
              <w:autoSpaceDE w:val="0"/>
              <w:autoSpaceDN w:val="0"/>
              <w:adjustRightInd w:val="0"/>
              <w:rPr>
                <w:rFonts w:cs="Arial"/>
                <w:b/>
                <w:color w:val="595959"/>
                <w:szCs w:val="24"/>
              </w:rPr>
            </w:pPr>
          </w:p>
        </w:tc>
      </w:tr>
      <w:tr w:rsidR="00DF1738" w:rsidRPr="00B81DC7" w14:paraId="5807964B" w14:textId="77777777" w:rsidTr="0003631E">
        <w:tc>
          <w:tcPr>
            <w:tcW w:w="2684" w:type="dxa"/>
            <w:shd w:val="clear" w:color="auto" w:fill="auto"/>
          </w:tcPr>
          <w:p w14:paraId="31A01C94" w14:textId="77777777" w:rsidR="00DF1738" w:rsidRDefault="00DF1738" w:rsidP="00C41162">
            <w:pPr>
              <w:autoSpaceDE w:val="0"/>
              <w:autoSpaceDN w:val="0"/>
              <w:adjustRightInd w:val="0"/>
              <w:rPr>
                <w:rFonts w:cs="Arial"/>
                <w:b/>
                <w:color w:val="595959"/>
                <w:sz w:val="20"/>
                <w:szCs w:val="20"/>
              </w:rPr>
            </w:pPr>
          </w:p>
          <w:p w14:paraId="667517E1" w14:textId="771563C9"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Raise staff awareness of the assessment overview and how they are built into our Quality Assurance Calendar.</w:t>
            </w:r>
          </w:p>
          <w:p w14:paraId="352202D5" w14:textId="77777777" w:rsidR="001E2D77" w:rsidRPr="001E2D77" w:rsidRDefault="001E2D77" w:rsidP="001E2D77">
            <w:pPr>
              <w:autoSpaceDE w:val="0"/>
              <w:autoSpaceDN w:val="0"/>
              <w:adjustRightInd w:val="0"/>
              <w:rPr>
                <w:rFonts w:cs="Arial"/>
                <w:b/>
                <w:bCs/>
                <w:i/>
                <w:iCs/>
                <w:color w:val="595959"/>
                <w:sz w:val="20"/>
                <w:szCs w:val="20"/>
                <w:lang w:val="en-US"/>
              </w:rPr>
            </w:pPr>
          </w:p>
          <w:p w14:paraId="74D37506" w14:textId="35DCEA4D" w:rsidR="001E2D77" w:rsidRPr="001E2D77" w:rsidRDefault="001E2D77" w:rsidP="001E2D77">
            <w:pPr>
              <w:autoSpaceDE w:val="0"/>
              <w:autoSpaceDN w:val="0"/>
              <w:adjustRightInd w:val="0"/>
              <w:rPr>
                <w:rFonts w:cs="Arial"/>
                <w:b/>
                <w:bCs/>
                <w:i/>
                <w:iCs/>
                <w:color w:val="595959"/>
                <w:sz w:val="20"/>
                <w:szCs w:val="20"/>
                <w:lang w:val="en-US"/>
              </w:rPr>
            </w:pPr>
            <w:r w:rsidRPr="001E2D77">
              <w:rPr>
                <w:rFonts w:cs="Arial"/>
                <w:b/>
                <w:bCs/>
                <w:i/>
                <w:iCs/>
                <w:color w:val="595959"/>
                <w:sz w:val="20"/>
                <w:szCs w:val="20"/>
                <w:lang w:val="en-US"/>
              </w:rPr>
              <w:t xml:space="preserve">Attainment folders updated and </w:t>
            </w:r>
            <w:r w:rsidR="00F332F5">
              <w:rPr>
                <w:rFonts w:cs="Arial"/>
                <w:b/>
                <w:bCs/>
                <w:i/>
                <w:iCs/>
                <w:color w:val="595959"/>
                <w:sz w:val="20"/>
                <w:szCs w:val="20"/>
                <w:lang w:val="en-US"/>
              </w:rPr>
              <w:t>with</w:t>
            </w:r>
            <w:r w:rsidRPr="001E2D77">
              <w:rPr>
                <w:rFonts w:cs="Arial"/>
                <w:b/>
                <w:bCs/>
                <w:i/>
                <w:iCs/>
                <w:color w:val="595959"/>
                <w:sz w:val="20"/>
                <w:szCs w:val="20"/>
                <w:lang w:val="en-US"/>
              </w:rPr>
              <w:t xml:space="preserve"> access </w:t>
            </w:r>
            <w:r w:rsidRPr="001E2D77">
              <w:rPr>
                <w:rFonts w:cs="Arial"/>
                <w:b/>
                <w:bCs/>
                <w:i/>
                <w:iCs/>
                <w:color w:val="595959"/>
                <w:sz w:val="20"/>
                <w:szCs w:val="20"/>
                <w:lang w:val="en-US"/>
              </w:rPr>
              <w:lastRenderedPageBreak/>
              <w:t>to information to support teacher judgement.</w:t>
            </w:r>
          </w:p>
          <w:p w14:paraId="2F072578" w14:textId="77777777" w:rsidR="001E2D77" w:rsidRDefault="001E2D77" w:rsidP="00C41162">
            <w:pPr>
              <w:autoSpaceDE w:val="0"/>
              <w:autoSpaceDN w:val="0"/>
              <w:adjustRightInd w:val="0"/>
              <w:rPr>
                <w:rFonts w:cs="Arial"/>
                <w:b/>
                <w:color w:val="595959"/>
                <w:sz w:val="20"/>
                <w:szCs w:val="20"/>
              </w:rPr>
            </w:pPr>
          </w:p>
          <w:p w14:paraId="66AFEB43" w14:textId="56E27F5F" w:rsidR="001E2D77" w:rsidRPr="004C76E3" w:rsidRDefault="001E2D77" w:rsidP="00C41162">
            <w:pPr>
              <w:autoSpaceDE w:val="0"/>
              <w:autoSpaceDN w:val="0"/>
              <w:adjustRightInd w:val="0"/>
              <w:rPr>
                <w:rFonts w:cs="Arial"/>
                <w:b/>
                <w:color w:val="595959"/>
                <w:sz w:val="20"/>
                <w:szCs w:val="20"/>
              </w:rPr>
            </w:pPr>
            <w:r w:rsidRPr="001E2D77">
              <w:rPr>
                <w:rFonts w:cs="Arial"/>
                <w:b/>
                <w:bCs/>
                <w:i/>
                <w:iCs/>
                <w:color w:val="595959"/>
                <w:sz w:val="20"/>
                <w:szCs w:val="20"/>
                <w:lang w:val="en-US"/>
              </w:rPr>
              <w:t>Attainment meetings fully embedded within the QAC</w:t>
            </w:r>
          </w:p>
        </w:tc>
        <w:tc>
          <w:tcPr>
            <w:tcW w:w="3015" w:type="dxa"/>
            <w:shd w:val="clear" w:color="auto" w:fill="auto"/>
          </w:tcPr>
          <w:p w14:paraId="7AADA212" w14:textId="77777777" w:rsidR="00DF1738" w:rsidRPr="004C76E3" w:rsidRDefault="00DF1738" w:rsidP="00C41162">
            <w:pPr>
              <w:autoSpaceDE w:val="0"/>
              <w:autoSpaceDN w:val="0"/>
              <w:adjustRightInd w:val="0"/>
              <w:rPr>
                <w:rFonts w:cs="Arial"/>
                <w:b/>
                <w:color w:val="595959"/>
                <w:sz w:val="20"/>
                <w:szCs w:val="20"/>
              </w:rPr>
            </w:pPr>
          </w:p>
          <w:p w14:paraId="64D8AC67" w14:textId="77777777" w:rsidR="004C76E3" w:rsidRPr="004C76E3" w:rsidRDefault="004C76E3" w:rsidP="004C76E3">
            <w:pPr>
              <w:rPr>
                <w:rFonts w:cs="Arial"/>
                <w:sz w:val="20"/>
                <w:szCs w:val="20"/>
              </w:rPr>
            </w:pPr>
            <w:r w:rsidRPr="004C76E3">
              <w:rPr>
                <w:rFonts w:cs="Arial"/>
                <w:sz w:val="20"/>
                <w:szCs w:val="20"/>
              </w:rPr>
              <w:t xml:space="preserve">Staff engage in a range of formative assessment activities to support the planning of learning and teaching, helps us gauge understanding and confidence and enables us to report on the progress of our young people.   </w:t>
            </w:r>
          </w:p>
          <w:p w14:paraId="675ACB8D" w14:textId="77777777" w:rsidR="004C76E3" w:rsidRPr="004C76E3" w:rsidRDefault="004C76E3" w:rsidP="004C76E3">
            <w:pPr>
              <w:rPr>
                <w:rFonts w:cs="Arial"/>
                <w:sz w:val="20"/>
                <w:szCs w:val="20"/>
              </w:rPr>
            </w:pPr>
          </w:p>
          <w:p w14:paraId="213FBBCA" w14:textId="77777777" w:rsidR="004C76E3" w:rsidRPr="004C76E3" w:rsidRDefault="004C76E3" w:rsidP="004C76E3">
            <w:pPr>
              <w:rPr>
                <w:rFonts w:cs="Arial"/>
                <w:sz w:val="20"/>
                <w:szCs w:val="20"/>
              </w:rPr>
            </w:pPr>
            <w:r w:rsidRPr="004C76E3">
              <w:rPr>
                <w:rFonts w:cs="Arial"/>
                <w:sz w:val="20"/>
                <w:szCs w:val="20"/>
              </w:rPr>
              <w:t>Summative assessments are used to inform robust judgements of achievement of a level alongside tracking overviews linked to CfE benchmarks and Experiences and Outcomes.</w:t>
            </w:r>
          </w:p>
          <w:p w14:paraId="2513E683" w14:textId="34DB46F9" w:rsidR="004C76E3" w:rsidRPr="004C76E3" w:rsidRDefault="004C76E3" w:rsidP="004C76E3">
            <w:pPr>
              <w:rPr>
                <w:rFonts w:eastAsia="Arial" w:cs="Arial"/>
                <w:sz w:val="20"/>
                <w:szCs w:val="20"/>
                <w:lang w:val="en-US"/>
              </w:rPr>
            </w:pPr>
            <w:r w:rsidRPr="004C76E3">
              <w:rPr>
                <w:rFonts w:eastAsia="Arial" w:cs="Arial"/>
                <w:sz w:val="20"/>
                <w:szCs w:val="20"/>
                <w:lang w:val="en-US"/>
              </w:rPr>
              <w:t>All staff are aware and engage in the activities within the Assessment Overview as part of our quality assurance activities and helps inform teacher judgement.</w:t>
            </w:r>
          </w:p>
          <w:p w14:paraId="077EF6ED" w14:textId="77777777" w:rsidR="004C76E3" w:rsidRPr="004C76E3" w:rsidRDefault="004C76E3" w:rsidP="004C76E3">
            <w:pPr>
              <w:rPr>
                <w:rFonts w:eastAsia="Arial" w:cs="Arial"/>
                <w:sz w:val="20"/>
                <w:szCs w:val="20"/>
                <w:lang w:val="en-US"/>
              </w:rPr>
            </w:pPr>
          </w:p>
          <w:p w14:paraId="2CD39294" w14:textId="7C828E10" w:rsidR="004C76E3" w:rsidRPr="004C76E3" w:rsidRDefault="004C76E3" w:rsidP="004C76E3">
            <w:pPr>
              <w:rPr>
                <w:rFonts w:cs="Arial"/>
                <w:sz w:val="20"/>
                <w:szCs w:val="20"/>
                <w:lang w:val="en-US"/>
              </w:rPr>
            </w:pPr>
            <w:r w:rsidRPr="004C76E3">
              <w:rPr>
                <w:rFonts w:cs="Arial"/>
                <w:sz w:val="20"/>
                <w:szCs w:val="20"/>
              </w:rPr>
              <w:t xml:space="preserve">We use a variety of assessment approaches which feeds into our learning and teaching to provide robust evidence that is used to meet the needs of the child, e.g. </w:t>
            </w:r>
            <w:r>
              <w:rPr>
                <w:rFonts w:cs="Arial"/>
                <w:sz w:val="20"/>
                <w:szCs w:val="20"/>
              </w:rPr>
              <w:t>s</w:t>
            </w:r>
            <w:r w:rsidRPr="004C76E3">
              <w:rPr>
                <w:rFonts w:cs="Arial"/>
                <w:sz w:val="20"/>
                <w:szCs w:val="20"/>
                <w:lang w:val="en-US"/>
              </w:rPr>
              <w:t>tandardised data is used alongside teacher judgement to monitor progress and plan interventions and support for pupils as required.</w:t>
            </w:r>
          </w:p>
          <w:p w14:paraId="4BAAFF3F" w14:textId="77777777" w:rsidR="004C76E3" w:rsidRPr="004C76E3" w:rsidRDefault="004C76E3" w:rsidP="004C76E3">
            <w:pPr>
              <w:rPr>
                <w:rFonts w:cs="Arial"/>
                <w:sz w:val="20"/>
                <w:szCs w:val="20"/>
              </w:rPr>
            </w:pPr>
          </w:p>
          <w:p w14:paraId="7A0EF8A9" w14:textId="77777777" w:rsidR="004C76E3" w:rsidRPr="004C76E3" w:rsidRDefault="004C76E3" w:rsidP="004C76E3">
            <w:pPr>
              <w:rPr>
                <w:rFonts w:cs="Arial"/>
                <w:sz w:val="20"/>
                <w:szCs w:val="20"/>
              </w:rPr>
            </w:pPr>
            <w:r w:rsidRPr="004C76E3">
              <w:rPr>
                <w:rFonts w:cs="Arial"/>
                <w:sz w:val="20"/>
                <w:szCs w:val="20"/>
              </w:rPr>
              <w:t>We engage is moderation activities for literacy and numeracy within our school and across our learning community.</w:t>
            </w:r>
          </w:p>
          <w:p w14:paraId="05E15D2F" w14:textId="77777777" w:rsidR="004C76E3" w:rsidRPr="004C76E3" w:rsidRDefault="004C76E3" w:rsidP="00C41162">
            <w:pPr>
              <w:autoSpaceDE w:val="0"/>
              <w:autoSpaceDN w:val="0"/>
              <w:adjustRightInd w:val="0"/>
              <w:rPr>
                <w:rFonts w:cs="Arial"/>
                <w:b/>
                <w:color w:val="595959"/>
                <w:sz w:val="20"/>
                <w:szCs w:val="20"/>
              </w:rPr>
            </w:pPr>
          </w:p>
        </w:tc>
        <w:tc>
          <w:tcPr>
            <w:tcW w:w="4004" w:type="dxa"/>
            <w:shd w:val="clear" w:color="auto" w:fill="auto"/>
          </w:tcPr>
          <w:p w14:paraId="53CB9028" w14:textId="77777777" w:rsidR="00DF1738" w:rsidRPr="004C76E3" w:rsidRDefault="00DF1738" w:rsidP="00C41162">
            <w:pPr>
              <w:autoSpaceDE w:val="0"/>
              <w:autoSpaceDN w:val="0"/>
              <w:adjustRightInd w:val="0"/>
              <w:rPr>
                <w:rFonts w:cs="Arial"/>
                <w:b/>
                <w:color w:val="595959"/>
                <w:sz w:val="20"/>
                <w:szCs w:val="20"/>
              </w:rPr>
            </w:pPr>
          </w:p>
          <w:p w14:paraId="0418BD02" w14:textId="77777777" w:rsidR="004C76E3" w:rsidRPr="004C76E3" w:rsidRDefault="004C76E3" w:rsidP="004C76E3">
            <w:pPr>
              <w:rPr>
                <w:rFonts w:eastAsia="Arial" w:cs="Arial"/>
                <w:sz w:val="20"/>
                <w:szCs w:val="20"/>
                <w:lang w:val="en-US"/>
              </w:rPr>
            </w:pPr>
            <w:r w:rsidRPr="004C76E3">
              <w:rPr>
                <w:rFonts w:cs="Arial"/>
                <w:sz w:val="20"/>
                <w:szCs w:val="20"/>
                <w:lang w:val="en-US"/>
              </w:rPr>
              <w:t xml:space="preserve">Attainment meetings are fully embedded and provide an opportunity for professional discussion, progress and next steps for all learners. </w:t>
            </w:r>
            <w:r w:rsidRPr="004C76E3">
              <w:rPr>
                <w:rFonts w:eastAsia="Arial" w:cs="Arial"/>
                <w:sz w:val="20"/>
                <w:szCs w:val="20"/>
                <w:lang w:val="en-US"/>
              </w:rPr>
              <w:t xml:space="preserve">The depth of discussions during attainment meetings has improved over time as teachers reflect on results. </w:t>
            </w:r>
          </w:p>
          <w:p w14:paraId="4417B0D8" w14:textId="77777777" w:rsidR="004C76E3" w:rsidRPr="004C76E3" w:rsidRDefault="004C76E3" w:rsidP="004C76E3">
            <w:pPr>
              <w:rPr>
                <w:rFonts w:eastAsia="Arial" w:cs="Arial"/>
                <w:sz w:val="20"/>
                <w:szCs w:val="20"/>
                <w:lang w:val="en-US"/>
              </w:rPr>
            </w:pPr>
          </w:p>
          <w:p w14:paraId="5BE8345F" w14:textId="4619ADD5" w:rsidR="004C76E3" w:rsidRPr="004C76E3" w:rsidRDefault="004C76E3" w:rsidP="004C76E3">
            <w:pPr>
              <w:rPr>
                <w:rFonts w:eastAsia="Arial" w:cs="Arial"/>
                <w:sz w:val="20"/>
                <w:szCs w:val="20"/>
                <w:lang w:val="en-US"/>
              </w:rPr>
            </w:pPr>
            <w:r w:rsidRPr="004C76E3">
              <w:rPr>
                <w:rFonts w:eastAsia="Arial" w:cs="Arial"/>
                <w:sz w:val="20"/>
                <w:szCs w:val="20"/>
                <w:lang w:val="en-US"/>
              </w:rPr>
              <w:lastRenderedPageBreak/>
              <w:t>Staff have become more data literate and have place</w:t>
            </w:r>
            <w:r>
              <w:rPr>
                <w:rFonts w:eastAsia="Arial" w:cs="Arial"/>
                <w:sz w:val="20"/>
                <w:szCs w:val="20"/>
                <w:lang w:val="en-US"/>
              </w:rPr>
              <w:t>d</w:t>
            </w:r>
            <w:r w:rsidRPr="004C76E3">
              <w:rPr>
                <w:rFonts w:eastAsia="Arial" w:cs="Arial"/>
                <w:sz w:val="20"/>
                <w:szCs w:val="20"/>
                <w:lang w:val="en-US"/>
              </w:rPr>
              <w:t xml:space="preserve"> a greater focus on analysing results.</w:t>
            </w:r>
          </w:p>
          <w:p w14:paraId="762DFB8C" w14:textId="77777777" w:rsidR="004C76E3" w:rsidRPr="004C76E3" w:rsidRDefault="004C76E3" w:rsidP="004C76E3">
            <w:pPr>
              <w:rPr>
                <w:rFonts w:eastAsia="Arial" w:cs="Arial"/>
                <w:sz w:val="20"/>
                <w:szCs w:val="20"/>
                <w:lang w:val="en-US"/>
              </w:rPr>
            </w:pPr>
          </w:p>
          <w:p w14:paraId="5D181E4C" w14:textId="422AB17E" w:rsidR="004C76E3" w:rsidRPr="004C76E3" w:rsidRDefault="004C76E3" w:rsidP="004C76E3">
            <w:pPr>
              <w:rPr>
                <w:rFonts w:cs="Arial"/>
                <w:sz w:val="20"/>
                <w:szCs w:val="20"/>
              </w:rPr>
            </w:pPr>
            <w:r w:rsidRPr="004C76E3">
              <w:rPr>
                <w:rFonts w:eastAsia="Arial" w:cs="Arial"/>
                <w:sz w:val="20"/>
                <w:szCs w:val="20"/>
                <w:lang w:val="en-US"/>
              </w:rPr>
              <w:t>Attainment data folders have been updated, and staff have access to information to support teacher judgement.</w:t>
            </w:r>
          </w:p>
          <w:p w14:paraId="014F2DF1" w14:textId="77777777" w:rsidR="004C76E3" w:rsidRPr="004C76E3" w:rsidRDefault="004C76E3" w:rsidP="004C76E3">
            <w:pPr>
              <w:rPr>
                <w:rFonts w:eastAsia="Arial" w:cs="Arial"/>
                <w:sz w:val="20"/>
                <w:szCs w:val="20"/>
                <w:lang w:val="en-US"/>
              </w:rPr>
            </w:pPr>
          </w:p>
          <w:p w14:paraId="55A23258" w14:textId="77777777" w:rsidR="004C76E3" w:rsidRPr="004C76E3" w:rsidRDefault="004C76E3" w:rsidP="004C76E3">
            <w:pPr>
              <w:rPr>
                <w:rFonts w:eastAsia="Arial" w:cs="Arial"/>
                <w:sz w:val="20"/>
                <w:szCs w:val="20"/>
                <w:lang w:val="en-US"/>
              </w:rPr>
            </w:pPr>
            <w:r w:rsidRPr="004C76E3">
              <w:rPr>
                <w:rFonts w:cs="Arial"/>
                <w:sz w:val="20"/>
                <w:szCs w:val="20"/>
              </w:rPr>
              <w:t xml:space="preserve">We complete end of year assessments (SWRT, SWST, NGRT, PiM) which produce standardized scores in reading, spelling and maths.  </w:t>
            </w:r>
          </w:p>
          <w:p w14:paraId="4A7231DC" w14:textId="77777777" w:rsidR="004C76E3" w:rsidRPr="004C76E3" w:rsidRDefault="004C76E3" w:rsidP="004C76E3">
            <w:pPr>
              <w:rPr>
                <w:rFonts w:eastAsia="Arial" w:cs="Arial"/>
                <w:sz w:val="20"/>
                <w:szCs w:val="20"/>
                <w:lang w:val="en-US"/>
              </w:rPr>
            </w:pPr>
            <w:r w:rsidRPr="004C76E3">
              <w:rPr>
                <w:rFonts w:cs="Arial"/>
                <w:sz w:val="20"/>
                <w:szCs w:val="20"/>
                <w:lang w:val="en-US"/>
              </w:rPr>
              <w:t>SNSAs for P4 and P7 are completed in Dec/Jan.   Results used to support planning for the remainder of the year.</w:t>
            </w:r>
          </w:p>
          <w:p w14:paraId="19EFACB3" w14:textId="77777777" w:rsidR="004C76E3" w:rsidRPr="004C76E3" w:rsidRDefault="004C76E3" w:rsidP="004C76E3">
            <w:pPr>
              <w:rPr>
                <w:rFonts w:eastAsia="Arial" w:cs="Arial"/>
                <w:sz w:val="20"/>
                <w:szCs w:val="20"/>
                <w:lang w:val="en-US"/>
              </w:rPr>
            </w:pPr>
          </w:p>
          <w:p w14:paraId="1AC11876" w14:textId="77777777" w:rsidR="004C76E3" w:rsidRPr="004C76E3" w:rsidRDefault="004C76E3" w:rsidP="004C76E3">
            <w:pPr>
              <w:rPr>
                <w:rFonts w:cs="Arial"/>
                <w:sz w:val="20"/>
                <w:szCs w:val="20"/>
                <w:lang w:val="en-US"/>
              </w:rPr>
            </w:pPr>
            <w:r w:rsidRPr="004C76E3">
              <w:rPr>
                <w:rFonts w:cs="Arial"/>
                <w:sz w:val="20"/>
                <w:szCs w:val="20"/>
                <w:lang w:val="en-US"/>
              </w:rPr>
              <w:t>Attainment folder/information supports transition and handover process at the end of the session.</w:t>
            </w:r>
          </w:p>
          <w:p w14:paraId="7CD41AA4" w14:textId="77777777" w:rsidR="004C76E3" w:rsidRPr="004C76E3" w:rsidRDefault="004C76E3" w:rsidP="004C76E3">
            <w:pPr>
              <w:rPr>
                <w:rFonts w:cs="Arial"/>
                <w:sz w:val="20"/>
                <w:szCs w:val="20"/>
                <w:lang w:val="en-US"/>
              </w:rPr>
            </w:pPr>
          </w:p>
          <w:p w14:paraId="700EF31F" w14:textId="77777777" w:rsidR="004C76E3" w:rsidRPr="004C76E3" w:rsidRDefault="004C76E3" w:rsidP="004C76E3">
            <w:pPr>
              <w:rPr>
                <w:rFonts w:cs="Arial"/>
                <w:sz w:val="20"/>
                <w:szCs w:val="20"/>
                <w:lang w:val="en-US"/>
              </w:rPr>
            </w:pPr>
          </w:p>
          <w:p w14:paraId="0891DBAF" w14:textId="77777777" w:rsidR="004C76E3" w:rsidRPr="004C76E3" w:rsidRDefault="004C76E3" w:rsidP="004C76E3">
            <w:pPr>
              <w:rPr>
                <w:rFonts w:cs="Arial"/>
                <w:sz w:val="20"/>
                <w:szCs w:val="20"/>
                <w:lang w:val="en-US"/>
              </w:rPr>
            </w:pPr>
          </w:p>
          <w:p w14:paraId="5EA57FF2" w14:textId="77777777" w:rsidR="004C76E3" w:rsidRPr="004C76E3" w:rsidRDefault="004C76E3" w:rsidP="004C76E3">
            <w:pPr>
              <w:rPr>
                <w:rFonts w:cs="Arial"/>
                <w:sz w:val="20"/>
                <w:szCs w:val="20"/>
                <w:lang w:val="en-US"/>
              </w:rPr>
            </w:pPr>
          </w:p>
          <w:p w14:paraId="0E2A49AC" w14:textId="77777777" w:rsidR="004C76E3" w:rsidRPr="004C76E3" w:rsidRDefault="004C76E3" w:rsidP="004C76E3">
            <w:pPr>
              <w:rPr>
                <w:rFonts w:cs="Arial"/>
                <w:sz w:val="20"/>
                <w:szCs w:val="20"/>
                <w:lang w:val="en-US"/>
              </w:rPr>
            </w:pPr>
          </w:p>
          <w:p w14:paraId="31C08082" w14:textId="77777777" w:rsidR="004C76E3" w:rsidRPr="004C76E3" w:rsidRDefault="004C76E3" w:rsidP="00C41162">
            <w:pPr>
              <w:autoSpaceDE w:val="0"/>
              <w:autoSpaceDN w:val="0"/>
              <w:adjustRightInd w:val="0"/>
              <w:rPr>
                <w:rFonts w:cs="Arial"/>
                <w:b/>
                <w:color w:val="595959"/>
                <w:sz w:val="20"/>
                <w:szCs w:val="20"/>
              </w:rPr>
            </w:pPr>
          </w:p>
        </w:tc>
        <w:tc>
          <w:tcPr>
            <w:tcW w:w="3108" w:type="dxa"/>
            <w:shd w:val="clear" w:color="auto" w:fill="auto"/>
          </w:tcPr>
          <w:p w14:paraId="250FD8B8" w14:textId="77777777" w:rsidR="004C76E3" w:rsidRPr="004C76E3" w:rsidRDefault="004C76E3" w:rsidP="00C41162">
            <w:pPr>
              <w:autoSpaceDE w:val="0"/>
              <w:autoSpaceDN w:val="0"/>
              <w:adjustRightInd w:val="0"/>
              <w:rPr>
                <w:rFonts w:cs="Arial"/>
                <w:b/>
                <w:color w:val="595959"/>
                <w:sz w:val="20"/>
                <w:szCs w:val="20"/>
              </w:rPr>
            </w:pPr>
          </w:p>
          <w:p w14:paraId="6BF9D5D8" w14:textId="77777777" w:rsidR="004C76E3" w:rsidRPr="004C76E3" w:rsidRDefault="004C76E3" w:rsidP="004C76E3">
            <w:pPr>
              <w:rPr>
                <w:rFonts w:cs="Arial"/>
                <w:sz w:val="20"/>
                <w:szCs w:val="20"/>
                <w:lang w:val="en-US"/>
              </w:rPr>
            </w:pPr>
            <w:r w:rsidRPr="004C76E3">
              <w:rPr>
                <w:rFonts w:cs="Arial"/>
                <w:sz w:val="20"/>
                <w:szCs w:val="20"/>
                <w:lang w:val="en-US"/>
              </w:rPr>
              <w:t>Continue to review our processes and procedures and update accordingly.</w:t>
            </w:r>
          </w:p>
          <w:p w14:paraId="6A8DB8DA" w14:textId="77777777" w:rsidR="004C76E3" w:rsidRPr="004C76E3" w:rsidRDefault="004C76E3" w:rsidP="004C76E3">
            <w:pPr>
              <w:rPr>
                <w:rFonts w:cs="Arial"/>
                <w:sz w:val="20"/>
                <w:szCs w:val="20"/>
                <w:lang w:val="en-US"/>
              </w:rPr>
            </w:pPr>
          </w:p>
          <w:p w14:paraId="59F966EC" w14:textId="77777777" w:rsidR="004C76E3" w:rsidRPr="004C76E3" w:rsidRDefault="004C76E3" w:rsidP="004C76E3">
            <w:pPr>
              <w:rPr>
                <w:rFonts w:cs="Arial"/>
                <w:sz w:val="20"/>
                <w:szCs w:val="20"/>
                <w:lang w:val="en-US"/>
              </w:rPr>
            </w:pPr>
            <w:r w:rsidRPr="004C76E3">
              <w:rPr>
                <w:rFonts w:cs="Arial"/>
                <w:sz w:val="20"/>
                <w:szCs w:val="20"/>
                <w:lang w:val="en-US"/>
              </w:rPr>
              <w:t>Review our approaches to moderation of writing and maths (learning community)</w:t>
            </w:r>
          </w:p>
          <w:p w14:paraId="4FEE62DF" w14:textId="77777777" w:rsidR="004C76E3" w:rsidRPr="004C76E3" w:rsidRDefault="004C76E3" w:rsidP="004C76E3">
            <w:pPr>
              <w:rPr>
                <w:rFonts w:cs="Arial"/>
                <w:sz w:val="20"/>
                <w:szCs w:val="20"/>
                <w:lang w:val="en-US"/>
              </w:rPr>
            </w:pPr>
            <w:r w:rsidRPr="004C76E3">
              <w:rPr>
                <w:rFonts w:cs="Arial"/>
                <w:sz w:val="20"/>
                <w:szCs w:val="20"/>
                <w:lang w:val="en-US"/>
              </w:rPr>
              <w:t xml:space="preserve">.    </w:t>
            </w:r>
          </w:p>
          <w:p w14:paraId="0753D783" w14:textId="77777777" w:rsidR="004C76E3" w:rsidRPr="004C76E3" w:rsidRDefault="004C76E3" w:rsidP="004C76E3">
            <w:pPr>
              <w:rPr>
                <w:rFonts w:cs="Arial"/>
                <w:sz w:val="20"/>
                <w:szCs w:val="20"/>
                <w:lang w:val="en-US"/>
              </w:rPr>
            </w:pPr>
            <w:r w:rsidRPr="004C76E3">
              <w:rPr>
                <w:rFonts w:cs="Arial"/>
                <w:sz w:val="20"/>
                <w:szCs w:val="20"/>
              </w:rPr>
              <w:lastRenderedPageBreak/>
              <w:t>Attainment lead to ensure for all staff have a clear understanding of the attainment of different cohorts of learners, e.g. learners with additional support needs, those affected by poverty and differences in attainment between genders</w:t>
            </w:r>
          </w:p>
          <w:p w14:paraId="367F6F8B" w14:textId="77777777" w:rsidR="004C76E3" w:rsidRPr="004C76E3" w:rsidRDefault="004C76E3" w:rsidP="004C76E3">
            <w:pPr>
              <w:rPr>
                <w:rFonts w:cs="Arial"/>
                <w:b/>
                <w:sz w:val="20"/>
                <w:szCs w:val="20"/>
                <w:lang w:val="en-US"/>
              </w:rPr>
            </w:pPr>
          </w:p>
          <w:p w14:paraId="51E6EEC1" w14:textId="77777777" w:rsidR="004C76E3" w:rsidRPr="004C76E3" w:rsidRDefault="004C76E3" w:rsidP="004C76E3">
            <w:pPr>
              <w:rPr>
                <w:rFonts w:cs="Arial"/>
                <w:b/>
                <w:sz w:val="20"/>
                <w:szCs w:val="20"/>
                <w:lang w:val="en-US"/>
              </w:rPr>
            </w:pPr>
          </w:p>
          <w:p w14:paraId="236231FD" w14:textId="77777777" w:rsidR="004C76E3" w:rsidRPr="004C76E3" w:rsidRDefault="004C76E3" w:rsidP="004C76E3">
            <w:pPr>
              <w:rPr>
                <w:rFonts w:cs="Arial"/>
                <w:b/>
                <w:sz w:val="20"/>
                <w:szCs w:val="20"/>
                <w:lang w:val="en-US"/>
              </w:rPr>
            </w:pPr>
          </w:p>
          <w:p w14:paraId="09248284" w14:textId="77777777" w:rsidR="004C76E3" w:rsidRPr="004C76E3" w:rsidRDefault="004C76E3" w:rsidP="004C76E3">
            <w:pPr>
              <w:rPr>
                <w:rFonts w:cs="Arial"/>
                <w:b/>
                <w:sz w:val="20"/>
                <w:szCs w:val="20"/>
                <w:lang w:val="en-US"/>
              </w:rPr>
            </w:pPr>
          </w:p>
          <w:p w14:paraId="58AFBFFE" w14:textId="77777777" w:rsidR="004C76E3" w:rsidRPr="004C76E3" w:rsidRDefault="004C76E3" w:rsidP="004C76E3">
            <w:pPr>
              <w:rPr>
                <w:rFonts w:cs="Arial"/>
                <w:b/>
                <w:sz w:val="20"/>
                <w:szCs w:val="20"/>
                <w:lang w:val="en-US"/>
              </w:rPr>
            </w:pPr>
          </w:p>
          <w:p w14:paraId="69655C65" w14:textId="77777777" w:rsidR="004C76E3" w:rsidRPr="004C76E3" w:rsidRDefault="004C76E3" w:rsidP="004C76E3">
            <w:pPr>
              <w:rPr>
                <w:rFonts w:cs="Arial"/>
                <w:b/>
                <w:sz w:val="20"/>
                <w:szCs w:val="20"/>
                <w:lang w:val="en-US"/>
              </w:rPr>
            </w:pPr>
          </w:p>
          <w:p w14:paraId="410ECA0D" w14:textId="6812673F" w:rsidR="00843C00" w:rsidRPr="004C76E3" w:rsidRDefault="00843C00" w:rsidP="00C41162">
            <w:pPr>
              <w:autoSpaceDE w:val="0"/>
              <w:autoSpaceDN w:val="0"/>
              <w:adjustRightInd w:val="0"/>
              <w:rPr>
                <w:rFonts w:cs="Arial"/>
                <w:b/>
                <w:color w:val="595959"/>
                <w:sz w:val="20"/>
                <w:szCs w:val="20"/>
              </w:rPr>
            </w:pPr>
            <w:r w:rsidRPr="004C76E3">
              <w:rPr>
                <w:rFonts w:cs="Arial"/>
                <w:b/>
                <w:color w:val="595959"/>
                <w:sz w:val="20"/>
                <w:szCs w:val="20"/>
              </w:rPr>
              <w:t xml:space="preserve">   </w:t>
            </w:r>
          </w:p>
        </w:tc>
        <w:tc>
          <w:tcPr>
            <w:tcW w:w="2577" w:type="dxa"/>
            <w:vMerge/>
            <w:shd w:val="clear" w:color="auto" w:fill="auto"/>
          </w:tcPr>
          <w:p w14:paraId="6F6A31DB" w14:textId="77777777" w:rsidR="00DF1738" w:rsidRPr="00B81DC7" w:rsidRDefault="00DF1738" w:rsidP="00C41162">
            <w:pPr>
              <w:autoSpaceDE w:val="0"/>
              <w:autoSpaceDN w:val="0"/>
              <w:adjustRightInd w:val="0"/>
              <w:rPr>
                <w:rFonts w:cs="Arial"/>
                <w:b/>
                <w:color w:val="595959"/>
                <w:szCs w:val="24"/>
              </w:rPr>
            </w:pPr>
          </w:p>
        </w:tc>
      </w:tr>
      <w:tr w:rsidR="00DF1738" w:rsidRPr="00B81DC7" w14:paraId="68F21A46" w14:textId="77777777" w:rsidTr="0003631E">
        <w:tc>
          <w:tcPr>
            <w:tcW w:w="12811" w:type="dxa"/>
            <w:gridSpan w:val="4"/>
            <w:shd w:val="clear" w:color="auto" w:fill="FDE9D9"/>
          </w:tcPr>
          <w:p w14:paraId="361D9F47"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Planning, tracking and monitoring</w:t>
            </w:r>
          </w:p>
        </w:tc>
        <w:tc>
          <w:tcPr>
            <w:tcW w:w="2577" w:type="dxa"/>
            <w:vMerge/>
            <w:shd w:val="clear" w:color="auto" w:fill="auto"/>
          </w:tcPr>
          <w:p w14:paraId="29742D14" w14:textId="77777777" w:rsidR="00DF1738" w:rsidRPr="00B81DC7" w:rsidRDefault="00DF1738" w:rsidP="00C41162">
            <w:pPr>
              <w:autoSpaceDE w:val="0"/>
              <w:autoSpaceDN w:val="0"/>
              <w:adjustRightInd w:val="0"/>
              <w:rPr>
                <w:rFonts w:cs="Arial"/>
                <w:b/>
                <w:color w:val="595959"/>
                <w:szCs w:val="24"/>
              </w:rPr>
            </w:pPr>
          </w:p>
        </w:tc>
      </w:tr>
      <w:tr w:rsidR="00DF1738" w:rsidRPr="00B81DC7" w14:paraId="38FCFF8C" w14:textId="77777777" w:rsidTr="0003631E">
        <w:tc>
          <w:tcPr>
            <w:tcW w:w="2684" w:type="dxa"/>
            <w:shd w:val="clear" w:color="auto" w:fill="auto"/>
          </w:tcPr>
          <w:p w14:paraId="1F47C8C2" w14:textId="77777777" w:rsidR="00DF1738" w:rsidRDefault="00DF1738" w:rsidP="009775B3">
            <w:pPr>
              <w:rPr>
                <w:rFonts w:cs="Arial"/>
                <w:color w:val="595959"/>
                <w:sz w:val="20"/>
                <w:szCs w:val="20"/>
              </w:rPr>
            </w:pPr>
          </w:p>
          <w:p w14:paraId="1D964C13" w14:textId="717099E8" w:rsidR="007E761B" w:rsidRPr="007E761B" w:rsidRDefault="007E761B" w:rsidP="007E761B">
            <w:pPr>
              <w:rPr>
                <w:rFonts w:cs="Arial"/>
                <w:b/>
                <w:bCs/>
                <w:i/>
                <w:iCs/>
                <w:color w:val="595959"/>
                <w:sz w:val="20"/>
                <w:szCs w:val="20"/>
                <w:lang w:val="en-US"/>
              </w:rPr>
            </w:pPr>
            <w:r w:rsidRPr="007E761B">
              <w:rPr>
                <w:rFonts w:cs="Arial"/>
                <w:b/>
                <w:bCs/>
                <w:i/>
                <w:iCs/>
                <w:color w:val="595959"/>
                <w:sz w:val="20"/>
                <w:szCs w:val="20"/>
                <w:lang w:val="en-US"/>
              </w:rPr>
              <w:t xml:space="preserve">Ensure our tracking system is fully </w:t>
            </w:r>
            <w:r w:rsidR="00DD54B0">
              <w:rPr>
                <w:rFonts w:cs="Arial"/>
                <w:b/>
                <w:bCs/>
                <w:i/>
                <w:iCs/>
                <w:color w:val="595959"/>
                <w:sz w:val="20"/>
                <w:szCs w:val="20"/>
                <w:lang w:val="en-US"/>
              </w:rPr>
              <w:t>aligned with the new CEC system</w:t>
            </w:r>
          </w:p>
          <w:p w14:paraId="29F1295B" w14:textId="77777777" w:rsidR="007E761B" w:rsidRPr="007E761B" w:rsidRDefault="007E761B" w:rsidP="007E761B">
            <w:pPr>
              <w:rPr>
                <w:rFonts w:cs="Arial"/>
                <w:b/>
                <w:bCs/>
                <w:i/>
                <w:iCs/>
                <w:color w:val="595959"/>
                <w:sz w:val="20"/>
                <w:szCs w:val="20"/>
                <w:lang w:val="en-US"/>
              </w:rPr>
            </w:pPr>
          </w:p>
          <w:p w14:paraId="23CC413B" w14:textId="77777777" w:rsidR="007E761B" w:rsidRPr="007E761B" w:rsidRDefault="007E761B" w:rsidP="007E761B">
            <w:pPr>
              <w:rPr>
                <w:rFonts w:cs="Arial"/>
                <w:b/>
                <w:bCs/>
                <w:i/>
                <w:iCs/>
                <w:color w:val="595959"/>
                <w:sz w:val="20"/>
                <w:szCs w:val="20"/>
                <w:lang w:val="en-US"/>
              </w:rPr>
            </w:pPr>
            <w:r w:rsidRPr="007E761B">
              <w:rPr>
                <w:rFonts w:cs="Arial"/>
                <w:b/>
                <w:bCs/>
                <w:i/>
                <w:iCs/>
                <w:color w:val="595959"/>
                <w:sz w:val="20"/>
                <w:szCs w:val="20"/>
                <w:lang w:val="en-US"/>
              </w:rPr>
              <w:lastRenderedPageBreak/>
              <w:t>Focus on opportunities for learners to lead their own learning.</w:t>
            </w:r>
          </w:p>
          <w:p w14:paraId="6DEF3E9C" w14:textId="77777777" w:rsidR="007E761B" w:rsidRPr="007E761B" w:rsidRDefault="007E761B" w:rsidP="007E761B">
            <w:pPr>
              <w:rPr>
                <w:rFonts w:cs="Arial"/>
                <w:b/>
                <w:bCs/>
                <w:i/>
                <w:iCs/>
                <w:color w:val="595959"/>
                <w:sz w:val="20"/>
                <w:szCs w:val="20"/>
                <w:lang w:val="en-US"/>
              </w:rPr>
            </w:pPr>
          </w:p>
          <w:p w14:paraId="0E41E022" w14:textId="07CD3A51" w:rsidR="007E761B" w:rsidRPr="007E761B" w:rsidRDefault="007E761B" w:rsidP="007E761B">
            <w:pPr>
              <w:rPr>
                <w:rFonts w:cs="Arial"/>
                <w:b/>
                <w:bCs/>
                <w:i/>
                <w:iCs/>
                <w:color w:val="595959"/>
                <w:sz w:val="20"/>
                <w:szCs w:val="20"/>
                <w:lang w:val="en-US"/>
              </w:rPr>
            </w:pPr>
            <w:r w:rsidRPr="007E761B">
              <w:rPr>
                <w:rFonts w:cs="Arial"/>
                <w:b/>
                <w:bCs/>
                <w:i/>
                <w:iCs/>
                <w:color w:val="595959"/>
                <w:sz w:val="20"/>
                <w:szCs w:val="20"/>
                <w:lang w:val="en-US"/>
              </w:rPr>
              <w:t>Improve the planning process to improve the learning experience for our CE young people.</w:t>
            </w:r>
          </w:p>
          <w:p w14:paraId="10403CC4" w14:textId="77777777" w:rsidR="007E761B" w:rsidRPr="007E761B" w:rsidRDefault="007E761B" w:rsidP="007E761B">
            <w:pPr>
              <w:rPr>
                <w:rFonts w:cs="Arial"/>
                <w:b/>
                <w:bCs/>
                <w:i/>
                <w:iCs/>
                <w:color w:val="595959"/>
                <w:sz w:val="20"/>
                <w:szCs w:val="20"/>
                <w:lang w:val="en-US"/>
              </w:rPr>
            </w:pPr>
          </w:p>
          <w:p w14:paraId="0B67D877" w14:textId="77777777" w:rsidR="007E761B" w:rsidRPr="007E761B" w:rsidRDefault="007E761B" w:rsidP="007E761B">
            <w:pPr>
              <w:rPr>
                <w:rFonts w:cs="Arial"/>
                <w:b/>
                <w:bCs/>
                <w:i/>
                <w:iCs/>
                <w:color w:val="595959"/>
                <w:sz w:val="20"/>
                <w:szCs w:val="20"/>
                <w:lang w:val="en-US"/>
              </w:rPr>
            </w:pPr>
            <w:r w:rsidRPr="007E761B">
              <w:rPr>
                <w:rFonts w:cs="Arial"/>
                <w:b/>
                <w:bCs/>
                <w:i/>
                <w:iCs/>
                <w:color w:val="595959"/>
                <w:sz w:val="20"/>
                <w:szCs w:val="20"/>
                <w:lang w:val="en-US"/>
              </w:rPr>
              <w:t>Continued to update Attainment and Targeted Support Handbook – provides socio-economic information and interventions for all pupil cohorts.</w:t>
            </w:r>
          </w:p>
          <w:p w14:paraId="29E7F59E" w14:textId="77777777" w:rsidR="007E761B" w:rsidRPr="007E761B" w:rsidRDefault="007E761B" w:rsidP="007E761B">
            <w:pPr>
              <w:rPr>
                <w:rFonts w:cs="Arial"/>
                <w:b/>
                <w:bCs/>
                <w:i/>
                <w:iCs/>
                <w:color w:val="595959"/>
                <w:sz w:val="20"/>
                <w:szCs w:val="20"/>
                <w:lang w:val="en-US"/>
              </w:rPr>
            </w:pPr>
          </w:p>
          <w:p w14:paraId="56010B17" w14:textId="77777777" w:rsidR="00CE18E7" w:rsidRDefault="007E761B" w:rsidP="00CE18E7">
            <w:pPr>
              <w:rPr>
                <w:rFonts w:ascii="Calibri" w:eastAsia="Arial" w:hAnsi="Calibri" w:cs="Calibri"/>
                <w:bCs/>
                <w:kern w:val="2"/>
                <w:sz w:val="20"/>
                <w:szCs w:val="20"/>
                <w:lang w:val="en-US"/>
              </w:rPr>
            </w:pPr>
            <w:r w:rsidRPr="007E761B">
              <w:rPr>
                <w:rFonts w:cs="Arial"/>
                <w:b/>
                <w:bCs/>
                <w:i/>
                <w:iCs/>
                <w:color w:val="595959"/>
                <w:sz w:val="20"/>
                <w:szCs w:val="20"/>
                <w:lang w:val="en-US"/>
              </w:rPr>
              <w:t>Complete the development</w:t>
            </w:r>
            <w:r w:rsidR="00DD54B0">
              <w:rPr>
                <w:rFonts w:cs="Arial"/>
                <w:b/>
                <w:bCs/>
                <w:i/>
                <w:iCs/>
                <w:color w:val="595959"/>
                <w:sz w:val="20"/>
                <w:szCs w:val="20"/>
                <w:lang w:val="en-US"/>
              </w:rPr>
              <w:t xml:space="preserve"> and implementation</w:t>
            </w:r>
            <w:r w:rsidRPr="007E761B">
              <w:rPr>
                <w:rFonts w:cs="Arial"/>
                <w:b/>
                <w:bCs/>
                <w:i/>
                <w:iCs/>
                <w:color w:val="595959"/>
                <w:sz w:val="20"/>
                <w:szCs w:val="20"/>
                <w:lang w:val="en-US"/>
              </w:rPr>
              <w:t xml:space="preserve"> of The Murrayburn Passport –system for tracking wider achievement.</w:t>
            </w:r>
            <w:r w:rsidR="00CE18E7" w:rsidRPr="00CE18E7">
              <w:rPr>
                <w:rFonts w:ascii="Calibri" w:eastAsia="Arial" w:hAnsi="Calibri" w:cs="Calibri"/>
                <w:bCs/>
                <w:kern w:val="2"/>
                <w:sz w:val="20"/>
                <w:szCs w:val="20"/>
                <w:lang w:val="en-US"/>
              </w:rPr>
              <w:t xml:space="preserve"> </w:t>
            </w:r>
          </w:p>
          <w:p w14:paraId="5DA59E69" w14:textId="77777777" w:rsidR="00CE18E7" w:rsidRDefault="00CE18E7" w:rsidP="00CE18E7">
            <w:pPr>
              <w:rPr>
                <w:rFonts w:ascii="Calibri" w:eastAsia="Arial" w:hAnsi="Calibri" w:cs="Calibri"/>
                <w:bCs/>
                <w:i/>
                <w:iCs/>
                <w:kern w:val="2"/>
                <w:sz w:val="20"/>
                <w:szCs w:val="20"/>
                <w:lang w:val="en-US"/>
              </w:rPr>
            </w:pPr>
          </w:p>
          <w:p w14:paraId="799B22BD" w14:textId="376075AE" w:rsidR="00CE18E7" w:rsidRPr="00CE18E7" w:rsidRDefault="00CE18E7" w:rsidP="00CE18E7">
            <w:pPr>
              <w:rPr>
                <w:rFonts w:cs="Arial"/>
                <w:b/>
                <w:bCs/>
                <w:i/>
                <w:iCs/>
                <w:color w:val="595959"/>
                <w:sz w:val="20"/>
                <w:szCs w:val="20"/>
                <w:lang w:val="en-US"/>
              </w:rPr>
            </w:pPr>
            <w:r>
              <w:rPr>
                <w:rFonts w:cs="Arial"/>
                <w:b/>
                <w:bCs/>
                <w:i/>
                <w:iCs/>
                <w:color w:val="595959"/>
                <w:sz w:val="20"/>
                <w:szCs w:val="20"/>
                <w:lang w:val="en-US"/>
              </w:rPr>
              <w:t>C</w:t>
            </w:r>
            <w:r w:rsidRPr="00CE18E7">
              <w:rPr>
                <w:rFonts w:cs="Arial"/>
                <w:b/>
                <w:bCs/>
                <w:i/>
                <w:iCs/>
                <w:color w:val="595959"/>
                <w:sz w:val="20"/>
                <w:szCs w:val="20"/>
                <w:lang w:val="en-US"/>
              </w:rPr>
              <w:t xml:space="preserve">ontinue to track the progress of pupils in our PEF cohort, identifying barriers and implementing appropriate interventions.  </w:t>
            </w:r>
          </w:p>
          <w:p w14:paraId="3B277E46" w14:textId="77777777" w:rsidR="00CE18E7" w:rsidRDefault="00CE18E7" w:rsidP="00CE18E7">
            <w:pPr>
              <w:rPr>
                <w:rFonts w:cs="Arial"/>
                <w:b/>
                <w:bCs/>
                <w:i/>
                <w:iCs/>
                <w:color w:val="595959"/>
                <w:sz w:val="20"/>
                <w:szCs w:val="20"/>
                <w:lang w:val="en-US"/>
              </w:rPr>
            </w:pPr>
          </w:p>
          <w:p w14:paraId="4F909D34" w14:textId="0A8F6BCE" w:rsidR="00CE18E7" w:rsidRPr="00CE18E7" w:rsidRDefault="00CE18E7" w:rsidP="00CE18E7">
            <w:pPr>
              <w:rPr>
                <w:rFonts w:cs="Arial"/>
                <w:b/>
                <w:bCs/>
                <w:i/>
                <w:iCs/>
                <w:color w:val="595959"/>
                <w:sz w:val="20"/>
                <w:szCs w:val="20"/>
                <w:lang w:val="en-US"/>
              </w:rPr>
            </w:pPr>
            <w:r w:rsidRPr="00CE18E7">
              <w:rPr>
                <w:rFonts w:cs="Arial"/>
                <w:b/>
                <w:bCs/>
                <w:i/>
                <w:iCs/>
                <w:color w:val="595959"/>
                <w:sz w:val="20"/>
                <w:szCs w:val="20"/>
                <w:lang w:val="en-US"/>
              </w:rPr>
              <w:t xml:space="preserve">Continue to share outcomes for our CE learners and implement interventions as required. </w:t>
            </w:r>
          </w:p>
          <w:p w14:paraId="5C3642DA" w14:textId="79EBA722" w:rsidR="007E761B" w:rsidRDefault="007E761B" w:rsidP="007E761B">
            <w:pPr>
              <w:rPr>
                <w:rFonts w:cs="Arial"/>
                <w:b/>
                <w:bCs/>
                <w:i/>
                <w:iCs/>
                <w:color w:val="595959"/>
                <w:sz w:val="20"/>
                <w:szCs w:val="20"/>
                <w:lang w:val="en-US"/>
              </w:rPr>
            </w:pPr>
          </w:p>
          <w:p w14:paraId="7204F2C8" w14:textId="77777777" w:rsidR="00CE18E7" w:rsidRDefault="00CE18E7" w:rsidP="007E761B">
            <w:pPr>
              <w:rPr>
                <w:rFonts w:cs="Arial"/>
                <w:bCs/>
                <w:i/>
                <w:iCs/>
                <w:color w:val="595959"/>
                <w:sz w:val="20"/>
                <w:szCs w:val="20"/>
                <w:lang w:val="en-US"/>
              </w:rPr>
            </w:pPr>
          </w:p>
          <w:p w14:paraId="79337B7F" w14:textId="77777777" w:rsidR="00CE18E7" w:rsidRDefault="00CE18E7" w:rsidP="007E761B">
            <w:pPr>
              <w:rPr>
                <w:rFonts w:cs="Arial"/>
                <w:color w:val="595959"/>
                <w:sz w:val="20"/>
                <w:szCs w:val="20"/>
              </w:rPr>
            </w:pPr>
          </w:p>
          <w:p w14:paraId="24D4510D" w14:textId="77777777" w:rsidR="00760336" w:rsidRDefault="00760336" w:rsidP="007E761B">
            <w:pPr>
              <w:rPr>
                <w:rFonts w:cs="Arial"/>
                <w:color w:val="595959"/>
                <w:sz w:val="20"/>
                <w:szCs w:val="20"/>
              </w:rPr>
            </w:pPr>
          </w:p>
          <w:p w14:paraId="2AE6F09C" w14:textId="5ADA79A2" w:rsidR="00760336" w:rsidRPr="00597045" w:rsidRDefault="00760336" w:rsidP="007E761B">
            <w:pPr>
              <w:rPr>
                <w:rFonts w:cs="Arial"/>
                <w:color w:val="595959"/>
                <w:sz w:val="20"/>
                <w:szCs w:val="20"/>
              </w:rPr>
            </w:pPr>
          </w:p>
        </w:tc>
        <w:tc>
          <w:tcPr>
            <w:tcW w:w="3015" w:type="dxa"/>
            <w:shd w:val="clear" w:color="auto" w:fill="auto"/>
          </w:tcPr>
          <w:p w14:paraId="023D853E" w14:textId="77777777" w:rsidR="00597045" w:rsidRPr="00597045" w:rsidRDefault="00597045" w:rsidP="00597045">
            <w:pPr>
              <w:rPr>
                <w:rFonts w:cs="Arial"/>
                <w:sz w:val="20"/>
                <w:szCs w:val="20"/>
                <w:lang w:val="en-US"/>
              </w:rPr>
            </w:pPr>
          </w:p>
          <w:p w14:paraId="1A5C69B7" w14:textId="374F8F69" w:rsidR="00597045" w:rsidRPr="00597045" w:rsidRDefault="00597045" w:rsidP="00597045">
            <w:pPr>
              <w:rPr>
                <w:rFonts w:cs="Arial"/>
                <w:sz w:val="20"/>
                <w:szCs w:val="20"/>
                <w:lang w:val="en-US"/>
              </w:rPr>
            </w:pPr>
            <w:r w:rsidRPr="00597045">
              <w:rPr>
                <w:rFonts w:cs="Arial"/>
                <w:sz w:val="20"/>
                <w:szCs w:val="20"/>
                <w:lang w:val="en-US"/>
              </w:rPr>
              <w:t>Our tracking system to monitor and evaluate learners’ progress is fully embedded in our practice.</w:t>
            </w:r>
          </w:p>
          <w:p w14:paraId="66504D59" w14:textId="77777777" w:rsidR="00597045" w:rsidRPr="00597045" w:rsidRDefault="00597045" w:rsidP="00597045">
            <w:pPr>
              <w:rPr>
                <w:rFonts w:cs="Arial"/>
                <w:sz w:val="20"/>
                <w:szCs w:val="20"/>
                <w:lang w:val="en-US"/>
              </w:rPr>
            </w:pPr>
          </w:p>
          <w:p w14:paraId="31B42E31" w14:textId="77777777" w:rsidR="00597045" w:rsidRPr="00597045" w:rsidRDefault="00597045" w:rsidP="00597045">
            <w:pPr>
              <w:rPr>
                <w:rFonts w:cs="Arial"/>
                <w:sz w:val="20"/>
                <w:szCs w:val="20"/>
                <w:lang w:val="en-US"/>
              </w:rPr>
            </w:pPr>
            <w:r w:rsidRPr="00597045">
              <w:rPr>
                <w:rFonts w:cs="Arial"/>
                <w:sz w:val="20"/>
                <w:szCs w:val="20"/>
                <w:lang w:val="en-US"/>
              </w:rPr>
              <w:lastRenderedPageBreak/>
              <w:t>Our learners are being presented with more opportunities to be involved in planning and presenting their learning, e.g. through IDL and PBL, and are encouraged to share their interests in assemblies.</w:t>
            </w:r>
          </w:p>
          <w:p w14:paraId="685CE5FD" w14:textId="77777777" w:rsidR="00597045" w:rsidRPr="00597045" w:rsidRDefault="00597045" w:rsidP="00597045">
            <w:pPr>
              <w:rPr>
                <w:rFonts w:cs="Arial"/>
                <w:sz w:val="20"/>
                <w:szCs w:val="20"/>
                <w:lang w:val="en-US"/>
              </w:rPr>
            </w:pPr>
          </w:p>
          <w:p w14:paraId="4EF01318" w14:textId="77777777" w:rsidR="00597045" w:rsidRPr="00597045" w:rsidRDefault="00597045" w:rsidP="00597045">
            <w:pPr>
              <w:rPr>
                <w:rFonts w:cs="Arial"/>
                <w:sz w:val="20"/>
                <w:szCs w:val="20"/>
                <w:lang w:val="en-US"/>
              </w:rPr>
            </w:pPr>
            <w:r w:rsidRPr="00597045">
              <w:rPr>
                <w:rFonts w:cs="Arial"/>
                <w:sz w:val="20"/>
                <w:szCs w:val="20"/>
                <w:lang w:val="en-US"/>
              </w:rPr>
              <w:t>We have detailed plans for improving the learning experience and attainment of all of our Care Experienced young people.</w:t>
            </w:r>
          </w:p>
          <w:p w14:paraId="6B19670B" w14:textId="77777777" w:rsidR="00597045" w:rsidRPr="00597045" w:rsidRDefault="00597045" w:rsidP="00597045">
            <w:pPr>
              <w:rPr>
                <w:rFonts w:cs="Arial"/>
                <w:sz w:val="20"/>
                <w:szCs w:val="20"/>
                <w:lang w:val="en-US"/>
              </w:rPr>
            </w:pPr>
          </w:p>
          <w:p w14:paraId="4892FD58" w14:textId="77777777" w:rsidR="00597045" w:rsidRPr="00597045" w:rsidRDefault="00597045" w:rsidP="00597045">
            <w:pPr>
              <w:rPr>
                <w:rFonts w:cs="Arial"/>
                <w:sz w:val="20"/>
                <w:szCs w:val="20"/>
                <w:lang w:val="en-US"/>
              </w:rPr>
            </w:pPr>
            <w:r w:rsidRPr="00597045">
              <w:rPr>
                <w:rFonts w:cs="Arial"/>
                <w:sz w:val="20"/>
                <w:szCs w:val="20"/>
                <w:lang w:val="en-US"/>
              </w:rPr>
              <w:t>Attainment and achievement of all pupils in our PEF cohort is tracked and monitored to ensure appropriate opportunities and interventions are implemented.</w:t>
            </w:r>
          </w:p>
          <w:p w14:paraId="4A0DE59F" w14:textId="77777777" w:rsidR="00597045" w:rsidRPr="00597045" w:rsidRDefault="00597045" w:rsidP="00597045">
            <w:pPr>
              <w:rPr>
                <w:rFonts w:cs="Arial"/>
                <w:sz w:val="20"/>
                <w:szCs w:val="20"/>
                <w:lang w:val="en-US"/>
              </w:rPr>
            </w:pPr>
          </w:p>
          <w:p w14:paraId="122ED7A3" w14:textId="77777777" w:rsidR="00597045" w:rsidRPr="00597045" w:rsidRDefault="00597045" w:rsidP="00597045">
            <w:pPr>
              <w:rPr>
                <w:rFonts w:cs="Arial"/>
                <w:sz w:val="20"/>
                <w:szCs w:val="20"/>
              </w:rPr>
            </w:pPr>
            <w:r w:rsidRPr="00597045">
              <w:rPr>
                <w:rFonts w:cs="Arial"/>
                <w:sz w:val="20"/>
                <w:szCs w:val="20"/>
              </w:rPr>
              <w:t>We continue to update our Attainment and Targeted Support book (information from attainment meetings x3</w:t>
            </w:r>
          </w:p>
          <w:p w14:paraId="2A1337A5" w14:textId="77777777" w:rsidR="00597045" w:rsidRPr="00597045" w:rsidRDefault="00597045" w:rsidP="00597045">
            <w:pPr>
              <w:rPr>
                <w:rFonts w:cs="Arial"/>
                <w:sz w:val="20"/>
                <w:szCs w:val="20"/>
                <w:lang w:val="en-US"/>
              </w:rPr>
            </w:pPr>
          </w:p>
          <w:p w14:paraId="3E4A8DF5" w14:textId="77777777" w:rsidR="00597045" w:rsidRPr="00597045" w:rsidRDefault="00597045" w:rsidP="00597045">
            <w:pPr>
              <w:rPr>
                <w:rFonts w:cs="Arial"/>
                <w:sz w:val="20"/>
                <w:szCs w:val="20"/>
              </w:rPr>
            </w:pPr>
            <w:r w:rsidRPr="00597045">
              <w:rPr>
                <w:rFonts w:cs="Arial"/>
                <w:sz w:val="20"/>
                <w:szCs w:val="20"/>
              </w:rPr>
              <w:t>Created The Murrayburn Passport which will track wider achievement and Meta-Skills, and the Believe, Achieve Tree to celebrate achievements both in and out of school.</w:t>
            </w:r>
          </w:p>
          <w:p w14:paraId="78A949D7" w14:textId="77777777" w:rsidR="00DF1738" w:rsidRPr="00597045" w:rsidRDefault="00DF1738" w:rsidP="009775B3">
            <w:pPr>
              <w:rPr>
                <w:rFonts w:cs="Arial"/>
                <w:color w:val="595959"/>
                <w:sz w:val="20"/>
                <w:szCs w:val="20"/>
              </w:rPr>
            </w:pPr>
          </w:p>
        </w:tc>
        <w:tc>
          <w:tcPr>
            <w:tcW w:w="4004" w:type="dxa"/>
            <w:shd w:val="clear" w:color="auto" w:fill="auto"/>
          </w:tcPr>
          <w:p w14:paraId="1C8A7834" w14:textId="77777777" w:rsidR="00DF1738" w:rsidRPr="00597045" w:rsidRDefault="00DF1738" w:rsidP="009775B3">
            <w:pPr>
              <w:rPr>
                <w:rFonts w:cs="Arial"/>
                <w:color w:val="595959"/>
                <w:sz w:val="20"/>
                <w:szCs w:val="20"/>
              </w:rPr>
            </w:pPr>
          </w:p>
          <w:p w14:paraId="07323562" w14:textId="77777777" w:rsidR="00597045" w:rsidRPr="00597045" w:rsidRDefault="00597045" w:rsidP="00597045">
            <w:pPr>
              <w:spacing w:after="160" w:line="259" w:lineRule="auto"/>
              <w:rPr>
                <w:rFonts w:cs="Arial"/>
                <w:sz w:val="20"/>
                <w:szCs w:val="20"/>
                <w:lang w:val="en-US"/>
              </w:rPr>
            </w:pPr>
            <w:r w:rsidRPr="00597045">
              <w:rPr>
                <w:rFonts w:cs="Arial"/>
                <w:sz w:val="20"/>
                <w:szCs w:val="20"/>
                <w:lang w:val="en-US"/>
              </w:rPr>
              <w:t xml:space="preserve">Our robust tracking system ensures we have clear information on attainment across numeracy and literacy and ensures a focus on equity and success for learners. </w:t>
            </w:r>
          </w:p>
          <w:p w14:paraId="2C36944E" w14:textId="77777777" w:rsidR="00597045" w:rsidRPr="00597045" w:rsidRDefault="00597045" w:rsidP="00597045">
            <w:pPr>
              <w:spacing w:after="160" w:line="259" w:lineRule="auto"/>
              <w:rPr>
                <w:rFonts w:cs="Arial"/>
                <w:sz w:val="20"/>
                <w:szCs w:val="20"/>
                <w:lang w:val="en-US"/>
              </w:rPr>
            </w:pPr>
            <w:r w:rsidRPr="00597045">
              <w:rPr>
                <w:rFonts w:cs="Arial"/>
                <w:sz w:val="20"/>
                <w:szCs w:val="20"/>
                <w:lang w:val="en-US"/>
              </w:rPr>
              <w:lastRenderedPageBreak/>
              <w:t>Our Care Experienced pupils are either on track with learning in numeracy and literacy or are receiving targeted interventions to support them.</w:t>
            </w:r>
          </w:p>
          <w:p w14:paraId="44E45029" w14:textId="77777777" w:rsidR="00597045" w:rsidRPr="00597045" w:rsidRDefault="00597045" w:rsidP="00597045">
            <w:pPr>
              <w:spacing w:after="160" w:line="259" w:lineRule="auto"/>
              <w:rPr>
                <w:rFonts w:cs="Arial"/>
                <w:sz w:val="20"/>
                <w:szCs w:val="20"/>
                <w:lang w:val="en-US"/>
              </w:rPr>
            </w:pPr>
            <w:r w:rsidRPr="00597045">
              <w:rPr>
                <w:rFonts w:cs="Arial"/>
                <w:sz w:val="20"/>
                <w:szCs w:val="20"/>
                <w:lang w:val="en-US"/>
              </w:rPr>
              <w:t>All Care Experienced pupils are ‘Green’ for Health and Wellbeing.</w:t>
            </w:r>
          </w:p>
          <w:p w14:paraId="05E41299" w14:textId="77777777" w:rsidR="00597045" w:rsidRPr="00597045" w:rsidRDefault="00597045" w:rsidP="00597045">
            <w:pPr>
              <w:spacing w:after="160" w:line="259" w:lineRule="auto"/>
              <w:rPr>
                <w:rFonts w:cs="Arial"/>
                <w:sz w:val="20"/>
                <w:szCs w:val="20"/>
                <w:lang w:val="en-US"/>
              </w:rPr>
            </w:pPr>
            <w:r w:rsidRPr="00597045">
              <w:rPr>
                <w:rFonts w:cs="Arial"/>
                <w:sz w:val="20"/>
                <w:szCs w:val="20"/>
                <w:lang w:val="en-US"/>
              </w:rPr>
              <w:t>Almost all pupils in our PEF cohorts are making progress although some still remain not on track for their age.  There are interventions planned to support their progress. e.g. numeracy/literacy support, leadership opportunities, sporting experiences, etc.</w:t>
            </w:r>
          </w:p>
          <w:p w14:paraId="19AA1D59" w14:textId="77777777" w:rsidR="00597045" w:rsidRPr="00597045" w:rsidRDefault="00597045" w:rsidP="00597045">
            <w:pPr>
              <w:spacing w:after="160" w:line="259" w:lineRule="auto"/>
              <w:rPr>
                <w:rFonts w:cs="Arial"/>
                <w:sz w:val="20"/>
                <w:szCs w:val="20"/>
                <w:lang w:val="en-US"/>
              </w:rPr>
            </w:pPr>
            <w:r w:rsidRPr="00597045">
              <w:rPr>
                <w:rFonts w:cs="Arial"/>
                <w:sz w:val="20"/>
                <w:szCs w:val="20"/>
              </w:rPr>
              <w:t>All staff know their children well and Supports differentiation and planned interventions.</w:t>
            </w:r>
          </w:p>
          <w:p w14:paraId="1182ADA7" w14:textId="77777777" w:rsidR="00597045" w:rsidRPr="00597045" w:rsidRDefault="00597045" w:rsidP="009775B3">
            <w:pPr>
              <w:rPr>
                <w:rFonts w:cs="Arial"/>
                <w:color w:val="595959"/>
                <w:sz w:val="20"/>
                <w:szCs w:val="20"/>
              </w:rPr>
            </w:pPr>
          </w:p>
        </w:tc>
        <w:tc>
          <w:tcPr>
            <w:tcW w:w="3108" w:type="dxa"/>
            <w:shd w:val="clear" w:color="auto" w:fill="auto"/>
          </w:tcPr>
          <w:p w14:paraId="4C83E029" w14:textId="77777777" w:rsidR="00DF1738" w:rsidRPr="00597045" w:rsidRDefault="00DF1738" w:rsidP="009775B3">
            <w:pPr>
              <w:rPr>
                <w:rFonts w:cs="Arial"/>
                <w:color w:val="595959"/>
                <w:sz w:val="20"/>
                <w:szCs w:val="20"/>
              </w:rPr>
            </w:pPr>
          </w:p>
          <w:p w14:paraId="732DD0A9" w14:textId="77777777" w:rsidR="00597045" w:rsidRPr="00597045" w:rsidRDefault="00597045" w:rsidP="00597045">
            <w:pPr>
              <w:rPr>
                <w:rFonts w:eastAsia="Arial" w:cs="Arial"/>
                <w:bCs/>
                <w:sz w:val="20"/>
                <w:szCs w:val="20"/>
                <w:lang w:val="en-US"/>
              </w:rPr>
            </w:pPr>
            <w:r w:rsidRPr="00597045">
              <w:rPr>
                <w:rFonts w:eastAsia="Arial" w:cs="Arial"/>
                <w:bCs/>
                <w:sz w:val="20"/>
                <w:szCs w:val="20"/>
                <w:lang w:val="en-US"/>
              </w:rPr>
              <w:t xml:space="preserve">Staff development work on Meta skills. </w:t>
            </w:r>
          </w:p>
          <w:p w14:paraId="3FAAE971" w14:textId="77777777" w:rsidR="00597045" w:rsidRPr="00597045" w:rsidRDefault="00597045" w:rsidP="00597045">
            <w:pPr>
              <w:rPr>
                <w:rFonts w:eastAsia="Arial" w:cs="Arial"/>
                <w:bCs/>
                <w:sz w:val="20"/>
                <w:szCs w:val="20"/>
                <w:lang w:val="en-US"/>
              </w:rPr>
            </w:pPr>
          </w:p>
          <w:p w14:paraId="1ACA6C3E" w14:textId="5D1106D9" w:rsidR="00597045" w:rsidRPr="00597045" w:rsidRDefault="00597045" w:rsidP="00597045">
            <w:pPr>
              <w:rPr>
                <w:rFonts w:eastAsia="Arial" w:cs="Arial"/>
                <w:bCs/>
                <w:sz w:val="20"/>
                <w:szCs w:val="20"/>
                <w:lang w:val="en-US"/>
              </w:rPr>
            </w:pPr>
            <w:r w:rsidRPr="00597045">
              <w:rPr>
                <w:rFonts w:eastAsia="Arial" w:cs="Arial"/>
                <w:bCs/>
                <w:sz w:val="20"/>
                <w:szCs w:val="20"/>
                <w:lang w:val="en-US"/>
              </w:rPr>
              <w:t xml:space="preserve">Continue to develop opportunities to </w:t>
            </w:r>
            <w:r>
              <w:rPr>
                <w:rFonts w:eastAsia="Arial" w:cs="Arial"/>
                <w:bCs/>
                <w:sz w:val="20"/>
                <w:szCs w:val="20"/>
                <w:lang w:val="en-US"/>
              </w:rPr>
              <w:t>i</w:t>
            </w:r>
            <w:r w:rsidRPr="00597045">
              <w:rPr>
                <w:rFonts w:eastAsia="Arial" w:cs="Arial"/>
                <w:bCs/>
                <w:sz w:val="20"/>
                <w:szCs w:val="20"/>
                <w:lang w:val="en-US"/>
              </w:rPr>
              <w:t>nvolve learners in the planning of their learning.</w:t>
            </w:r>
          </w:p>
          <w:p w14:paraId="62A75858" w14:textId="77777777" w:rsidR="00597045" w:rsidRPr="00597045" w:rsidRDefault="00597045" w:rsidP="00597045">
            <w:pPr>
              <w:rPr>
                <w:rFonts w:eastAsia="Arial" w:cs="Arial"/>
                <w:bCs/>
                <w:sz w:val="20"/>
                <w:szCs w:val="20"/>
                <w:lang w:val="en-US"/>
              </w:rPr>
            </w:pPr>
          </w:p>
          <w:p w14:paraId="225E3F81" w14:textId="77777777" w:rsidR="00597045" w:rsidRPr="00597045" w:rsidRDefault="00597045" w:rsidP="00597045">
            <w:pPr>
              <w:rPr>
                <w:rFonts w:eastAsia="Arial" w:cs="Arial"/>
                <w:sz w:val="20"/>
                <w:szCs w:val="20"/>
              </w:rPr>
            </w:pPr>
            <w:r w:rsidRPr="00597045">
              <w:rPr>
                <w:rFonts w:eastAsia="Arial" w:cs="Arial"/>
                <w:sz w:val="20"/>
                <w:szCs w:val="20"/>
              </w:rPr>
              <w:t xml:space="preserve">We will continue to track the progress of pupils in our PEF cohort, identifying barriers and implementing appropriate interventions.  </w:t>
            </w:r>
          </w:p>
          <w:p w14:paraId="49F628B0" w14:textId="77777777" w:rsidR="00597045" w:rsidRPr="00597045" w:rsidRDefault="00597045" w:rsidP="00597045">
            <w:pPr>
              <w:rPr>
                <w:rFonts w:eastAsia="Arial" w:cs="Arial"/>
                <w:bCs/>
                <w:sz w:val="20"/>
                <w:szCs w:val="20"/>
                <w:lang w:val="en-US"/>
              </w:rPr>
            </w:pPr>
          </w:p>
          <w:p w14:paraId="7C589C97" w14:textId="7D58045B" w:rsidR="00597045" w:rsidRPr="00597045" w:rsidRDefault="00597045" w:rsidP="00597045">
            <w:pPr>
              <w:rPr>
                <w:rFonts w:eastAsia="Arial" w:cs="Arial"/>
                <w:sz w:val="20"/>
                <w:szCs w:val="20"/>
              </w:rPr>
            </w:pPr>
            <w:r w:rsidRPr="00597045">
              <w:rPr>
                <w:rFonts w:eastAsia="Arial" w:cs="Arial"/>
                <w:bCs/>
                <w:sz w:val="20"/>
                <w:szCs w:val="20"/>
                <w:lang w:val="en-US"/>
              </w:rPr>
              <w:t>Please see</w:t>
            </w:r>
            <w:r w:rsidR="00DD54B0">
              <w:rPr>
                <w:rFonts w:eastAsia="Arial" w:cs="Arial"/>
                <w:bCs/>
                <w:sz w:val="20"/>
                <w:szCs w:val="20"/>
                <w:lang w:val="en-US"/>
              </w:rPr>
              <w:t xml:space="preserve"> separate</w:t>
            </w:r>
            <w:r w:rsidRPr="00597045">
              <w:rPr>
                <w:rFonts w:eastAsia="Arial" w:cs="Arial"/>
                <w:bCs/>
                <w:sz w:val="20"/>
                <w:szCs w:val="20"/>
                <w:lang w:val="en-US"/>
              </w:rPr>
              <w:t xml:space="preserve"> PEF Evaluation</w:t>
            </w:r>
          </w:p>
          <w:p w14:paraId="5D4C8C8C" w14:textId="77777777" w:rsidR="00597045" w:rsidRPr="00597045" w:rsidRDefault="00597045" w:rsidP="009775B3">
            <w:pPr>
              <w:rPr>
                <w:rFonts w:cs="Arial"/>
                <w:color w:val="595959"/>
                <w:sz w:val="20"/>
                <w:szCs w:val="20"/>
              </w:rPr>
            </w:pPr>
          </w:p>
        </w:tc>
        <w:tc>
          <w:tcPr>
            <w:tcW w:w="2577" w:type="dxa"/>
            <w:vMerge/>
            <w:shd w:val="clear" w:color="auto" w:fill="auto"/>
            <w:vAlign w:val="center"/>
          </w:tcPr>
          <w:p w14:paraId="5CB8CF7E" w14:textId="77777777" w:rsidR="00DF1738" w:rsidRPr="00B81DC7" w:rsidRDefault="00DF1738" w:rsidP="009775B3">
            <w:pPr>
              <w:rPr>
                <w:rFonts w:cs="Arial"/>
                <w:color w:val="595959"/>
                <w:szCs w:val="24"/>
              </w:rPr>
            </w:pPr>
          </w:p>
        </w:tc>
      </w:tr>
      <w:tr w:rsidR="002D3B55" w:rsidRPr="00B81DC7" w14:paraId="032898DF" w14:textId="77777777" w:rsidTr="0003631E">
        <w:tc>
          <w:tcPr>
            <w:tcW w:w="2684" w:type="dxa"/>
            <w:shd w:val="clear" w:color="auto" w:fill="auto"/>
          </w:tcPr>
          <w:p w14:paraId="0CC6EDB4" w14:textId="77777777" w:rsidR="002D3B55" w:rsidRPr="00597045" w:rsidRDefault="002D3B55" w:rsidP="009775B3">
            <w:pPr>
              <w:rPr>
                <w:rFonts w:cs="Arial"/>
                <w:color w:val="595959"/>
                <w:sz w:val="20"/>
                <w:szCs w:val="20"/>
              </w:rPr>
            </w:pPr>
          </w:p>
        </w:tc>
        <w:tc>
          <w:tcPr>
            <w:tcW w:w="3015" w:type="dxa"/>
            <w:shd w:val="clear" w:color="auto" w:fill="auto"/>
          </w:tcPr>
          <w:p w14:paraId="4699C9EA" w14:textId="77777777" w:rsidR="002D3B55" w:rsidRPr="00597045" w:rsidRDefault="002D3B55" w:rsidP="00597045">
            <w:pPr>
              <w:rPr>
                <w:rFonts w:cs="Arial"/>
                <w:sz w:val="20"/>
                <w:szCs w:val="20"/>
                <w:lang w:val="en-US"/>
              </w:rPr>
            </w:pPr>
          </w:p>
        </w:tc>
        <w:tc>
          <w:tcPr>
            <w:tcW w:w="4004" w:type="dxa"/>
            <w:shd w:val="clear" w:color="auto" w:fill="auto"/>
          </w:tcPr>
          <w:p w14:paraId="2C524345" w14:textId="66EC766B" w:rsidR="002D3B55" w:rsidRDefault="002D3B55" w:rsidP="002D3B55">
            <w:pPr>
              <w:rPr>
                <w:rFonts w:cs="Arial"/>
                <w:b/>
                <w:bCs/>
                <w:color w:val="595959"/>
                <w:sz w:val="20"/>
                <w:szCs w:val="20"/>
              </w:rPr>
            </w:pPr>
            <w:r>
              <w:rPr>
                <w:rFonts w:cs="Arial"/>
                <w:b/>
                <w:bCs/>
                <w:color w:val="595959"/>
                <w:sz w:val="20"/>
                <w:szCs w:val="20"/>
              </w:rPr>
              <w:t>HMIE 2.3 Evaluations</w:t>
            </w:r>
          </w:p>
          <w:p w14:paraId="5AEF1D39" w14:textId="77777777" w:rsidR="002D3B55" w:rsidRDefault="002D3B55" w:rsidP="002D3B55">
            <w:pPr>
              <w:rPr>
                <w:rFonts w:cs="Arial"/>
                <w:b/>
                <w:bCs/>
                <w:color w:val="595959"/>
                <w:sz w:val="20"/>
                <w:szCs w:val="20"/>
              </w:rPr>
            </w:pPr>
          </w:p>
          <w:p w14:paraId="2FB02179" w14:textId="791FDDBE" w:rsidR="002D3B55" w:rsidRPr="001B7D8B" w:rsidRDefault="001B7D8B" w:rsidP="002D3B55">
            <w:pPr>
              <w:numPr>
                <w:ilvl w:val="0"/>
                <w:numId w:val="6"/>
              </w:numPr>
              <w:rPr>
                <w:rFonts w:cs="Arial"/>
                <w:color w:val="4EA72E" w:themeColor="accent6"/>
                <w:sz w:val="20"/>
                <w:szCs w:val="20"/>
              </w:rPr>
            </w:pPr>
            <w:r w:rsidRPr="001B7D8B">
              <w:rPr>
                <w:rFonts w:cs="Arial"/>
                <w:color w:val="4EA72E" w:themeColor="accent6"/>
                <w:sz w:val="20"/>
                <w:szCs w:val="20"/>
              </w:rPr>
              <w:t>Across the school children experience a warm, nurturing and supportive ethos which reflect the school values of Respect and Kindness. All classes have developed charters, which are underpinned by children’s rights. Staff manage behaviour very well in line with the whole school positive relationships policy</w:t>
            </w:r>
          </w:p>
          <w:p w14:paraId="2BFC67D3" w14:textId="310BB4B3" w:rsidR="001B7D8B" w:rsidRPr="001B7D8B" w:rsidRDefault="001B7D8B" w:rsidP="002D3B55">
            <w:pPr>
              <w:numPr>
                <w:ilvl w:val="0"/>
                <w:numId w:val="6"/>
              </w:numPr>
              <w:rPr>
                <w:rFonts w:cs="Arial"/>
                <w:color w:val="4EA72E" w:themeColor="accent6"/>
                <w:sz w:val="20"/>
                <w:szCs w:val="20"/>
              </w:rPr>
            </w:pPr>
            <w:r w:rsidRPr="001B7D8B">
              <w:rPr>
                <w:rFonts w:cs="Arial"/>
                <w:color w:val="4EA72E" w:themeColor="accent6"/>
                <w:sz w:val="20"/>
                <w:szCs w:val="20"/>
              </w:rPr>
              <w:t>Most teachers have undertaken professional enquiry to develop approaches to teaching and learning and to develop the ‘Murrayburn Learning Journey’ approach</w:t>
            </w:r>
          </w:p>
          <w:p w14:paraId="42F6FD19" w14:textId="6AF583AA" w:rsidR="001B7D8B" w:rsidRPr="001B7D8B" w:rsidRDefault="001B7D8B" w:rsidP="002D3B55">
            <w:pPr>
              <w:numPr>
                <w:ilvl w:val="0"/>
                <w:numId w:val="6"/>
              </w:numPr>
              <w:rPr>
                <w:rFonts w:cs="Arial"/>
                <w:color w:val="4EA72E" w:themeColor="accent6"/>
                <w:sz w:val="20"/>
                <w:szCs w:val="20"/>
              </w:rPr>
            </w:pPr>
            <w:r w:rsidRPr="001B7D8B">
              <w:rPr>
                <w:rFonts w:cs="Arial"/>
                <w:color w:val="4EA72E" w:themeColor="accent6"/>
                <w:sz w:val="20"/>
                <w:szCs w:val="20"/>
              </w:rPr>
              <w:t>In most classes, teachers make appropriate use of questioning to check for understanding. This enables children to make links with prior learning</w:t>
            </w:r>
          </w:p>
          <w:p w14:paraId="78E79EFA" w14:textId="005CCB89" w:rsidR="001B7D8B" w:rsidRPr="001B7D8B" w:rsidRDefault="001B7D8B" w:rsidP="002D3B55">
            <w:pPr>
              <w:numPr>
                <w:ilvl w:val="0"/>
                <w:numId w:val="6"/>
              </w:numPr>
              <w:rPr>
                <w:rFonts w:cs="Arial"/>
                <w:color w:val="4EA72E" w:themeColor="accent6"/>
                <w:sz w:val="20"/>
                <w:szCs w:val="20"/>
              </w:rPr>
            </w:pPr>
            <w:r w:rsidRPr="001B7D8B">
              <w:rPr>
                <w:rFonts w:cs="Arial"/>
                <w:color w:val="4EA72E" w:themeColor="accent6"/>
                <w:sz w:val="20"/>
                <w:szCs w:val="20"/>
              </w:rPr>
              <w:t>The staff team has made a positive start to embedding play pedagogy in the early years</w:t>
            </w:r>
          </w:p>
          <w:p w14:paraId="51CD2A50" w14:textId="77777777" w:rsidR="001B7D8B" w:rsidRPr="001B7D8B" w:rsidRDefault="001B7D8B" w:rsidP="001B7D8B">
            <w:pPr>
              <w:numPr>
                <w:ilvl w:val="0"/>
                <w:numId w:val="6"/>
              </w:numPr>
              <w:rPr>
                <w:rFonts w:cs="Arial"/>
                <w:color w:val="4EA72E" w:themeColor="accent6"/>
                <w:sz w:val="20"/>
                <w:szCs w:val="20"/>
              </w:rPr>
            </w:pPr>
            <w:r w:rsidRPr="001B7D8B">
              <w:rPr>
                <w:rFonts w:cs="Arial"/>
                <w:color w:val="4EA72E" w:themeColor="accent6"/>
                <w:sz w:val="20"/>
                <w:szCs w:val="20"/>
              </w:rPr>
              <w:t>Teachers use a range of assessment approaches appropriately to plan and track children’s progress. During the course of lessons, almost all teachers use formative assessment well to assess children’s understanding and provide helpful feedback</w:t>
            </w:r>
          </w:p>
          <w:p w14:paraId="37D3C22E" w14:textId="0517AC70" w:rsidR="001B7D8B" w:rsidRDefault="001B7D8B" w:rsidP="002D3B55">
            <w:pPr>
              <w:numPr>
                <w:ilvl w:val="0"/>
                <w:numId w:val="6"/>
              </w:numPr>
              <w:rPr>
                <w:rFonts w:cs="Arial"/>
                <w:color w:val="4EA72E" w:themeColor="accent6"/>
                <w:sz w:val="20"/>
                <w:szCs w:val="20"/>
              </w:rPr>
            </w:pPr>
            <w:r w:rsidRPr="001B7D8B">
              <w:rPr>
                <w:rFonts w:cs="Arial"/>
                <w:color w:val="4EA72E" w:themeColor="accent6"/>
                <w:sz w:val="20"/>
                <w:szCs w:val="20"/>
              </w:rPr>
              <w:t>Most teachers plan effectively across almost all curriculum areas using progressive learning pathways</w:t>
            </w:r>
          </w:p>
          <w:p w14:paraId="44F95942" w14:textId="77777777" w:rsidR="00AA3ADE" w:rsidRDefault="00AA3ADE" w:rsidP="00AA3ADE">
            <w:pPr>
              <w:rPr>
                <w:rFonts w:cs="Arial"/>
                <w:color w:val="4EA72E" w:themeColor="accent6"/>
                <w:sz w:val="20"/>
                <w:szCs w:val="20"/>
              </w:rPr>
            </w:pPr>
          </w:p>
          <w:p w14:paraId="287CA36C" w14:textId="28C28D00" w:rsidR="007827F4" w:rsidRPr="007827F4" w:rsidRDefault="007827F4" w:rsidP="00AA3ADE">
            <w:pPr>
              <w:rPr>
                <w:rFonts w:cs="Arial"/>
                <w:color w:val="000000" w:themeColor="text1"/>
                <w:sz w:val="20"/>
                <w:szCs w:val="20"/>
              </w:rPr>
            </w:pPr>
            <w:r>
              <w:rPr>
                <w:rFonts w:cs="Arial"/>
                <w:color w:val="000000" w:themeColor="text1"/>
                <w:sz w:val="20"/>
                <w:szCs w:val="20"/>
              </w:rPr>
              <w:t>ESB</w:t>
            </w:r>
          </w:p>
          <w:p w14:paraId="7754D4F7" w14:textId="47DCEFD4" w:rsidR="00AA3ADE" w:rsidRDefault="00992744" w:rsidP="00AA3ADE">
            <w:pPr>
              <w:pStyle w:val="ListParagraph"/>
              <w:numPr>
                <w:ilvl w:val="0"/>
                <w:numId w:val="6"/>
              </w:numPr>
              <w:rPr>
                <w:rFonts w:cs="Arial"/>
                <w:color w:val="4EA72E" w:themeColor="accent6"/>
                <w:sz w:val="20"/>
                <w:szCs w:val="20"/>
              </w:rPr>
            </w:pPr>
            <w:r w:rsidRPr="00992744">
              <w:rPr>
                <w:rFonts w:cs="Arial"/>
                <w:color w:val="4EA72E" w:themeColor="accent6"/>
                <w:sz w:val="20"/>
                <w:szCs w:val="20"/>
              </w:rPr>
              <w:t xml:space="preserve">Staff work well to promote a positive ethos and culture within the ESB for almost all children. The majority of children engage and interact well with </w:t>
            </w:r>
            <w:r w:rsidRPr="00992744">
              <w:rPr>
                <w:rFonts w:cs="Arial"/>
                <w:color w:val="4EA72E" w:themeColor="accent6"/>
                <w:sz w:val="20"/>
                <w:szCs w:val="20"/>
              </w:rPr>
              <w:lastRenderedPageBreak/>
              <w:t>staff and other children in their own class</w:t>
            </w:r>
          </w:p>
          <w:p w14:paraId="3B85FBE4" w14:textId="479CC280" w:rsidR="00721DE5" w:rsidRPr="00AA3ADE" w:rsidRDefault="00721DE5" w:rsidP="00AA3ADE">
            <w:pPr>
              <w:pStyle w:val="ListParagraph"/>
              <w:numPr>
                <w:ilvl w:val="0"/>
                <w:numId w:val="6"/>
              </w:numPr>
              <w:rPr>
                <w:rFonts w:cs="Arial"/>
                <w:color w:val="4EA72E" w:themeColor="accent6"/>
                <w:sz w:val="20"/>
                <w:szCs w:val="20"/>
              </w:rPr>
            </w:pPr>
            <w:r w:rsidRPr="00721DE5">
              <w:rPr>
                <w:rFonts w:cs="Arial"/>
                <w:color w:val="4EA72E" w:themeColor="accent6"/>
                <w:sz w:val="20"/>
                <w:szCs w:val="20"/>
              </w:rPr>
              <w:t>Staff ensure that all classrooms have symbol-based communication tools</w:t>
            </w:r>
          </w:p>
          <w:p w14:paraId="14E3E057" w14:textId="77777777" w:rsidR="002D3B55" w:rsidRPr="00597045" w:rsidRDefault="002D3B55" w:rsidP="009775B3">
            <w:pPr>
              <w:rPr>
                <w:rFonts w:cs="Arial"/>
                <w:color w:val="595959"/>
                <w:sz w:val="20"/>
                <w:szCs w:val="20"/>
              </w:rPr>
            </w:pPr>
          </w:p>
        </w:tc>
        <w:tc>
          <w:tcPr>
            <w:tcW w:w="3108" w:type="dxa"/>
            <w:shd w:val="clear" w:color="auto" w:fill="auto"/>
          </w:tcPr>
          <w:p w14:paraId="7590DC8A" w14:textId="09DD7D41" w:rsidR="002D3B55" w:rsidRDefault="002D3B55" w:rsidP="002D3B55">
            <w:pPr>
              <w:rPr>
                <w:rFonts w:cs="Arial"/>
                <w:b/>
                <w:bCs/>
                <w:color w:val="595959"/>
                <w:sz w:val="20"/>
                <w:szCs w:val="20"/>
              </w:rPr>
            </w:pPr>
            <w:r>
              <w:rPr>
                <w:rFonts w:cs="Arial"/>
                <w:b/>
                <w:bCs/>
                <w:color w:val="595959"/>
                <w:sz w:val="20"/>
                <w:szCs w:val="20"/>
              </w:rPr>
              <w:lastRenderedPageBreak/>
              <w:t>HMIE 2.3 Next Step</w:t>
            </w:r>
            <w:r w:rsidR="001B7D8B">
              <w:rPr>
                <w:rFonts w:cs="Arial"/>
                <w:b/>
                <w:bCs/>
                <w:color w:val="595959"/>
                <w:sz w:val="20"/>
                <w:szCs w:val="20"/>
              </w:rPr>
              <w:t xml:space="preserve">s/ </w:t>
            </w:r>
            <w:r>
              <w:rPr>
                <w:rFonts w:cs="Arial"/>
                <w:b/>
                <w:bCs/>
                <w:color w:val="595959"/>
                <w:sz w:val="20"/>
                <w:szCs w:val="20"/>
              </w:rPr>
              <w:t>Recommendations</w:t>
            </w:r>
          </w:p>
          <w:p w14:paraId="635DB156" w14:textId="77777777" w:rsidR="002D3B55" w:rsidRPr="001B7D8B" w:rsidRDefault="001B7D8B" w:rsidP="002D3B55">
            <w:pPr>
              <w:numPr>
                <w:ilvl w:val="0"/>
                <w:numId w:val="6"/>
              </w:numPr>
              <w:rPr>
                <w:rFonts w:cs="Arial"/>
                <w:color w:val="EE0000"/>
                <w:sz w:val="20"/>
                <w:szCs w:val="20"/>
              </w:rPr>
            </w:pPr>
            <w:r w:rsidRPr="001B7D8B">
              <w:rPr>
                <w:rFonts w:cs="Arial"/>
                <w:color w:val="EE0000"/>
                <w:sz w:val="20"/>
                <w:szCs w:val="20"/>
              </w:rPr>
              <w:t>Senior leaders continue to monitor the effectiveness of the (‘Learning Journey’) approach on outcomes for children.</w:t>
            </w:r>
          </w:p>
          <w:p w14:paraId="32BF859C" w14:textId="77777777" w:rsidR="001B7D8B" w:rsidRPr="001B7D8B" w:rsidRDefault="001B7D8B" w:rsidP="002D3B55">
            <w:pPr>
              <w:numPr>
                <w:ilvl w:val="0"/>
                <w:numId w:val="6"/>
              </w:numPr>
              <w:rPr>
                <w:rFonts w:cs="Arial"/>
                <w:color w:val="EE0000"/>
                <w:sz w:val="20"/>
                <w:szCs w:val="20"/>
              </w:rPr>
            </w:pPr>
            <w:r w:rsidRPr="001B7D8B">
              <w:rPr>
                <w:rFonts w:cs="Arial"/>
                <w:color w:val="EE0000"/>
                <w:sz w:val="20"/>
                <w:szCs w:val="20"/>
              </w:rPr>
              <w:t>As play pedagogy is further developed across the school, it will be important to continue to evaluate how this is leading to increased attainment, especially at first level</w:t>
            </w:r>
          </w:p>
          <w:p w14:paraId="14E95886" w14:textId="77777777" w:rsidR="001B7D8B" w:rsidRPr="001B7D8B" w:rsidRDefault="001B7D8B" w:rsidP="001B7D8B">
            <w:pPr>
              <w:numPr>
                <w:ilvl w:val="0"/>
                <w:numId w:val="6"/>
              </w:numPr>
              <w:rPr>
                <w:rFonts w:cs="Arial"/>
                <w:color w:val="EE0000"/>
                <w:sz w:val="20"/>
                <w:szCs w:val="20"/>
              </w:rPr>
            </w:pPr>
            <w:r w:rsidRPr="001B7D8B">
              <w:rPr>
                <w:rFonts w:cs="Arial"/>
                <w:color w:val="EE0000"/>
                <w:sz w:val="20"/>
                <w:szCs w:val="20"/>
              </w:rPr>
              <w:t>Staff should continue to strengthen their understanding of national Benchmarks and include listening, talking and a broader range of curriculum areas</w:t>
            </w:r>
          </w:p>
          <w:p w14:paraId="450FFE97" w14:textId="77777777" w:rsidR="001B7D8B" w:rsidRPr="001B7D8B" w:rsidRDefault="001B7D8B" w:rsidP="001B7D8B">
            <w:pPr>
              <w:numPr>
                <w:ilvl w:val="0"/>
                <w:numId w:val="6"/>
              </w:numPr>
              <w:rPr>
                <w:rFonts w:cs="Arial"/>
                <w:color w:val="EE0000"/>
                <w:sz w:val="20"/>
                <w:szCs w:val="20"/>
              </w:rPr>
            </w:pPr>
            <w:r w:rsidRPr="001B7D8B">
              <w:rPr>
                <w:rFonts w:cs="Arial"/>
                <w:color w:val="EE0000"/>
                <w:sz w:val="20"/>
                <w:szCs w:val="20"/>
              </w:rPr>
              <w:t>Staff should continue to extend their approaches to moderation using a wider range of high-quality assessment activities</w:t>
            </w:r>
          </w:p>
          <w:p w14:paraId="0C9E3FD0" w14:textId="77777777" w:rsidR="001B7D8B" w:rsidRPr="002F313B" w:rsidRDefault="001B7D8B" w:rsidP="001B7D8B">
            <w:pPr>
              <w:numPr>
                <w:ilvl w:val="0"/>
                <w:numId w:val="6"/>
              </w:numPr>
              <w:rPr>
                <w:rFonts w:cs="Arial"/>
                <w:color w:val="EE0000"/>
                <w:sz w:val="20"/>
                <w:szCs w:val="20"/>
              </w:rPr>
            </w:pPr>
            <w:r w:rsidRPr="002F313B">
              <w:rPr>
                <w:rFonts w:cs="Arial"/>
                <w:color w:val="EE0000"/>
                <w:sz w:val="20"/>
                <w:szCs w:val="20"/>
              </w:rPr>
              <w:t>Senior leaders should work with teachers to ensure that assessment is more integral to planning</w:t>
            </w:r>
          </w:p>
          <w:p w14:paraId="148F717C" w14:textId="77777777" w:rsidR="002F313B" w:rsidRDefault="001B7D8B" w:rsidP="002F313B">
            <w:pPr>
              <w:numPr>
                <w:ilvl w:val="0"/>
                <w:numId w:val="6"/>
              </w:numPr>
              <w:rPr>
                <w:rFonts w:cs="Arial"/>
                <w:color w:val="EE0000"/>
                <w:sz w:val="20"/>
                <w:szCs w:val="20"/>
              </w:rPr>
            </w:pPr>
            <w:r w:rsidRPr="002F313B">
              <w:rPr>
                <w:rFonts w:cs="Arial"/>
                <w:color w:val="EE0000"/>
                <w:sz w:val="20"/>
                <w:szCs w:val="20"/>
              </w:rPr>
              <w:t>Senior leaders should review the accuracy of teachers’ predictions of children who are on track to achieve expected CfE levels, particularly in writing at second level</w:t>
            </w:r>
          </w:p>
          <w:p w14:paraId="74B941A9" w14:textId="6665E8F8" w:rsidR="002F313B" w:rsidRPr="007827F4" w:rsidRDefault="007827F4" w:rsidP="007827F4">
            <w:pPr>
              <w:rPr>
                <w:rFonts w:cs="Arial"/>
                <w:color w:val="000000" w:themeColor="text1"/>
                <w:sz w:val="20"/>
                <w:szCs w:val="20"/>
              </w:rPr>
            </w:pPr>
            <w:r>
              <w:rPr>
                <w:rFonts w:cs="Arial"/>
                <w:color w:val="000000" w:themeColor="text1"/>
                <w:sz w:val="20"/>
                <w:szCs w:val="20"/>
              </w:rPr>
              <w:t>ESB</w:t>
            </w:r>
          </w:p>
          <w:p w14:paraId="7A62E9CF" w14:textId="77777777" w:rsidR="002F313B" w:rsidRDefault="00614298" w:rsidP="002F313B">
            <w:pPr>
              <w:numPr>
                <w:ilvl w:val="0"/>
                <w:numId w:val="6"/>
              </w:numPr>
              <w:rPr>
                <w:rFonts w:cs="Arial"/>
                <w:color w:val="EE0000"/>
                <w:sz w:val="20"/>
                <w:szCs w:val="20"/>
              </w:rPr>
            </w:pPr>
            <w:r>
              <w:rPr>
                <w:rFonts w:cs="Arial"/>
                <w:color w:val="EE0000"/>
                <w:sz w:val="20"/>
                <w:szCs w:val="20"/>
              </w:rPr>
              <w:t>T</w:t>
            </w:r>
            <w:r w:rsidR="002F313B" w:rsidRPr="002F313B">
              <w:rPr>
                <w:rFonts w:cs="Arial"/>
                <w:color w:val="EE0000"/>
                <w:sz w:val="20"/>
                <w:szCs w:val="20"/>
              </w:rPr>
              <w:t xml:space="preserve">here is a need for senior leaders and staff to ensure that all children have their </w:t>
            </w:r>
            <w:r w:rsidR="002F313B" w:rsidRPr="002F313B">
              <w:rPr>
                <w:rFonts w:cs="Arial"/>
                <w:color w:val="EE0000"/>
                <w:sz w:val="20"/>
                <w:szCs w:val="20"/>
              </w:rPr>
              <w:lastRenderedPageBreak/>
              <w:t>rights respected across the school day</w:t>
            </w:r>
          </w:p>
          <w:p w14:paraId="169D4E84" w14:textId="77777777" w:rsidR="00614298" w:rsidRDefault="00614298" w:rsidP="002F313B">
            <w:pPr>
              <w:numPr>
                <w:ilvl w:val="0"/>
                <w:numId w:val="6"/>
              </w:numPr>
              <w:rPr>
                <w:rFonts w:cs="Arial"/>
                <w:color w:val="EE0000"/>
                <w:sz w:val="20"/>
                <w:szCs w:val="20"/>
              </w:rPr>
            </w:pPr>
            <w:r w:rsidRPr="00614298">
              <w:rPr>
                <w:rFonts w:cs="Arial"/>
                <w:color w:val="EE0000"/>
                <w:sz w:val="20"/>
                <w:szCs w:val="20"/>
              </w:rPr>
              <w:t>They should plan to support children’s inclusion in a wider range of school activities with other children</w:t>
            </w:r>
            <w:r w:rsidR="00C863D4">
              <w:rPr>
                <w:rFonts w:cs="Arial"/>
                <w:color w:val="EE0000"/>
                <w:sz w:val="20"/>
                <w:szCs w:val="20"/>
              </w:rPr>
              <w:t xml:space="preserve"> (across the school)</w:t>
            </w:r>
          </w:p>
          <w:p w14:paraId="05222447" w14:textId="777B27B0" w:rsidR="00721DE5" w:rsidRPr="002F313B" w:rsidRDefault="00721DE5" w:rsidP="002F313B">
            <w:pPr>
              <w:numPr>
                <w:ilvl w:val="0"/>
                <w:numId w:val="6"/>
              </w:numPr>
              <w:rPr>
                <w:rFonts w:cs="Arial"/>
                <w:color w:val="EE0000"/>
                <w:sz w:val="20"/>
                <w:szCs w:val="20"/>
              </w:rPr>
            </w:pPr>
            <w:r w:rsidRPr="00721DE5">
              <w:rPr>
                <w:rFonts w:cs="Arial"/>
                <w:color w:val="EE0000"/>
                <w:sz w:val="20"/>
                <w:szCs w:val="20"/>
              </w:rPr>
              <w:t>Teachers should remain aware of the importance of maximising purposeful learning times and, where possible, aim to minimise the effect of transitions between activities</w:t>
            </w:r>
          </w:p>
        </w:tc>
        <w:tc>
          <w:tcPr>
            <w:tcW w:w="2577" w:type="dxa"/>
            <w:shd w:val="clear" w:color="auto" w:fill="auto"/>
            <w:vAlign w:val="center"/>
          </w:tcPr>
          <w:p w14:paraId="09D673E4" w14:textId="77777777" w:rsidR="002D3B55" w:rsidRPr="00B81DC7" w:rsidRDefault="002D3B55" w:rsidP="009775B3">
            <w:pPr>
              <w:rPr>
                <w:rFonts w:cs="Arial"/>
                <w:color w:val="595959"/>
                <w:szCs w:val="24"/>
              </w:rPr>
            </w:pPr>
          </w:p>
        </w:tc>
      </w:tr>
      <w:tr w:rsidR="000B3104" w:rsidRPr="00B81DC7" w14:paraId="42E24A6F" w14:textId="77777777" w:rsidTr="0003631E">
        <w:tc>
          <w:tcPr>
            <w:tcW w:w="15388" w:type="dxa"/>
            <w:gridSpan w:val="5"/>
            <w:shd w:val="clear" w:color="auto" w:fill="EAF1DD"/>
          </w:tcPr>
          <w:p w14:paraId="5CE4717A" w14:textId="77777777" w:rsidR="000B3104" w:rsidRPr="00B81DC7" w:rsidRDefault="000B3104" w:rsidP="00C41162">
            <w:pPr>
              <w:autoSpaceDE w:val="0"/>
              <w:autoSpaceDN w:val="0"/>
              <w:adjustRightInd w:val="0"/>
              <w:rPr>
                <w:rFonts w:cs="Arial"/>
                <w:b/>
                <w:color w:val="595959"/>
                <w:szCs w:val="24"/>
              </w:rPr>
            </w:pPr>
            <w:r w:rsidRPr="00B81DC7">
              <w:rPr>
                <w:rFonts w:cs="Arial"/>
                <w:b/>
                <w:color w:val="595959"/>
                <w:szCs w:val="24"/>
              </w:rPr>
              <w:t xml:space="preserve">QI 3.1 Ensuring wellbeing, equality and inclusion </w:t>
            </w:r>
            <w:r w:rsidRPr="00B81DC7">
              <w:rPr>
                <w:rFonts w:cs="Arial"/>
                <w:bCs/>
                <w:color w:val="595959"/>
                <w:sz w:val="22"/>
              </w:rPr>
              <w:t>(</w:t>
            </w:r>
            <w:r w:rsidRPr="00B81DC7">
              <w:rPr>
                <w:rFonts w:cs="Arial"/>
                <w:bCs/>
                <w:color w:val="585757"/>
                <w:sz w:val="22"/>
              </w:rPr>
              <w:t>Wellbeing; Fulfilment of statutory duties; Inclusion and equality)</w:t>
            </w:r>
          </w:p>
        </w:tc>
      </w:tr>
      <w:tr w:rsidR="00DF1738" w:rsidRPr="00B81DC7" w14:paraId="54BD3948" w14:textId="77777777" w:rsidTr="0003631E">
        <w:tc>
          <w:tcPr>
            <w:tcW w:w="12811" w:type="dxa"/>
            <w:gridSpan w:val="4"/>
            <w:shd w:val="clear" w:color="auto" w:fill="EAF1DD"/>
          </w:tcPr>
          <w:p w14:paraId="7E4E5A7D"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Wellbeing</w:t>
            </w:r>
          </w:p>
        </w:tc>
        <w:tc>
          <w:tcPr>
            <w:tcW w:w="2577" w:type="dxa"/>
            <w:vMerge w:val="restart"/>
            <w:shd w:val="clear" w:color="auto" w:fill="auto"/>
          </w:tcPr>
          <w:p w14:paraId="1EF26945" w14:textId="7A27847B" w:rsidR="00DF1738" w:rsidRPr="00B81DC7" w:rsidRDefault="00305D26" w:rsidP="00C41162">
            <w:pPr>
              <w:autoSpaceDE w:val="0"/>
              <w:autoSpaceDN w:val="0"/>
              <w:adjustRightInd w:val="0"/>
              <w:rPr>
                <w:rFonts w:cs="Arial"/>
                <w:b/>
                <w:color w:val="595959"/>
                <w:szCs w:val="24"/>
              </w:rPr>
            </w:pPr>
            <w:r>
              <w:rPr>
                <w:rFonts w:cs="Arial"/>
                <w:b/>
                <w:i/>
                <w:iCs/>
                <w:color w:val="595959"/>
                <w:szCs w:val="24"/>
              </w:rPr>
              <w:t>Good</w:t>
            </w:r>
          </w:p>
        </w:tc>
      </w:tr>
      <w:tr w:rsidR="00DF1738" w:rsidRPr="00B81DC7" w14:paraId="23FA811B" w14:textId="77777777" w:rsidTr="0003631E">
        <w:tc>
          <w:tcPr>
            <w:tcW w:w="2684" w:type="dxa"/>
            <w:shd w:val="clear" w:color="auto" w:fill="auto"/>
          </w:tcPr>
          <w:p w14:paraId="7C437FBB" w14:textId="77777777" w:rsidR="00DF1738" w:rsidRDefault="00DF1738" w:rsidP="00C41162">
            <w:pPr>
              <w:autoSpaceDE w:val="0"/>
              <w:autoSpaceDN w:val="0"/>
              <w:adjustRightInd w:val="0"/>
              <w:rPr>
                <w:rFonts w:cs="Arial"/>
                <w:b/>
                <w:color w:val="595959"/>
                <w:sz w:val="20"/>
                <w:szCs w:val="20"/>
              </w:rPr>
            </w:pPr>
          </w:p>
          <w:p w14:paraId="5A0520FA" w14:textId="77777777" w:rsidR="0005140F" w:rsidRDefault="008641F1" w:rsidP="00C41162">
            <w:pPr>
              <w:autoSpaceDE w:val="0"/>
              <w:autoSpaceDN w:val="0"/>
              <w:adjustRightInd w:val="0"/>
              <w:rPr>
                <w:rFonts w:cs="Arial"/>
                <w:b/>
                <w:i/>
                <w:iCs/>
                <w:color w:val="595959"/>
                <w:sz w:val="20"/>
                <w:szCs w:val="20"/>
              </w:rPr>
            </w:pPr>
            <w:r>
              <w:rPr>
                <w:rFonts w:cs="Arial"/>
                <w:b/>
                <w:i/>
                <w:iCs/>
                <w:color w:val="595959"/>
                <w:sz w:val="20"/>
                <w:szCs w:val="20"/>
              </w:rPr>
              <w:t xml:space="preserve">Develop strategies, interventions and supports in </w:t>
            </w:r>
            <w:r w:rsidR="00A87A1C">
              <w:rPr>
                <w:rFonts w:cs="Arial"/>
                <w:b/>
                <w:i/>
                <w:iCs/>
                <w:color w:val="595959"/>
                <w:sz w:val="20"/>
                <w:szCs w:val="20"/>
              </w:rPr>
              <w:t xml:space="preserve">context of </w:t>
            </w:r>
            <w:r w:rsidR="000213B1">
              <w:rPr>
                <w:rFonts w:cs="Arial"/>
                <w:b/>
                <w:i/>
                <w:iCs/>
                <w:color w:val="595959"/>
                <w:sz w:val="20"/>
                <w:szCs w:val="20"/>
              </w:rPr>
              <w:t>diminished opportunities for funded support (i.e. Place2Be</w:t>
            </w:r>
            <w:r w:rsidR="00C52227">
              <w:rPr>
                <w:rFonts w:cs="Arial"/>
                <w:b/>
                <w:i/>
                <w:iCs/>
                <w:color w:val="595959"/>
                <w:sz w:val="20"/>
                <w:szCs w:val="20"/>
              </w:rPr>
              <w:t xml:space="preserve"> withdrawal of service</w:t>
            </w:r>
            <w:r w:rsidR="000213B1">
              <w:rPr>
                <w:rFonts w:cs="Arial"/>
                <w:b/>
                <w:i/>
                <w:iCs/>
                <w:color w:val="595959"/>
                <w:sz w:val="20"/>
                <w:szCs w:val="20"/>
              </w:rPr>
              <w:t>)</w:t>
            </w:r>
          </w:p>
          <w:p w14:paraId="4E2C4FF3" w14:textId="77777777" w:rsidR="00C52227" w:rsidRDefault="00C52227" w:rsidP="00C41162">
            <w:pPr>
              <w:autoSpaceDE w:val="0"/>
              <w:autoSpaceDN w:val="0"/>
              <w:adjustRightInd w:val="0"/>
              <w:rPr>
                <w:rFonts w:cs="Arial"/>
                <w:b/>
                <w:i/>
                <w:iCs/>
                <w:color w:val="595959"/>
                <w:sz w:val="20"/>
                <w:szCs w:val="20"/>
              </w:rPr>
            </w:pPr>
          </w:p>
          <w:p w14:paraId="7A4B685A" w14:textId="2004366F" w:rsidR="00C52227" w:rsidRPr="008641F1" w:rsidRDefault="00C52227" w:rsidP="00C41162">
            <w:pPr>
              <w:autoSpaceDE w:val="0"/>
              <w:autoSpaceDN w:val="0"/>
              <w:adjustRightInd w:val="0"/>
              <w:rPr>
                <w:rFonts w:cs="Arial"/>
                <w:b/>
                <w:i/>
                <w:iCs/>
                <w:color w:val="595959"/>
                <w:sz w:val="20"/>
                <w:szCs w:val="20"/>
              </w:rPr>
            </w:pPr>
          </w:p>
        </w:tc>
        <w:tc>
          <w:tcPr>
            <w:tcW w:w="3015" w:type="dxa"/>
            <w:shd w:val="clear" w:color="auto" w:fill="auto"/>
          </w:tcPr>
          <w:p w14:paraId="074796A3" w14:textId="77777777" w:rsidR="001515A0" w:rsidRPr="00923684" w:rsidRDefault="001515A0" w:rsidP="00C41162">
            <w:pPr>
              <w:autoSpaceDE w:val="0"/>
              <w:autoSpaceDN w:val="0"/>
              <w:adjustRightInd w:val="0"/>
              <w:rPr>
                <w:rFonts w:cs="Arial"/>
                <w:b/>
                <w:color w:val="595959"/>
                <w:sz w:val="20"/>
                <w:szCs w:val="20"/>
              </w:rPr>
            </w:pPr>
          </w:p>
          <w:p w14:paraId="2E6F7C91" w14:textId="77777777" w:rsidR="009C4F06" w:rsidRPr="00923684" w:rsidRDefault="009C4F06" w:rsidP="009C4F06">
            <w:pPr>
              <w:rPr>
                <w:rFonts w:cs="Arial"/>
                <w:sz w:val="20"/>
                <w:szCs w:val="20"/>
              </w:rPr>
            </w:pPr>
            <w:r w:rsidRPr="00923684">
              <w:rPr>
                <w:rFonts w:cs="Arial"/>
                <w:sz w:val="20"/>
                <w:szCs w:val="20"/>
              </w:rPr>
              <w:t>Our Vision, Values and Aims underpins our approach to pupil wellbeing.</w:t>
            </w:r>
          </w:p>
          <w:p w14:paraId="060A8BEA" w14:textId="77777777" w:rsidR="009C4F06" w:rsidRPr="00923684" w:rsidRDefault="009C4F06" w:rsidP="009C4F06">
            <w:pPr>
              <w:rPr>
                <w:rFonts w:cs="Arial"/>
                <w:sz w:val="20"/>
                <w:szCs w:val="20"/>
              </w:rPr>
            </w:pPr>
          </w:p>
          <w:p w14:paraId="5DA63D30" w14:textId="77777777" w:rsidR="009C4F06" w:rsidRPr="00923684" w:rsidRDefault="009C4F06" w:rsidP="009C4F06">
            <w:pPr>
              <w:ind w:right="-20"/>
              <w:rPr>
                <w:rFonts w:cs="Arial"/>
                <w:sz w:val="20"/>
                <w:szCs w:val="20"/>
              </w:rPr>
            </w:pPr>
            <w:r w:rsidRPr="00923684">
              <w:rPr>
                <w:rFonts w:cs="Arial"/>
                <w:sz w:val="20"/>
                <w:szCs w:val="20"/>
              </w:rPr>
              <w:t>Staff are knowledgeable and skilled in GIRFEC processes and use wellbeing concerns confidently to raise concerns relating to wellbeing indicators.</w:t>
            </w:r>
          </w:p>
          <w:p w14:paraId="4D864895" w14:textId="77777777" w:rsidR="009C4F06" w:rsidRPr="00923684" w:rsidRDefault="009C4F06" w:rsidP="009C4F06">
            <w:pPr>
              <w:rPr>
                <w:rFonts w:cs="Arial"/>
                <w:sz w:val="20"/>
                <w:szCs w:val="20"/>
              </w:rPr>
            </w:pPr>
          </w:p>
          <w:p w14:paraId="339B566B" w14:textId="77645535" w:rsidR="009C4F06" w:rsidRPr="00923684" w:rsidRDefault="009C4F06" w:rsidP="009C4F06">
            <w:pPr>
              <w:rPr>
                <w:rFonts w:cs="Arial"/>
                <w:sz w:val="20"/>
                <w:szCs w:val="20"/>
              </w:rPr>
            </w:pPr>
            <w:r w:rsidRPr="00923684">
              <w:rPr>
                <w:rFonts w:cs="Arial"/>
                <w:sz w:val="20"/>
                <w:szCs w:val="20"/>
              </w:rPr>
              <w:t>A Learning Community PS</w:t>
            </w:r>
            <w:r w:rsidR="007810EE">
              <w:rPr>
                <w:rFonts w:cs="Arial"/>
                <w:sz w:val="20"/>
                <w:szCs w:val="20"/>
              </w:rPr>
              <w:t>O</w:t>
            </w:r>
            <w:r w:rsidRPr="00923684">
              <w:rPr>
                <w:rFonts w:cs="Arial"/>
                <w:sz w:val="20"/>
                <w:szCs w:val="20"/>
              </w:rPr>
              <w:t xml:space="preserve"> has been appointed to focus on improving attendance and reducing lateness.  </w:t>
            </w:r>
          </w:p>
          <w:p w14:paraId="694F1BFD" w14:textId="77777777" w:rsidR="009C4F06" w:rsidRPr="00923684" w:rsidRDefault="009C4F06" w:rsidP="009C4F06">
            <w:pPr>
              <w:rPr>
                <w:rFonts w:cs="Arial"/>
                <w:sz w:val="20"/>
                <w:szCs w:val="20"/>
              </w:rPr>
            </w:pPr>
          </w:p>
          <w:p w14:paraId="1AF19FF0" w14:textId="77777777" w:rsidR="009C4F06" w:rsidRPr="00923684" w:rsidRDefault="009C4F06" w:rsidP="009C4F06">
            <w:pPr>
              <w:rPr>
                <w:rFonts w:cs="Arial"/>
                <w:sz w:val="20"/>
                <w:szCs w:val="20"/>
              </w:rPr>
            </w:pPr>
            <w:r w:rsidRPr="00923684">
              <w:rPr>
                <w:rFonts w:cs="Arial"/>
                <w:sz w:val="20"/>
                <w:szCs w:val="20"/>
              </w:rPr>
              <w:t xml:space="preserve">All staff who work with children are invited to contribute to Child Planning Meetings (progress report), and we gather Child’s Views.  Young people are invited to attend their Meeting in order to achieve a clear action plan to </w:t>
            </w:r>
            <w:r w:rsidRPr="00923684">
              <w:rPr>
                <w:rFonts w:cs="Arial"/>
                <w:sz w:val="20"/>
                <w:szCs w:val="20"/>
              </w:rPr>
              <w:lastRenderedPageBreak/>
              <w:t>effectively meet the needs of learners.</w:t>
            </w:r>
          </w:p>
          <w:p w14:paraId="42918AA9" w14:textId="77777777" w:rsidR="009C4F06" w:rsidRPr="00923684" w:rsidRDefault="009C4F06" w:rsidP="009C4F06">
            <w:pPr>
              <w:rPr>
                <w:rFonts w:cs="Arial"/>
                <w:sz w:val="20"/>
                <w:szCs w:val="20"/>
              </w:rPr>
            </w:pPr>
          </w:p>
          <w:p w14:paraId="64815261" w14:textId="77777777" w:rsidR="009C4F06" w:rsidRPr="00923684" w:rsidRDefault="009C4F06" w:rsidP="009C4F06">
            <w:pPr>
              <w:rPr>
                <w:rFonts w:cs="Arial"/>
                <w:sz w:val="20"/>
                <w:szCs w:val="20"/>
              </w:rPr>
            </w:pPr>
            <w:r w:rsidRPr="00923684">
              <w:rPr>
                <w:rFonts w:cs="Arial"/>
                <w:sz w:val="20"/>
                <w:szCs w:val="20"/>
              </w:rPr>
              <w:t xml:space="preserve">We continue to identify pupil cohorts and provide interventions that support wellbeing to ensure positive outcomes for our learners and families. </w:t>
            </w:r>
          </w:p>
          <w:p w14:paraId="50423D09" w14:textId="77777777" w:rsidR="009C4F06" w:rsidRPr="00923684" w:rsidRDefault="009C4F06" w:rsidP="009C4F06">
            <w:pPr>
              <w:rPr>
                <w:rFonts w:cs="Arial"/>
                <w:sz w:val="20"/>
                <w:szCs w:val="20"/>
              </w:rPr>
            </w:pPr>
          </w:p>
          <w:p w14:paraId="39EF45CC" w14:textId="77777777" w:rsidR="001515A0" w:rsidRPr="00923684" w:rsidRDefault="001515A0" w:rsidP="00C41162">
            <w:pPr>
              <w:autoSpaceDE w:val="0"/>
              <w:autoSpaceDN w:val="0"/>
              <w:adjustRightInd w:val="0"/>
              <w:rPr>
                <w:rFonts w:cs="Arial"/>
                <w:b/>
                <w:color w:val="595959"/>
                <w:sz w:val="20"/>
                <w:szCs w:val="20"/>
              </w:rPr>
            </w:pPr>
          </w:p>
        </w:tc>
        <w:tc>
          <w:tcPr>
            <w:tcW w:w="4004" w:type="dxa"/>
            <w:shd w:val="clear" w:color="auto" w:fill="auto"/>
          </w:tcPr>
          <w:p w14:paraId="6E43112E" w14:textId="77777777" w:rsidR="00BD48A9" w:rsidRPr="00923684" w:rsidRDefault="00BD48A9" w:rsidP="00BD48A9">
            <w:pPr>
              <w:rPr>
                <w:rFonts w:cs="Arial"/>
                <w:sz w:val="20"/>
                <w:szCs w:val="20"/>
              </w:rPr>
            </w:pPr>
          </w:p>
          <w:p w14:paraId="0859F748" w14:textId="4021ED67" w:rsidR="00BD48A9" w:rsidRPr="00923684" w:rsidRDefault="00BD48A9" w:rsidP="00BD48A9">
            <w:pPr>
              <w:rPr>
                <w:rFonts w:cs="Arial"/>
                <w:sz w:val="20"/>
                <w:szCs w:val="20"/>
              </w:rPr>
            </w:pPr>
            <w:r w:rsidRPr="00923684">
              <w:rPr>
                <w:rFonts w:cs="Arial"/>
                <w:sz w:val="20"/>
                <w:szCs w:val="20"/>
              </w:rPr>
              <w:t>Identified young people access the Wellbeing Hub</w:t>
            </w:r>
            <w:r w:rsidR="008954B0">
              <w:rPr>
                <w:rFonts w:cs="Arial"/>
                <w:sz w:val="20"/>
                <w:szCs w:val="20"/>
              </w:rPr>
              <w:t xml:space="preserve"> (‘The Neuk</w:t>
            </w:r>
            <w:r w:rsidR="00503312">
              <w:rPr>
                <w:rFonts w:cs="Arial"/>
                <w:sz w:val="20"/>
                <w:szCs w:val="20"/>
              </w:rPr>
              <w:t>’)</w:t>
            </w:r>
            <w:r w:rsidRPr="00923684">
              <w:rPr>
                <w:rFonts w:cs="Arial"/>
                <w:sz w:val="20"/>
                <w:szCs w:val="20"/>
              </w:rPr>
              <w:t xml:space="preserve"> to support positive outcomes. </w:t>
            </w:r>
          </w:p>
          <w:p w14:paraId="7E703E53" w14:textId="77777777" w:rsidR="00BD48A9" w:rsidRPr="00923684" w:rsidRDefault="00BD48A9" w:rsidP="00BD48A9">
            <w:pPr>
              <w:rPr>
                <w:rFonts w:cs="Arial"/>
                <w:sz w:val="20"/>
                <w:szCs w:val="20"/>
              </w:rPr>
            </w:pPr>
          </w:p>
          <w:p w14:paraId="3313E6B2" w14:textId="77777777" w:rsidR="00BD48A9" w:rsidRPr="00923684" w:rsidRDefault="00BD48A9" w:rsidP="00BD48A9">
            <w:pPr>
              <w:rPr>
                <w:rFonts w:cs="Arial"/>
                <w:sz w:val="20"/>
                <w:szCs w:val="20"/>
              </w:rPr>
            </w:pPr>
            <w:r w:rsidRPr="00923684">
              <w:rPr>
                <w:rFonts w:cs="Arial"/>
                <w:sz w:val="20"/>
                <w:szCs w:val="20"/>
              </w:rPr>
              <w:t>We use PASS data to track pupils’ attitudes to school and learning experiences. This data informs our planned interventions to those who require targeted support.</w:t>
            </w:r>
          </w:p>
          <w:p w14:paraId="1D860DE9"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sz w:val="20"/>
                <w:szCs w:val="20"/>
                <w:lang w:val="en-US"/>
              </w:rPr>
            </w:pPr>
          </w:p>
          <w:p w14:paraId="3AD075EB"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sz w:val="20"/>
                <w:szCs w:val="20"/>
              </w:rPr>
            </w:pPr>
            <w:r w:rsidRPr="00923684">
              <w:rPr>
                <w:rStyle w:val="normaltextrun"/>
                <w:rFonts w:ascii="Arial" w:hAnsi="Arial" w:cs="Arial"/>
                <w:sz w:val="20"/>
                <w:szCs w:val="20"/>
              </w:rPr>
              <w:t xml:space="preserve">We have seen an improvement in pupil attendance and engagement with school life.  </w:t>
            </w:r>
          </w:p>
          <w:p w14:paraId="79E7D846"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sz w:val="20"/>
                <w:szCs w:val="20"/>
              </w:rPr>
            </w:pPr>
            <w:r w:rsidRPr="00923684">
              <w:rPr>
                <w:rStyle w:val="normaltextrun"/>
                <w:rFonts w:ascii="Arial" w:hAnsi="Arial" w:cs="Arial"/>
                <w:sz w:val="20"/>
                <w:szCs w:val="20"/>
              </w:rPr>
              <w:t>There has been an improvement in the attendance of identified pupils and this has had a positive impact on their progress and engagement in school.</w:t>
            </w:r>
          </w:p>
          <w:p w14:paraId="4E60EA8B"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sz w:val="20"/>
                <w:szCs w:val="20"/>
              </w:rPr>
            </w:pPr>
          </w:p>
          <w:p w14:paraId="7712ACBC"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b/>
                <w:bCs/>
                <w:sz w:val="20"/>
                <w:szCs w:val="20"/>
                <w:lang w:val="en-US"/>
              </w:rPr>
            </w:pPr>
            <w:r w:rsidRPr="00923684">
              <w:rPr>
                <w:rFonts w:ascii="Arial" w:hAnsi="Arial" w:cs="Arial"/>
                <w:sz w:val="20"/>
                <w:szCs w:val="20"/>
                <w:lang w:val="en-US"/>
              </w:rPr>
              <w:t xml:space="preserve">We continue to implement the </w:t>
            </w:r>
            <w:r w:rsidRPr="00923684">
              <w:rPr>
                <w:rFonts w:ascii="Arial" w:hAnsi="Arial" w:cs="Arial"/>
                <w:sz w:val="20"/>
                <w:szCs w:val="20"/>
              </w:rPr>
              <w:t>RSHP and Resilience programmes to support positive relationships and promote mental, social and physical wellbeing</w:t>
            </w:r>
          </w:p>
          <w:p w14:paraId="2279AB20" w14:textId="77777777" w:rsidR="00BD48A9" w:rsidRPr="00923684" w:rsidRDefault="00BD48A9" w:rsidP="00BD48A9">
            <w:pPr>
              <w:pStyle w:val="paragraph"/>
              <w:spacing w:before="0" w:beforeAutospacing="0" w:after="0" w:afterAutospacing="0"/>
              <w:textAlignment w:val="baseline"/>
              <w:rPr>
                <w:rStyle w:val="normaltextrun"/>
                <w:rFonts w:ascii="Arial" w:hAnsi="Arial" w:cs="Arial"/>
                <w:b/>
                <w:bCs/>
                <w:sz w:val="20"/>
                <w:szCs w:val="20"/>
                <w:lang w:val="en-US"/>
              </w:rPr>
            </w:pPr>
          </w:p>
          <w:p w14:paraId="30A6A3CC" w14:textId="77777777" w:rsidR="00BD48A9" w:rsidRPr="00923684" w:rsidRDefault="00BD48A9" w:rsidP="00BD48A9">
            <w:pPr>
              <w:rPr>
                <w:rFonts w:cs="Arial"/>
                <w:sz w:val="20"/>
                <w:szCs w:val="20"/>
              </w:rPr>
            </w:pPr>
            <w:r w:rsidRPr="00923684">
              <w:rPr>
                <w:rFonts w:cs="Arial"/>
                <w:sz w:val="20"/>
                <w:szCs w:val="20"/>
                <w:lang w:val="en-US"/>
              </w:rPr>
              <w:lastRenderedPageBreak/>
              <w:t xml:space="preserve">We have ensured that our learners have opportunities to support each other in school and in the playground, e.g. </w:t>
            </w:r>
            <w:r w:rsidRPr="00923684">
              <w:rPr>
                <w:rFonts w:cs="Arial"/>
                <w:sz w:val="20"/>
                <w:szCs w:val="20"/>
              </w:rPr>
              <w:t>Playground Ambassadors training supporting play outside, lunchtime indoor club supporting children with emotional and social difficulties in the playground, variety of small friendships support groups.</w:t>
            </w:r>
          </w:p>
          <w:p w14:paraId="03E6934B" w14:textId="77777777" w:rsidR="00BD48A9" w:rsidRPr="00923684" w:rsidRDefault="00BD48A9" w:rsidP="00BD48A9">
            <w:pPr>
              <w:rPr>
                <w:rStyle w:val="normaltextrun"/>
                <w:rFonts w:cs="Arial"/>
                <w:sz w:val="20"/>
                <w:szCs w:val="20"/>
              </w:rPr>
            </w:pPr>
          </w:p>
          <w:p w14:paraId="2B557BC0" w14:textId="527C26F0" w:rsidR="00BD48A9" w:rsidRPr="00760336" w:rsidRDefault="00BD48A9" w:rsidP="00760336">
            <w:pPr>
              <w:shd w:val="clear" w:color="auto" w:fill="FFFFFF"/>
              <w:rPr>
                <w:rFonts w:cs="Arial"/>
                <w:sz w:val="20"/>
                <w:szCs w:val="20"/>
              </w:rPr>
            </w:pPr>
            <w:r w:rsidRPr="00923684">
              <w:rPr>
                <w:rFonts w:cs="Arial"/>
                <w:sz w:val="20"/>
                <w:szCs w:val="20"/>
              </w:rPr>
              <w:t>Ensure that the links to Rights across the Curriculum are explicit for learners. This will enable them to develop a deeper understanding of their rights and of how their voice can be used to make a positive difference.</w:t>
            </w:r>
          </w:p>
        </w:tc>
        <w:tc>
          <w:tcPr>
            <w:tcW w:w="3108" w:type="dxa"/>
            <w:shd w:val="clear" w:color="auto" w:fill="auto"/>
          </w:tcPr>
          <w:p w14:paraId="27072A5A" w14:textId="77777777" w:rsidR="00DF1738" w:rsidRPr="00923684" w:rsidRDefault="00DF1738" w:rsidP="00C41162">
            <w:pPr>
              <w:autoSpaceDE w:val="0"/>
              <w:autoSpaceDN w:val="0"/>
              <w:adjustRightInd w:val="0"/>
              <w:rPr>
                <w:rFonts w:cs="Arial"/>
                <w:b/>
                <w:color w:val="595959"/>
                <w:sz w:val="20"/>
                <w:szCs w:val="20"/>
              </w:rPr>
            </w:pPr>
          </w:p>
          <w:p w14:paraId="58F09277" w14:textId="77777777" w:rsidR="00966B42" w:rsidRPr="00923684" w:rsidRDefault="00966B42" w:rsidP="00966B42">
            <w:pPr>
              <w:spacing w:after="160"/>
              <w:rPr>
                <w:rFonts w:cs="Arial"/>
                <w:b/>
                <w:bCs/>
                <w:sz w:val="20"/>
                <w:szCs w:val="20"/>
                <w:lang w:val="en-US"/>
              </w:rPr>
            </w:pPr>
            <w:r w:rsidRPr="00923684">
              <w:rPr>
                <w:rFonts w:cs="Arial"/>
                <w:sz w:val="20"/>
                <w:szCs w:val="20"/>
              </w:rPr>
              <w:t>Continue to identify opportunities to engage pupils in physical activities.</w:t>
            </w:r>
          </w:p>
          <w:p w14:paraId="202FBBEB" w14:textId="77777777" w:rsidR="00966B42" w:rsidRPr="00923684" w:rsidRDefault="00966B42" w:rsidP="00966B42">
            <w:pPr>
              <w:spacing w:after="160"/>
              <w:rPr>
                <w:rFonts w:cs="Arial"/>
                <w:b/>
                <w:bCs/>
                <w:sz w:val="20"/>
                <w:szCs w:val="20"/>
                <w:lang w:val="en-US"/>
              </w:rPr>
            </w:pPr>
            <w:r w:rsidRPr="00923684">
              <w:rPr>
                <w:rFonts w:cs="Arial"/>
                <w:sz w:val="20"/>
                <w:szCs w:val="20"/>
              </w:rPr>
              <w:t>Continue to monitor lateness and develop strategies to support families and pupils.</w:t>
            </w:r>
          </w:p>
          <w:p w14:paraId="6248F44B" w14:textId="77777777" w:rsidR="00966B42" w:rsidRPr="00923684" w:rsidRDefault="00966B42" w:rsidP="00966B42">
            <w:pPr>
              <w:shd w:val="clear" w:color="auto" w:fill="FFFFFF"/>
              <w:rPr>
                <w:rFonts w:cs="Arial"/>
                <w:color w:val="000000"/>
                <w:sz w:val="20"/>
                <w:szCs w:val="20"/>
              </w:rPr>
            </w:pPr>
            <w:r w:rsidRPr="00923684">
              <w:rPr>
                <w:rFonts w:cs="Arial"/>
                <w:color w:val="000000"/>
                <w:sz w:val="20"/>
                <w:szCs w:val="20"/>
              </w:rPr>
              <w:t xml:space="preserve">Provide opportunities for learners to become more familiar with the wellbeing indicators and the use of SHANARRI vocabulary within the classroom setting to ensure that they are known and understood. </w:t>
            </w:r>
          </w:p>
          <w:p w14:paraId="09794A06" w14:textId="77777777" w:rsidR="00966B42" w:rsidRPr="00923684" w:rsidRDefault="00966B42" w:rsidP="00C41162">
            <w:pPr>
              <w:autoSpaceDE w:val="0"/>
              <w:autoSpaceDN w:val="0"/>
              <w:adjustRightInd w:val="0"/>
              <w:rPr>
                <w:rFonts w:cs="Arial"/>
                <w:b/>
                <w:color w:val="595959"/>
                <w:sz w:val="20"/>
                <w:szCs w:val="20"/>
              </w:rPr>
            </w:pPr>
          </w:p>
        </w:tc>
        <w:tc>
          <w:tcPr>
            <w:tcW w:w="2577" w:type="dxa"/>
            <w:vMerge/>
            <w:shd w:val="clear" w:color="auto" w:fill="auto"/>
          </w:tcPr>
          <w:p w14:paraId="0D19706B" w14:textId="77777777" w:rsidR="00DF1738" w:rsidRPr="00B81DC7" w:rsidRDefault="00DF1738" w:rsidP="00C41162">
            <w:pPr>
              <w:autoSpaceDE w:val="0"/>
              <w:autoSpaceDN w:val="0"/>
              <w:adjustRightInd w:val="0"/>
              <w:rPr>
                <w:rFonts w:cs="Arial"/>
                <w:b/>
                <w:color w:val="595959"/>
                <w:szCs w:val="24"/>
              </w:rPr>
            </w:pPr>
          </w:p>
        </w:tc>
      </w:tr>
      <w:tr w:rsidR="00DF1738" w:rsidRPr="00B81DC7" w14:paraId="39A4A981" w14:textId="77777777" w:rsidTr="0003631E">
        <w:tc>
          <w:tcPr>
            <w:tcW w:w="12811" w:type="dxa"/>
            <w:gridSpan w:val="4"/>
            <w:shd w:val="clear" w:color="auto" w:fill="EAF1DD"/>
          </w:tcPr>
          <w:p w14:paraId="5C37A02E"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Fulfilment of statutory duties</w:t>
            </w:r>
          </w:p>
        </w:tc>
        <w:tc>
          <w:tcPr>
            <w:tcW w:w="2577" w:type="dxa"/>
            <w:vMerge/>
            <w:shd w:val="clear" w:color="auto" w:fill="auto"/>
          </w:tcPr>
          <w:p w14:paraId="5D08E777" w14:textId="77777777" w:rsidR="00DF1738" w:rsidRPr="00B81DC7" w:rsidRDefault="00DF1738" w:rsidP="00C41162">
            <w:pPr>
              <w:autoSpaceDE w:val="0"/>
              <w:autoSpaceDN w:val="0"/>
              <w:adjustRightInd w:val="0"/>
              <w:rPr>
                <w:rFonts w:cs="Arial"/>
                <w:b/>
                <w:color w:val="595959"/>
                <w:szCs w:val="24"/>
              </w:rPr>
            </w:pPr>
          </w:p>
        </w:tc>
      </w:tr>
      <w:tr w:rsidR="00DF1738" w:rsidRPr="00B81DC7" w14:paraId="7B6DA405" w14:textId="77777777" w:rsidTr="0003631E">
        <w:tc>
          <w:tcPr>
            <w:tcW w:w="2684" w:type="dxa"/>
            <w:shd w:val="clear" w:color="auto" w:fill="auto"/>
          </w:tcPr>
          <w:p w14:paraId="4824380B" w14:textId="77777777" w:rsidR="00DF1738" w:rsidRDefault="00DF1738" w:rsidP="00C41162">
            <w:pPr>
              <w:autoSpaceDE w:val="0"/>
              <w:autoSpaceDN w:val="0"/>
              <w:adjustRightInd w:val="0"/>
              <w:rPr>
                <w:rFonts w:cs="Arial"/>
                <w:b/>
                <w:color w:val="595959"/>
                <w:sz w:val="20"/>
                <w:szCs w:val="20"/>
              </w:rPr>
            </w:pPr>
          </w:p>
          <w:p w14:paraId="25A4BDAD" w14:textId="3AC5CAB7" w:rsidR="00CF27B7" w:rsidRPr="00CF27B7" w:rsidRDefault="0063258D" w:rsidP="00CF27B7">
            <w:pPr>
              <w:autoSpaceDE w:val="0"/>
              <w:autoSpaceDN w:val="0"/>
              <w:adjustRightInd w:val="0"/>
              <w:rPr>
                <w:rFonts w:cs="Arial"/>
                <w:b/>
                <w:bCs/>
                <w:i/>
                <w:iCs/>
                <w:color w:val="595959"/>
                <w:sz w:val="20"/>
                <w:szCs w:val="20"/>
              </w:rPr>
            </w:pPr>
            <w:r>
              <w:rPr>
                <w:rFonts w:cs="Arial"/>
                <w:b/>
                <w:bCs/>
                <w:i/>
                <w:iCs/>
                <w:color w:val="595959"/>
                <w:sz w:val="20"/>
                <w:szCs w:val="20"/>
              </w:rPr>
              <w:t>Review</w:t>
            </w:r>
            <w:r w:rsidR="00CF27B7" w:rsidRPr="00CF27B7">
              <w:rPr>
                <w:rFonts w:cs="Arial"/>
                <w:b/>
                <w:bCs/>
                <w:i/>
                <w:iCs/>
                <w:color w:val="595959"/>
                <w:sz w:val="20"/>
                <w:szCs w:val="20"/>
              </w:rPr>
              <w:t xml:space="preserve"> and update CEC guidelines on record keeping</w:t>
            </w:r>
            <w:r>
              <w:rPr>
                <w:rFonts w:cs="Arial"/>
                <w:b/>
                <w:bCs/>
                <w:i/>
                <w:iCs/>
                <w:color w:val="595959"/>
                <w:sz w:val="20"/>
                <w:szCs w:val="20"/>
              </w:rPr>
              <w:t>. A</w:t>
            </w:r>
            <w:r w:rsidR="00CF27B7" w:rsidRPr="00CF27B7">
              <w:rPr>
                <w:rFonts w:cs="Arial"/>
                <w:b/>
                <w:bCs/>
                <w:i/>
                <w:iCs/>
                <w:color w:val="595959"/>
                <w:sz w:val="20"/>
                <w:szCs w:val="20"/>
              </w:rPr>
              <w:t>udit</w:t>
            </w:r>
            <w:r>
              <w:rPr>
                <w:rFonts w:cs="Arial"/>
                <w:b/>
                <w:bCs/>
                <w:i/>
                <w:iCs/>
                <w:color w:val="595959"/>
                <w:sz w:val="20"/>
                <w:szCs w:val="20"/>
              </w:rPr>
              <w:t xml:space="preserve"> </w:t>
            </w:r>
            <w:r w:rsidR="00CF27B7" w:rsidRPr="00CF27B7">
              <w:rPr>
                <w:rFonts w:cs="Arial"/>
                <w:b/>
                <w:bCs/>
                <w:i/>
                <w:iCs/>
                <w:color w:val="595959"/>
                <w:sz w:val="20"/>
                <w:szCs w:val="20"/>
              </w:rPr>
              <w:t xml:space="preserve">procedures and update records accordingly </w:t>
            </w:r>
          </w:p>
          <w:p w14:paraId="11C2D8D4" w14:textId="77777777" w:rsidR="0063258D" w:rsidRDefault="0063258D" w:rsidP="00CF27B7">
            <w:pPr>
              <w:autoSpaceDE w:val="0"/>
              <w:autoSpaceDN w:val="0"/>
              <w:adjustRightInd w:val="0"/>
              <w:rPr>
                <w:rFonts w:cs="Arial"/>
                <w:b/>
                <w:bCs/>
                <w:i/>
                <w:iCs/>
                <w:color w:val="595959"/>
                <w:sz w:val="20"/>
                <w:szCs w:val="20"/>
              </w:rPr>
            </w:pPr>
          </w:p>
          <w:p w14:paraId="3C0D69D8" w14:textId="388BBCAE" w:rsidR="00CF27B7" w:rsidRPr="00CF27B7" w:rsidRDefault="00CF27B7" w:rsidP="00CF27B7">
            <w:pPr>
              <w:autoSpaceDE w:val="0"/>
              <w:autoSpaceDN w:val="0"/>
              <w:adjustRightInd w:val="0"/>
              <w:rPr>
                <w:rFonts w:cs="Arial"/>
                <w:b/>
                <w:bCs/>
                <w:i/>
                <w:iCs/>
                <w:color w:val="595959"/>
                <w:sz w:val="20"/>
                <w:szCs w:val="20"/>
              </w:rPr>
            </w:pPr>
            <w:r w:rsidRPr="00CF27B7">
              <w:rPr>
                <w:rFonts w:cs="Arial"/>
                <w:b/>
                <w:bCs/>
                <w:i/>
                <w:iCs/>
                <w:color w:val="595959"/>
                <w:sz w:val="20"/>
                <w:szCs w:val="20"/>
              </w:rPr>
              <w:t xml:space="preserve">ESB information </w:t>
            </w:r>
            <w:r w:rsidR="0063258D">
              <w:rPr>
                <w:rFonts w:cs="Arial"/>
                <w:b/>
                <w:bCs/>
                <w:i/>
                <w:iCs/>
                <w:color w:val="595959"/>
                <w:sz w:val="20"/>
                <w:szCs w:val="20"/>
              </w:rPr>
              <w:t>to be</w:t>
            </w:r>
            <w:r w:rsidRPr="00CF27B7">
              <w:rPr>
                <w:rFonts w:cs="Arial"/>
                <w:b/>
                <w:bCs/>
                <w:i/>
                <w:iCs/>
                <w:color w:val="595959"/>
                <w:sz w:val="20"/>
                <w:szCs w:val="20"/>
              </w:rPr>
              <w:t xml:space="preserve"> collated and guidance handbook created in accordance with GIRFEC procedures.</w:t>
            </w:r>
          </w:p>
          <w:p w14:paraId="140E6BF3" w14:textId="77777777" w:rsidR="0063258D" w:rsidRDefault="0063258D" w:rsidP="00CF27B7">
            <w:pPr>
              <w:autoSpaceDE w:val="0"/>
              <w:autoSpaceDN w:val="0"/>
              <w:adjustRightInd w:val="0"/>
              <w:rPr>
                <w:rFonts w:cs="Arial"/>
                <w:b/>
                <w:bCs/>
                <w:i/>
                <w:iCs/>
                <w:color w:val="595959"/>
                <w:sz w:val="20"/>
                <w:szCs w:val="20"/>
              </w:rPr>
            </w:pPr>
          </w:p>
          <w:p w14:paraId="69A24EB2" w14:textId="63D240D7" w:rsidR="00CF27B7" w:rsidRPr="00CF27B7" w:rsidRDefault="00CF27B7" w:rsidP="00CF27B7">
            <w:pPr>
              <w:autoSpaceDE w:val="0"/>
              <w:autoSpaceDN w:val="0"/>
              <w:adjustRightInd w:val="0"/>
              <w:rPr>
                <w:rFonts w:cs="Arial"/>
                <w:b/>
                <w:bCs/>
                <w:i/>
                <w:iCs/>
                <w:color w:val="595959"/>
                <w:sz w:val="20"/>
                <w:szCs w:val="20"/>
              </w:rPr>
            </w:pPr>
            <w:r w:rsidRPr="00CF27B7">
              <w:rPr>
                <w:rFonts w:cs="Arial"/>
                <w:b/>
                <w:bCs/>
                <w:i/>
                <w:iCs/>
                <w:color w:val="595959"/>
                <w:sz w:val="20"/>
                <w:szCs w:val="20"/>
              </w:rPr>
              <w:t>Review of systems and procedures to ensure we are fulfilling statutory duties.</w:t>
            </w:r>
          </w:p>
          <w:p w14:paraId="7E9215F0" w14:textId="77777777" w:rsidR="0063258D" w:rsidRDefault="0063258D" w:rsidP="00CF27B7">
            <w:pPr>
              <w:autoSpaceDE w:val="0"/>
              <w:autoSpaceDN w:val="0"/>
              <w:adjustRightInd w:val="0"/>
              <w:rPr>
                <w:rFonts w:cs="Arial"/>
                <w:b/>
                <w:bCs/>
                <w:i/>
                <w:iCs/>
                <w:color w:val="595959"/>
                <w:sz w:val="20"/>
                <w:szCs w:val="20"/>
              </w:rPr>
            </w:pPr>
          </w:p>
          <w:p w14:paraId="12B1EA98" w14:textId="76625AD9" w:rsidR="00CF27B7" w:rsidRPr="00CF27B7" w:rsidRDefault="00AB56EC" w:rsidP="00CF27B7">
            <w:pPr>
              <w:autoSpaceDE w:val="0"/>
              <w:autoSpaceDN w:val="0"/>
              <w:adjustRightInd w:val="0"/>
              <w:rPr>
                <w:rFonts w:cs="Arial"/>
                <w:b/>
                <w:bCs/>
                <w:i/>
                <w:iCs/>
                <w:color w:val="595959"/>
                <w:sz w:val="20"/>
                <w:szCs w:val="20"/>
              </w:rPr>
            </w:pPr>
            <w:r>
              <w:rPr>
                <w:rFonts w:cs="Arial"/>
                <w:b/>
                <w:bCs/>
                <w:i/>
                <w:iCs/>
                <w:color w:val="595959"/>
                <w:sz w:val="20"/>
                <w:szCs w:val="20"/>
              </w:rPr>
              <w:t>Continue to develop</w:t>
            </w:r>
            <w:r w:rsidR="00CF27B7" w:rsidRPr="00CF27B7">
              <w:rPr>
                <w:rFonts w:cs="Arial"/>
                <w:b/>
                <w:bCs/>
                <w:i/>
                <w:iCs/>
                <w:color w:val="595959"/>
                <w:sz w:val="20"/>
                <w:szCs w:val="20"/>
              </w:rPr>
              <w:t xml:space="preserve"> a more robust system for tracking attendance.  </w:t>
            </w:r>
          </w:p>
          <w:p w14:paraId="7D079B91" w14:textId="77777777" w:rsidR="00CF27B7" w:rsidRPr="00F82AEE" w:rsidRDefault="00CF27B7" w:rsidP="00C41162">
            <w:pPr>
              <w:autoSpaceDE w:val="0"/>
              <w:autoSpaceDN w:val="0"/>
              <w:adjustRightInd w:val="0"/>
              <w:rPr>
                <w:rFonts w:cs="Arial"/>
                <w:b/>
                <w:color w:val="595959"/>
                <w:sz w:val="20"/>
                <w:szCs w:val="20"/>
              </w:rPr>
            </w:pPr>
          </w:p>
        </w:tc>
        <w:tc>
          <w:tcPr>
            <w:tcW w:w="3015" w:type="dxa"/>
            <w:shd w:val="clear" w:color="auto" w:fill="auto"/>
          </w:tcPr>
          <w:p w14:paraId="31331E90" w14:textId="77777777" w:rsidR="0039109A" w:rsidRPr="00F82AEE" w:rsidRDefault="0039109A" w:rsidP="00B922D0">
            <w:pPr>
              <w:ind w:right="-20"/>
              <w:rPr>
                <w:rFonts w:cs="Arial"/>
                <w:sz w:val="20"/>
                <w:szCs w:val="20"/>
              </w:rPr>
            </w:pPr>
          </w:p>
          <w:p w14:paraId="57AB179C" w14:textId="16C57C02" w:rsidR="00B922D0" w:rsidRPr="00F82AEE" w:rsidRDefault="00B922D0" w:rsidP="00B922D0">
            <w:pPr>
              <w:ind w:right="-20"/>
              <w:rPr>
                <w:rFonts w:cs="Arial"/>
                <w:sz w:val="20"/>
                <w:szCs w:val="20"/>
              </w:rPr>
            </w:pPr>
            <w:r w:rsidRPr="00F82AEE">
              <w:rPr>
                <w:rFonts w:cs="Arial"/>
                <w:sz w:val="20"/>
                <w:szCs w:val="20"/>
              </w:rPr>
              <w:t>Attendance procedures are aligned to City of Edinburgh Council policy and are regularly re-visited to ensure maximum impact.</w:t>
            </w:r>
          </w:p>
          <w:p w14:paraId="59B5A3AC" w14:textId="77777777" w:rsidR="00B922D0" w:rsidRPr="00F82AEE" w:rsidRDefault="00B922D0" w:rsidP="00B922D0">
            <w:pPr>
              <w:ind w:right="-20"/>
              <w:rPr>
                <w:rFonts w:cs="Arial"/>
                <w:sz w:val="20"/>
                <w:szCs w:val="20"/>
              </w:rPr>
            </w:pPr>
          </w:p>
          <w:p w14:paraId="2854DBD2" w14:textId="77777777" w:rsidR="00B922D0" w:rsidRPr="00F82AEE" w:rsidRDefault="00B922D0" w:rsidP="00B922D0">
            <w:pPr>
              <w:ind w:right="-20"/>
              <w:rPr>
                <w:rFonts w:cs="Arial"/>
                <w:sz w:val="20"/>
                <w:szCs w:val="20"/>
              </w:rPr>
            </w:pPr>
            <w:r w:rsidRPr="00F82AEE">
              <w:rPr>
                <w:rFonts w:cs="Arial"/>
                <w:sz w:val="20"/>
                <w:szCs w:val="20"/>
              </w:rPr>
              <w:t xml:space="preserve">Child Protection and safeguarding procedures are clear and implemented by all staff. </w:t>
            </w:r>
          </w:p>
          <w:p w14:paraId="5A81D510" w14:textId="77777777" w:rsidR="00B922D0" w:rsidRPr="00F82AEE" w:rsidRDefault="00B922D0" w:rsidP="00B922D0">
            <w:pPr>
              <w:ind w:right="-20"/>
              <w:rPr>
                <w:rFonts w:cs="Arial"/>
                <w:color w:val="595959" w:themeColor="text1" w:themeTint="A6"/>
                <w:sz w:val="20"/>
                <w:szCs w:val="20"/>
              </w:rPr>
            </w:pPr>
          </w:p>
          <w:p w14:paraId="41D7B57B" w14:textId="77777777" w:rsidR="00B922D0" w:rsidRPr="00F82AEE" w:rsidRDefault="00B922D0" w:rsidP="00B922D0">
            <w:pPr>
              <w:ind w:right="-20"/>
              <w:rPr>
                <w:rFonts w:cs="Arial"/>
                <w:sz w:val="20"/>
                <w:szCs w:val="20"/>
              </w:rPr>
            </w:pPr>
            <w:r w:rsidRPr="00F82AEE">
              <w:rPr>
                <w:rFonts w:cs="Arial"/>
                <w:sz w:val="20"/>
                <w:szCs w:val="20"/>
              </w:rPr>
              <w:t>Pupil records are correctly stored and are accessible only to nominated staff.</w:t>
            </w:r>
          </w:p>
          <w:p w14:paraId="0B5A1464" w14:textId="77777777" w:rsidR="00B922D0" w:rsidRPr="00F82AEE" w:rsidRDefault="00B922D0" w:rsidP="00B922D0">
            <w:pPr>
              <w:ind w:right="-20"/>
              <w:rPr>
                <w:rFonts w:cs="Arial"/>
                <w:sz w:val="20"/>
                <w:szCs w:val="20"/>
              </w:rPr>
            </w:pPr>
          </w:p>
          <w:p w14:paraId="19CCF89A" w14:textId="77777777" w:rsidR="00B922D0" w:rsidRPr="00F82AEE" w:rsidRDefault="00B922D0" w:rsidP="00B922D0">
            <w:pPr>
              <w:ind w:right="-20"/>
              <w:rPr>
                <w:rFonts w:cs="Arial"/>
                <w:sz w:val="20"/>
                <w:szCs w:val="20"/>
              </w:rPr>
            </w:pPr>
            <w:r w:rsidRPr="00F82AEE">
              <w:rPr>
                <w:rFonts w:cs="Arial"/>
                <w:sz w:val="20"/>
                <w:szCs w:val="20"/>
              </w:rPr>
              <w:t>All health care and medical needs are met, and health care plans are reviewed regularly as required.  E.g. as part of a CPM review or changes in medical needs.</w:t>
            </w:r>
          </w:p>
          <w:p w14:paraId="27E8047C" w14:textId="77777777" w:rsidR="00B922D0" w:rsidRPr="00F82AEE" w:rsidRDefault="00B922D0" w:rsidP="00C41162">
            <w:pPr>
              <w:autoSpaceDE w:val="0"/>
              <w:autoSpaceDN w:val="0"/>
              <w:adjustRightInd w:val="0"/>
              <w:rPr>
                <w:rFonts w:cs="Arial"/>
                <w:b/>
                <w:color w:val="595959"/>
                <w:sz w:val="20"/>
                <w:szCs w:val="20"/>
              </w:rPr>
            </w:pPr>
          </w:p>
        </w:tc>
        <w:tc>
          <w:tcPr>
            <w:tcW w:w="4004" w:type="dxa"/>
            <w:shd w:val="clear" w:color="auto" w:fill="auto"/>
          </w:tcPr>
          <w:p w14:paraId="1A8CDD92" w14:textId="77777777" w:rsidR="00BB187F" w:rsidRPr="00F82AEE" w:rsidRDefault="00BB187F" w:rsidP="00C41162">
            <w:pPr>
              <w:autoSpaceDE w:val="0"/>
              <w:autoSpaceDN w:val="0"/>
              <w:adjustRightInd w:val="0"/>
              <w:rPr>
                <w:rFonts w:cs="Arial"/>
                <w:b/>
                <w:color w:val="595959"/>
                <w:sz w:val="20"/>
                <w:szCs w:val="20"/>
              </w:rPr>
            </w:pPr>
          </w:p>
          <w:p w14:paraId="2ECFF292" w14:textId="11069EE7" w:rsidR="00F82AEE" w:rsidRPr="00F82AEE" w:rsidRDefault="00F82AEE" w:rsidP="00F82AEE">
            <w:pPr>
              <w:autoSpaceDE w:val="0"/>
              <w:autoSpaceDN w:val="0"/>
              <w:adjustRightInd w:val="0"/>
              <w:rPr>
                <w:rFonts w:cs="Arial"/>
                <w:bCs/>
                <w:color w:val="595959"/>
                <w:sz w:val="20"/>
                <w:szCs w:val="20"/>
              </w:rPr>
            </w:pPr>
            <w:r w:rsidRPr="00F82AEE">
              <w:rPr>
                <w:rFonts w:cs="Arial"/>
                <w:bCs/>
                <w:color w:val="595959"/>
                <w:sz w:val="20"/>
                <w:szCs w:val="20"/>
              </w:rPr>
              <w:t>We have reviewed and updated our attendance procedures to</w:t>
            </w:r>
            <w:r>
              <w:rPr>
                <w:rFonts w:cs="Arial"/>
                <w:bCs/>
                <w:color w:val="595959"/>
                <w:sz w:val="20"/>
                <w:szCs w:val="20"/>
              </w:rPr>
              <w:t xml:space="preserve"> </w:t>
            </w:r>
            <w:r w:rsidRPr="00F82AEE">
              <w:rPr>
                <w:rFonts w:cs="Arial"/>
                <w:sz w:val="20"/>
                <w:szCs w:val="20"/>
                <w:lang w:val="en-US"/>
              </w:rPr>
              <w:t>ensure that accurate and robust data is gathered and that the appropriate interventions are used to improve the attendance of all learners.    </w:t>
            </w:r>
            <w:r w:rsidRPr="00F82AEE">
              <w:rPr>
                <w:rFonts w:cs="Arial"/>
                <w:sz w:val="20"/>
                <w:szCs w:val="20"/>
              </w:rPr>
              <w:t> </w:t>
            </w:r>
          </w:p>
          <w:p w14:paraId="725F01AC" w14:textId="77777777" w:rsidR="00AB56EC" w:rsidRDefault="00AB56EC" w:rsidP="00F82AEE">
            <w:pPr>
              <w:rPr>
                <w:rFonts w:cs="Arial"/>
                <w:color w:val="595959"/>
                <w:sz w:val="20"/>
                <w:szCs w:val="20"/>
              </w:rPr>
            </w:pPr>
          </w:p>
          <w:p w14:paraId="7A9984E1" w14:textId="36443982" w:rsidR="00F82AEE" w:rsidRPr="00F82AEE" w:rsidRDefault="00F82AEE" w:rsidP="00F82AEE">
            <w:pPr>
              <w:rPr>
                <w:rFonts w:cs="Arial"/>
                <w:color w:val="595959"/>
                <w:sz w:val="20"/>
                <w:szCs w:val="20"/>
              </w:rPr>
            </w:pPr>
            <w:r w:rsidRPr="00F82AEE">
              <w:rPr>
                <w:rFonts w:cs="Arial"/>
                <w:color w:val="595959"/>
                <w:sz w:val="20"/>
                <w:szCs w:val="20"/>
              </w:rPr>
              <w:t>Following the most recent CEC guidelines on record keeping, we audited our procedures and updated records accordingly, e.g. GIRFEC paperwork, wellbeing chronologies, Red folders etc. </w:t>
            </w:r>
          </w:p>
          <w:p w14:paraId="6E8BB4A1" w14:textId="77777777" w:rsidR="00F82AEE" w:rsidRPr="00F82AEE" w:rsidRDefault="00F82AEE" w:rsidP="00F82AEE">
            <w:pPr>
              <w:rPr>
                <w:rFonts w:cs="Arial"/>
                <w:color w:val="595959"/>
                <w:sz w:val="20"/>
                <w:szCs w:val="20"/>
              </w:rPr>
            </w:pPr>
          </w:p>
          <w:p w14:paraId="009D7F4D" w14:textId="77777777" w:rsidR="00F82AEE" w:rsidRPr="00F82AEE" w:rsidRDefault="00F82AEE" w:rsidP="00F82AEE">
            <w:pPr>
              <w:rPr>
                <w:rFonts w:cs="Arial"/>
                <w:sz w:val="20"/>
                <w:szCs w:val="20"/>
              </w:rPr>
            </w:pPr>
            <w:r w:rsidRPr="00F82AEE">
              <w:rPr>
                <w:rFonts w:cs="Arial"/>
                <w:sz w:val="20"/>
                <w:szCs w:val="20"/>
              </w:rPr>
              <w:t>All staff are trained at Level 2 Child Protection and almost all of the Senior Leadership Team at Level 4.</w:t>
            </w:r>
          </w:p>
          <w:p w14:paraId="3529555C" w14:textId="77777777" w:rsidR="00F82AEE" w:rsidRPr="00F82AEE" w:rsidRDefault="00F82AEE" w:rsidP="00F82AEE">
            <w:pPr>
              <w:rPr>
                <w:rFonts w:cs="Arial"/>
                <w:sz w:val="20"/>
                <w:szCs w:val="20"/>
              </w:rPr>
            </w:pPr>
          </w:p>
          <w:p w14:paraId="0DBC8098" w14:textId="77777777" w:rsidR="00F82AEE" w:rsidRPr="00F82AEE" w:rsidRDefault="00F82AEE" w:rsidP="00F82AEE">
            <w:pPr>
              <w:rPr>
                <w:rFonts w:cs="Arial"/>
                <w:sz w:val="20"/>
                <w:szCs w:val="20"/>
              </w:rPr>
            </w:pPr>
            <w:r w:rsidRPr="00F82AEE">
              <w:rPr>
                <w:rFonts w:cs="Arial"/>
                <w:sz w:val="20"/>
                <w:szCs w:val="20"/>
              </w:rPr>
              <w:t>Chronological recording provides an accurate picture of all partnership interventions.</w:t>
            </w:r>
          </w:p>
          <w:p w14:paraId="72A990D7" w14:textId="77777777" w:rsidR="0018428B" w:rsidRPr="00F82AEE" w:rsidRDefault="0018428B" w:rsidP="00C41162">
            <w:pPr>
              <w:autoSpaceDE w:val="0"/>
              <w:autoSpaceDN w:val="0"/>
              <w:adjustRightInd w:val="0"/>
              <w:rPr>
                <w:rFonts w:cs="Arial"/>
                <w:b/>
                <w:color w:val="595959"/>
                <w:sz w:val="20"/>
                <w:szCs w:val="20"/>
              </w:rPr>
            </w:pPr>
          </w:p>
          <w:p w14:paraId="0B00D7CD" w14:textId="77777777" w:rsidR="00864042" w:rsidRPr="00F82AEE" w:rsidRDefault="00864042" w:rsidP="00C41162">
            <w:pPr>
              <w:autoSpaceDE w:val="0"/>
              <w:autoSpaceDN w:val="0"/>
              <w:adjustRightInd w:val="0"/>
              <w:rPr>
                <w:rFonts w:cs="Arial"/>
                <w:b/>
                <w:color w:val="595959"/>
                <w:sz w:val="20"/>
                <w:szCs w:val="20"/>
              </w:rPr>
            </w:pPr>
          </w:p>
        </w:tc>
        <w:tc>
          <w:tcPr>
            <w:tcW w:w="3108" w:type="dxa"/>
            <w:shd w:val="clear" w:color="auto" w:fill="auto"/>
          </w:tcPr>
          <w:p w14:paraId="468283D4" w14:textId="77777777" w:rsidR="00DF1738" w:rsidRPr="00F82AEE" w:rsidRDefault="00DF1738" w:rsidP="00C41162">
            <w:pPr>
              <w:autoSpaceDE w:val="0"/>
              <w:autoSpaceDN w:val="0"/>
              <w:adjustRightInd w:val="0"/>
              <w:rPr>
                <w:rFonts w:cs="Arial"/>
                <w:b/>
                <w:color w:val="595959"/>
                <w:sz w:val="20"/>
                <w:szCs w:val="20"/>
              </w:rPr>
            </w:pPr>
          </w:p>
          <w:p w14:paraId="18083854" w14:textId="77777777" w:rsidR="00191EA0" w:rsidRPr="00F82AEE" w:rsidRDefault="00191EA0" w:rsidP="00191EA0">
            <w:pPr>
              <w:spacing w:after="160"/>
              <w:rPr>
                <w:rFonts w:cs="Arial"/>
                <w:b/>
                <w:bCs/>
                <w:i/>
                <w:iCs/>
                <w:sz w:val="20"/>
                <w:szCs w:val="20"/>
                <w:lang w:val="en-US"/>
              </w:rPr>
            </w:pPr>
            <w:r w:rsidRPr="00F82AEE">
              <w:rPr>
                <w:rFonts w:cs="Arial"/>
                <w:sz w:val="20"/>
                <w:szCs w:val="20"/>
                <w:lang w:val="en-US"/>
              </w:rPr>
              <w:t>Audit practice of recording CPM minutes/Assessments of Need in terms of consistent approaches (new SLT members taking on responsibility to CPMs) and align with new practices from inclusion/GIRFEC review.</w:t>
            </w:r>
          </w:p>
          <w:p w14:paraId="0E65BFF7" w14:textId="77777777" w:rsidR="00191EA0" w:rsidRPr="00F82AEE" w:rsidRDefault="00191EA0" w:rsidP="00191EA0">
            <w:pPr>
              <w:spacing w:after="160"/>
              <w:rPr>
                <w:rFonts w:cs="Arial"/>
                <w:sz w:val="20"/>
                <w:szCs w:val="20"/>
              </w:rPr>
            </w:pPr>
            <w:r w:rsidRPr="00F82AEE">
              <w:rPr>
                <w:rFonts w:cs="Arial"/>
                <w:sz w:val="20"/>
                <w:szCs w:val="20"/>
              </w:rPr>
              <w:t xml:space="preserve">Evaluate In-House referral system as a means of tracking and recording targets (IEPs) and tracking progress (value added).  </w:t>
            </w:r>
          </w:p>
          <w:p w14:paraId="70822B36" w14:textId="77777777" w:rsidR="00191EA0" w:rsidRPr="00F82AEE" w:rsidRDefault="00191EA0" w:rsidP="00191EA0">
            <w:pPr>
              <w:spacing w:after="160"/>
              <w:rPr>
                <w:rFonts w:cs="Arial"/>
                <w:sz w:val="20"/>
                <w:szCs w:val="20"/>
                <w:lang w:val="en-US"/>
              </w:rPr>
            </w:pPr>
          </w:p>
          <w:p w14:paraId="3A638347" w14:textId="77777777" w:rsidR="00191EA0" w:rsidRPr="00F82AEE" w:rsidRDefault="00191EA0" w:rsidP="00C41162">
            <w:pPr>
              <w:autoSpaceDE w:val="0"/>
              <w:autoSpaceDN w:val="0"/>
              <w:adjustRightInd w:val="0"/>
              <w:rPr>
                <w:rFonts w:cs="Arial"/>
                <w:b/>
                <w:color w:val="595959"/>
                <w:sz w:val="20"/>
                <w:szCs w:val="20"/>
              </w:rPr>
            </w:pPr>
          </w:p>
        </w:tc>
        <w:tc>
          <w:tcPr>
            <w:tcW w:w="2577" w:type="dxa"/>
            <w:vMerge/>
            <w:shd w:val="clear" w:color="auto" w:fill="auto"/>
          </w:tcPr>
          <w:p w14:paraId="16B0104A" w14:textId="77777777" w:rsidR="00DF1738" w:rsidRPr="00B81DC7" w:rsidRDefault="00DF1738" w:rsidP="00C41162">
            <w:pPr>
              <w:autoSpaceDE w:val="0"/>
              <w:autoSpaceDN w:val="0"/>
              <w:adjustRightInd w:val="0"/>
              <w:rPr>
                <w:rFonts w:cs="Arial"/>
                <w:b/>
                <w:color w:val="595959"/>
                <w:szCs w:val="24"/>
              </w:rPr>
            </w:pPr>
          </w:p>
        </w:tc>
      </w:tr>
      <w:tr w:rsidR="00DF1738" w:rsidRPr="00B81DC7" w14:paraId="1334696D" w14:textId="77777777" w:rsidTr="0003631E">
        <w:tc>
          <w:tcPr>
            <w:tcW w:w="12811" w:type="dxa"/>
            <w:gridSpan w:val="4"/>
            <w:shd w:val="clear" w:color="auto" w:fill="EAF1DD"/>
          </w:tcPr>
          <w:p w14:paraId="383A5C69"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lastRenderedPageBreak/>
              <w:t>Inclusion and equality</w:t>
            </w:r>
          </w:p>
        </w:tc>
        <w:tc>
          <w:tcPr>
            <w:tcW w:w="2577" w:type="dxa"/>
            <w:vMerge/>
            <w:shd w:val="clear" w:color="auto" w:fill="auto"/>
          </w:tcPr>
          <w:p w14:paraId="31F80714" w14:textId="77777777" w:rsidR="00DF1738" w:rsidRPr="00B81DC7" w:rsidRDefault="00DF1738" w:rsidP="00C41162">
            <w:pPr>
              <w:autoSpaceDE w:val="0"/>
              <w:autoSpaceDN w:val="0"/>
              <w:adjustRightInd w:val="0"/>
              <w:rPr>
                <w:rFonts w:cs="Arial"/>
                <w:b/>
                <w:color w:val="595959"/>
                <w:szCs w:val="24"/>
              </w:rPr>
            </w:pPr>
          </w:p>
        </w:tc>
      </w:tr>
      <w:tr w:rsidR="00DF1738" w:rsidRPr="00B81DC7" w14:paraId="460F09D9" w14:textId="77777777" w:rsidTr="0003631E">
        <w:tc>
          <w:tcPr>
            <w:tcW w:w="2684" w:type="dxa"/>
            <w:shd w:val="clear" w:color="auto" w:fill="auto"/>
          </w:tcPr>
          <w:p w14:paraId="6C08B845" w14:textId="77777777" w:rsidR="00DF1738" w:rsidRDefault="00DF1738" w:rsidP="009775B3">
            <w:pPr>
              <w:rPr>
                <w:rFonts w:cs="Arial"/>
                <w:color w:val="595959"/>
                <w:sz w:val="20"/>
                <w:szCs w:val="20"/>
              </w:rPr>
            </w:pPr>
          </w:p>
          <w:p w14:paraId="19A4A434" w14:textId="77777777" w:rsidR="00C60D26" w:rsidRDefault="00C60D26" w:rsidP="009775B3">
            <w:pPr>
              <w:rPr>
                <w:rFonts w:cs="Arial"/>
                <w:b/>
                <w:bCs/>
                <w:i/>
                <w:iCs/>
                <w:color w:val="595959"/>
                <w:sz w:val="20"/>
                <w:szCs w:val="20"/>
              </w:rPr>
            </w:pPr>
            <w:r w:rsidRPr="00C60D26">
              <w:rPr>
                <w:rFonts w:cs="Arial"/>
                <w:b/>
                <w:bCs/>
                <w:i/>
                <w:iCs/>
                <w:color w:val="595959"/>
                <w:sz w:val="20"/>
                <w:szCs w:val="20"/>
              </w:rPr>
              <w:t>Audit our ‘Green Card’ of steps to manage behaviour and other support strategies</w:t>
            </w:r>
          </w:p>
          <w:p w14:paraId="09D57817" w14:textId="77777777" w:rsidR="00C60D26" w:rsidRDefault="00C60D26" w:rsidP="009775B3">
            <w:pPr>
              <w:rPr>
                <w:rFonts w:cs="Arial"/>
                <w:b/>
                <w:bCs/>
                <w:i/>
                <w:iCs/>
                <w:color w:val="595959"/>
                <w:sz w:val="20"/>
                <w:szCs w:val="20"/>
              </w:rPr>
            </w:pPr>
          </w:p>
          <w:p w14:paraId="3B32ACBC" w14:textId="77777777" w:rsidR="00C60D26" w:rsidRDefault="00124A63" w:rsidP="009775B3">
            <w:pPr>
              <w:rPr>
                <w:rFonts w:cs="Arial"/>
                <w:b/>
                <w:bCs/>
                <w:i/>
                <w:iCs/>
                <w:color w:val="595959"/>
                <w:sz w:val="20"/>
                <w:szCs w:val="20"/>
              </w:rPr>
            </w:pPr>
            <w:r>
              <w:rPr>
                <w:rFonts w:cs="Arial"/>
                <w:b/>
                <w:bCs/>
                <w:i/>
                <w:iCs/>
                <w:color w:val="595959"/>
                <w:sz w:val="20"/>
                <w:szCs w:val="20"/>
              </w:rPr>
              <w:t>Embed ‘In-House Referral’ System and roll out across all classes/learners</w:t>
            </w:r>
          </w:p>
          <w:p w14:paraId="47BC2939" w14:textId="77777777" w:rsidR="00124A63" w:rsidRDefault="00124A63" w:rsidP="009775B3">
            <w:pPr>
              <w:rPr>
                <w:rFonts w:cs="Arial"/>
                <w:b/>
                <w:bCs/>
                <w:i/>
                <w:iCs/>
                <w:color w:val="595959"/>
                <w:sz w:val="20"/>
                <w:szCs w:val="20"/>
              </w:rPr>
            </w:pPr>
          </w:p>
          <w:p w14:paraId="5EEC9B5E" w14:textId="77777777" w:rsidR="00124A63" w:rsidRDefault="006D6048" w:rsidP="009775B3">
            <w:pPr>
              <w:rPr>
                <w:rFonts w:cs="Arial"/>
                <w:b/>
                <w:bCs/>
                <w:i/>
                <w:iCs/>
                <w:color w:val="595959"/>
                <w:sz w:val="20"/>
                <w:szCs w:val="20"/>
              </w:rPr>
            </w:pPr>
            <w:r w:rsidRPr="006D6048">
              <w:rPr>
                <w:rFonts w:cs="Arial"/>
                <w:b/>
                <w:bCs/>
                <w:i/>
                <w:iCs/>
                <w:color w:val="595959"/>
                <w:sz w:val="20"/>
                <w:szCs w:val="20"/>
              </w:rPr>
              <w:t>Review pilot period of Anti-Racism Policy to collegiately decide on appropriate methods for class staff teams to record and report incidents to SLT</w:t>
            </w:r>
          </w:p>
          <w:p w14:paraId="4F7EF803" w14:textId="77777777" w:rsidR="006D6048" w:rsidRDefault="006D6048" w:rsidP="009775B3">
            <w:pPr>
              <w:rPr>
                <w:rFonts w:cs="Arial"/>
                <w:b/>
                <w:bCs/>
                <w:i/>
                <w:iCs/>
                <w:color w:val="595959"/>
                <w:sz w:val="20"/>
                <w:szCs w:val="20"/>
              </w:rPr>
            </w:pPr>
          </w:p>
          <w:p w14:paraId="2E620E86" w14:textId="77777777" w:rsidR="0008555A" w:rsidRDefault="0008555A" w:rsidP="0008555A">
            <w:pPr>
              <w:rPr>
                <w:rFonts w:cs="Arial"/>
                <w:b/>
                <w:bCs/>
                <w:i/>
                <w:iCs/>
                <w:color w:val="595959"/>
                <w:sz w:val="20"/>
                <w:szCs w:val="20"/>
              </w:rPr>
            </w:pPr>
            <w:r w:rsidRPr="0008555A">
              <w:rPr>
                <w:rFonts w:cs="Arial"/>
                <w:b/>
                <w:bCs/>
                <w:i/>
                <w:iCs/>
                <w:color w:val="595959"/>
                <w:sz w:val="20"/>
                <w:szCs w:val="20"/>
              </w:rPr>
              <w:t>Anti-racist plan for school to be finalised. CAT X1</w:t>
            </w:r>
          </w:p>
          <w:p w14:paraId="30A2A0B5" w14:textId="77777777" w:rsidR="0008555A" w:rsidRPr="0008555A" w:rsidRDefault="0008555A" w:rsidP="0008555A">
            <w:pPr>
              <w:rPr>
                <w:rFonts w:cs="Arial"/>
                <w:b/>
                <w:bCs/>
                <w:i/>
                <w:iCs/>
                <w:color w:val="595959"/>
                <w:sz w:val="20"/>
                <w:szCs w:val="20"/>
              </w:rPr>
            </w:pPr>
          </w:p>
          <w:p w14:paraId="02D404E6" w14:textId="77777777" w:rsidR="0008555A" w:rsidRPr="0008555A" w:rsidRDefault="0008555A" w:rsidP="0008555A">
            <w:pPr>
              <w:rPr>
                <w:rFonts w:cs="Arial"/>
                <w:b/>
                <w:bCs/>
                <w:i/>
                <w:iCs/>
                <w:color w:val="595959"/>
                <w:sz w:val="20"/>
                <w:szCs w:val="20"/>
              </w:rPr>
            </w:pPr>
            <w:r w:rsidRPr="0008555A">
              <w:rPr>
                <w:rFonts w:cs="Arial"/>
                <w:b/>
                <w:bCs/>
                <w:i/>
                <w:iCs/>
                <w:color w:val="595959"/>
                <w:sz w:val="20"/>
                <w:szCs w:val="20"/>
              </w:rPr>
              <w:t>Roll out the Read Woke Handbook/guidelines, etc CAT X1</w:t>
            </w:r>
          </w:p>
          <w:p w14:paraId="1ACC9358" w14:textId="77777777" w:rsidR="0008555A" w:rsidRPr="0008555A" w:rsidRDefault="0008555A" w:rsidP="0008555A">
            <w:pPr>
              <w:rPr>
                <w:rFonts w:cs="Arial"/>
                <w:b/>
                <w:bCs/>
                <w:i/>
                <w:iCs/>
                <w:color w:val="595959"/>
                <w:sz w:val="20"/>
                <w:szCs w:val="20"/>
              </w:rPr>
            </w:pPr>
            <w:r w:rsidRPr="0008555A">
              <w:rPr>
                <w:rFonts w:cs="Arial"/>
                <w:b/>
                <w:bCs/>
                <w:i/>
                <w:iCs/>
                <w:color w:val="595959"/>
                <w:sz w:val="20"/>
                <w:szCs w:val="20"/>
              </w:rPr>
              <w:t>Read Woke to continue as a component part of our overall anti-racist plan.</w:t>
            </w:r>
          </w:p>
          <w:p w14:paraId="5CBD484C" w14:textId="18737B8F" w:rsidR="006D6048" w:rsidRPr="00C60D26" w:rsidRDefault="006D6048" w:rsidP="009775B3">
            <w:pPr>
              <w:rPr>
                <w:rFonts w:cs="Arial"/>
                <w:b/>
                <w:bCs/>
                <w:i/>
                <w:iCs/>
                <w:color w:val="595959"/>
                <w:sz w:val="20"/>
                <w:szCs w:val="20"/>
              </w:rPr>
            </w:pPr>
          </w:p>
        </w:tc>
        <w:tc>
          <w:tcPr>
            <w:tcW w:w="3015" w:type="dxa"/>
            <w:shd w:val="clear" w:color="auto" w:fill="auto"/>
          </w:tcPr>
          <w:p w14:paraId="72E49422" w14:textId="77777777" w:rsidR="00DF1738" w:rsidRPr="00465C3E" w:rsidRDefault="00DF1738" w:rsidP="009775B3">
            <w:pPr>
              <w:rPr>
                <w:rFonts w:cs="Arial"/>
                <w:color w:val="595959"/>
                <w:sz w:val="20"/>
                <w:szCs w:val="20"/>
              </w:rPr>
            </w:pPr>
          </w:p>
          <w:p w14:paraId="0C25A7BB" w14:textId="77777777" w:rsidR="008A0B14" w:rsidRPr="00465C3E" w:rsidRDefault="008A0B14" w:rsidP="008A0B14">
            <w:pPr>
              <w:ind w:right="-20"/>
              <w:rPr>
                <w:rFonts w:cs="Arial"/>
                <w:sz w:val="20"/>
                <w:szCs w:val="20"/>
              </w:rPr>
            </w:pPr>
            <w:r w:rsidRPr="00465C3E">
              <w:rPr>
                <w:rFonts w:cs="Arial"/>
                <w:sz w:val="20"/>
                <w:szCs w:val="20"/>
              </w:rPr>
              <w:t>We have achieved our Rights Respecting School Silver accreditation with our school community being clear that rights are universal and unconditional. A school charter is in place and all classes have their own, which is used to support restorative conversations with pupils.</w:t>
            </w:r>
          </w:p>
          <w:p w14:paraId="1BA06FCD" w14:textId="77777777" w:rsidR="008A0B14" w:rsidRPr="00465C3E" w:rsidRDefault="008A0B14" w:rsidP="008A0B14">
            <w:pPr>
              <w:pStyle w:val="paragraph"/>
              <w:rPr>
                <w:rFonts w:ascii="Arial" w:hAnsi="Arial" w:cs="Arial"/>
                <w:sz w:val="20"/>
                <w:szCs w:val="20"/>
              </w:rPr>
            </w:pPr>
            <w:r w:rsidRPr="00465C3E">
              <w:rPr>
                <w:rFonts w:ascii="Arial" w:hAnsi="Arial" w:cs="Arial"/>
                <w:sz w:val="20"/>
                <w:szCs w:val="20"/>
                <w:lang w:val="en-US"/>
              </w:rPr>
              <w:t>There is a strong focus on equity for all and to ensuring our young people are presented with opportunities irrespective of their circumstances.</w:t>
            </w:r>
            <w:r w:rsidRPr="00465C3E">
              <w:rPr>
                <w:rFonts w:ascii="Arial" w:hAnsi="Arial" w:cs="Arial"/>
                <w:sz w:val="20"/>
                <w:szCs w:val="20"/>
              </w:rPr>
              <w:t> </w:t>
            </w:r>
          </w:p>
          <w:p w14:paraId="74EDCE28" w14:textId="33AE4909" w:rsidR="008A0B14" w:rsidRPr="006C2AD2" w:rsidRDefault="008A0B14" w:rsidP="008A0B14">
            <w:pPr>
              <w:pStyle w:val="paragraph"/>
              <w:rPr>
                <w:rFonts w:ascii="Arial" w:hAnsi="Arial" w:cs="Arial"/>
                <w:sz w:val="20"/>
                <w:szCs w:val="20"/>
              </w:rPr>
            </w:pPr>
            <w:r w:rsidRPr="00465C3E">
              <w:rPr>
                <w:rFonts w:ascii="Arial" w:hAnsi="Arial" w:cs="Arial"/>
                <w:sz w:val="20"/>
                <w:szCs w:val="20"/>
              </w:rPr>
              <w:t xml:space="preserve">We celebrate diversity and challenge discrimination through our recently devised RME curriculum, specific projects such as Read Woke, and through the </w:t>
            </w:r>
            <w:r w:rsidR="006C2AD2" w:rsidRPr="00465C3E">
              <w:rPr>
                <w:rFonts w:ascii="Arial" w:hAnsi="Arial" w:cs="Arial"/>
                <w:sz w:val="20"/>
                <w:szCs w:val="20"/>
              </w:rPr>
              <w:t>activities</w:t>
            </w:r>
            <w:r w:rsidRPr="00465C3E">
              <w:rPr>
                <w:rFonts w:ascii="Arial" w:hAnsi="Arial" w:cs="Arial"/>
                <w:sz w:val="20"/>
                <w:szCs w:val="20"/>
              </w:rPr>
              <w:t xml:space="preserve"> of our Equalities Co-ordinator e.g. Anti-</w:t>
            </w:r>
            <w:r w:rsidRPr="006C2AD2">
              <w:rPr>
                <w:rFonts w:ascii="Arial" w:hAnsi="Arial" w:cs="Arial"/>
                <w:sz w:val="20"/>
                <w:szCs w:val="20"/>
              </w:rPr>
              <w:t>Racist Plans</w:t>
            </w:r>
          </w:p>
          <w:p w14:paraId="620AC7B2" w14:textId="77777777" w:rsidR="008A0B14" w:rsidRPr="00465C3E" w:rsidRDefault="008A0B14" w:rsidP="008A0B14">
            <w:pPr>
              <w:rPr>
                <w:rFonts w:cs="Arial"/>
                <w:color w:val="595959" w:themeColor="text1" w:themeTint="A6"/>
                <w:sz w:val="20"/>
                <w:szCs w:val="20"/>
              </w:rPr>
            </w:pPr>
            <w:r w:rsidRPr="006C2AD2">
              <w:rPr>
                <w:rFonts w:cs="Arial"/>
                <w:sz w:val="20"/>
                <w:szCs w:val="20"/>
              </w:rPr>
              <w:t xml:space="preserve">The headteacher, DHT &amp; PT </w:t>
            </w:r>
            <w:r w:rsidRPr="00465C3E">
              <w:rPr>
                <w:rFonts w:cs="Arial"/>
                <w:sz w:val="20"/>
                <w:szCs w:val="20"/>
              </w:rPr>
              <w:t xml:space="preserve">have </w:t>
            </w:r>
            <w:r w:rsidRPr="00465C3E">
              <w:rPr>
                <w:rFonts w:cs="Arial"/>
                <w:color w:val="595959" w:themeColor="text1" w:themeTint="A6"/>
                <w:sz w:val="20"/>
                <w:szCs w:val="20"/>
              </w:rPr>
              <w:t xml:space="preserve">engaged with the Leadership for Equity course and was able to evaluate the school’s current practice in terms of barriers to equity and inclusion.  </w:t>
            </w:r>
          </w:p>
          <w:p w14:paraId="529BD88C" w14:textId="77777777" w:rsidR="008A0B14" w:rsidRPr="00465C3E" w:rsidRDefault="008A0B14" w:rsidP="008A0B14">
            <w:pPr>
              <w:pStyle w:val="paragraph"/>
              <w:rPr>
                <w:rFonts w:ascii="Arial" w:hAnsi="Arial" w:cs="Arial"/>
                <w:sz w:val="20"/>
                <w:szCs w:val="20"/>
              </w:rPr>
            </w:pPr>
            <w:r w:rsidRPr="00465C3E">
              <w:rPr>
                <w:rFonts w:ascii="Arial" w:hAnsi="Arial" w:cs="Arial"/>
                <w:sz w:val="20"/>
                <w:szCs w:val="20"/>
                <w:lang w:val="en-US"/>
              </w:rPr>
              <w:t xml:space="preserve">The SCERTS framework for assessment and support for learners with a diagnosis of </w:t>
            </w:r>
            <w:r w:rsidRPr="00465C3E">
              <w:rPr>
                <w:rFonts w:ascii="Arial" w:hAnsi="Arial" w:cs="Arial"/>
                <w:sz w:val="20"/>
                <w:szCs w:val="20"/>
                <w:lang w:val="en-US"/>
              </w:rPr>
              <w:lastRenderedPageBreak/>
              <w:t>ASD has been introduced as a whole school strategy to support pupils in mainstream as well as ESB classes. </w:t>
            </w:r>
          </w:p>
          <w:p w14:paraId="3FCF4761" w14:textId="77777777" w:rsidR="008A0B14" w:rsidRPr="00465C3E" w:rsidRDefault="008A0B14" w:rsidP="008A0B14">
            <w:pPr>
              <w:pStyle w:val="paragraph"/>
              <w:spacing w:before="0" w:beforeAutospacing="0" w:after="0" w:afterAutospacing="0"/>
              <w:textAlignment w:val="baseline"/>
              <w:rPr>
                <w:rStyle w:val="eop"/>
                <w:rFonts w:ascii="Arial" w:eastAsiaTheme="majorEastAsia" w:hAnsi="Arial" w:cs="Arial"/>
                <w:sz w:val="20"/>
                <w:szCs w:val="20"/>
              </w:rPr>
            </w:pPr>
            <w:r w:rsidRPr="00465C3E">
              <w:rPr>
                <w:rStyle w:val="normaltextrun"/>
                <w:rFonts w:ascii="Arial" w:hAnsi="Arial" w:cs="Arial"/>
                <w:sz w:val="20"/>
                <w:szCs w:val="20"/>
              </w:rPr>
              <w:t>The centralised management of Health and Wellbeing folders ensures relevant staff have a good understanding of their young people, their needs, and additional support requirements. </w:t>
            </w:r>
            <w:r w:rsidRPr="00465C3E">
              <w:rPr>
                <w:rStyle w:val="eop"/>
                <w:rFonts w:ascii="Arial" w:eastAsiaTheme="majorEastAsia" w:hAnsi="Arial" w:cs="Arial"/>
                <w:sz w:val="20"/>
                <w:szCs w:val="20"/>
              </w:rPr>
              <w:t> </w:t>
            </w:r>
          </w:p>
          <w:p w14:paraId="0DF229E2" w14:textId="77777777" w:rsidR="008A0B14" w:rsidRPr="00465C3E" w:rsidRDefault="008A0B14" w:rsidP="008A0B14">
            <w:pPr>
              <w:rPr>
                <w:rFonts w:cs="Arial"/>
                <w:color w:val="595959"/>
                <w:sz w:val="20"/>
                <w:szCs w:val="20"/>
              </w:rPr>
            </w:pPr>
          </w:p>
          <w:p w14:paraId="648B734F" w14:textId="1E3D8E2F" w:rsidR="00791900" w:rsidRPr="00465C3E" w:rsidRDefault="008A0B14" w:rsidP="008A0B14">
            <w:pPr>
              <w:rPr>
                <w:rFonts w:cs="Arial"/>
                <w:color w:val="595959"/>
                <w:sz w:val="20"/>
                <w:szCs w:val="20"/>
              </w:rPr>
            </w:pPr>
            <w:r w:rsidRPr="00465C3E">
              <w:rPr>
                <w:rFonts w:cs="Arial"/>
                <w:color w:val="595959"/>
                <w:sz w:val="20"/>
                <w:szCs w:val="20"/>
              </w:rPr>
              <w:t>The Murrayburn ‘In House Referral Procedure’ has been developed to ensure that individual learners who have difficulties engaging with the curriculum for a variety of reasons (ASNs, SEN, SEBN) are supported to improve their outcomes.  This is a data led approach using evidence based assessments and strategies to generate bespoke plans.</w:t>
            </w:r>
          </w:p>
        </w:tc>
        <w:tc>
          <w:tcPr>
            <w:tcW w:w="4004" w:type="dxa"/>
            <w:shd w:val="clear" w:color="auto" w:fill="auto"/>
          </w:tcPr>
          <w:p w14:paraId="124EF300" w14:textId="77777777" w:rsidR="00DF1738" w:rsidRPr="00465C3E" w:rsidRDefault="00DF1738" w:rsidP="009775B3">
            <w:pPr>
              <w:rPr>
                <w:rFonts w:cs="Arial"/>
                <w:color w:val="595959"/>
                <w:sz w:val="20"/>
                <w:szCs w:val="20"/>
              </w:rPr>
            </w:pPr>
          </w:p>
          <w:p w14:paraId="6FFDD3A5" w14:textId="77777777" w:rsidR="00BA152C" w:rsidRPr="00465C3E" w:rsidRDefault="00BA152C" w:rsidP="00BA152C">
            <w:pPr>
              <w:rPr>
                <w:rFonts w:cs="Arial"/>
                <w:sz w:val="20"/>
                <w:szCs w:val="20"/>
              </w:rPr>
            </w:pPr>
            <w:r w:rsidRPr="00465C3E">
              <w:rPr>
                <w:rFonts w:cs="Arial"/>
                <w:sz w:val="20"/>
                <w:szCs w:val="20"/>
              </w:rPr>
              <w:t>Feedback from our Rights Respecting Schools Silver accreditation evaluation was that our school is ‘rights aware’ and that we are “explicitly embedding UNCRC through policy, practice and culture.”  We are now working towards our Gold</w:t>
            </w:r>
          </w:p>
          <w:p w14:paraId="77AD42B8" w14:textId="77777777" w:rsidR="00BA152C" w:rsidRPr="00465C3E" w:rsidRDefault="00BA152C" w:rsidP="00BA152C">
            <w:pPr>
              <w:rPr>
                <w:rFonts w:cs="Arial"/>
                <w:sz w:val="20"/>
                <w:szCs w:val="20"/>
              </w:rPr>
            </w:pPr>
            <w:r w:rsidRPr="00465C3E">
              <w:rPr>
                <w:rFonts w:cs="Arial"/>
                <w:sz w:val="20"/>
                <w:szCs w:val="20"/>
              </w:rPr>
              <w:t xml:space="preserve"> Accreditation.</w:t>
            </w:r>
          </w:p>
          <w:p w14:paraId="4CE58EB2" w14:textId="77777777" w:rsidR="00BA152C" w:rsidRPr="00465C3E" w:rsidRDefault="00BA152C" w:rsidP="00BA152C">
            <w:pPr>
              <w:rPr>
                <w:rFonts w:cs="Arial"/>
                <w:sz w:val="20"/>
                <w:szCs w:val="20"/>
              </w:rPr>
            </w:pPr>
          </w:p>
          <w:p w14:paraId="1DA01443" w14:textId="77777777" w:rsidR="00BA152C" w:rsidRPr="00465C3E" w:rsidRDefault="00BA152C" w:rsidP="00BA152C">
            <w:pPr>
              <w:rPr>
                <w:rFonts w:cs="Arial"/>
                <w:sz w:val="20"/>
                <w:szCs w:val="20"/>
              </w:rPr>
            </w:pPr>
            <w:r w:rsidRPr="00465C3E">
              <w:rPr>
                <w:rFonts w:cs="Arial"/>
                <w:sz w:val="20"/>
                <w:szCs w:val="20"/>
              </w:rPr>
              <w:t xml:space="preserve">Our assembly calendar is based around children’s rights and is inclusive and diverse, celebrating a range of cultural events. Themes of disabilities are also covered to promote understanding, equity and equality for all. </w:t>
            </w:r>
          </w:p>
          <w:p w14:paraId="213620C3" w14:textId="77777777" w:rsidR="00BA152C" w:rsidRPr="00465C3E" w:rsidRDefault="00BA152C" w:rsidP="00BA152C">
            <w:pPr>
              <w:pStyle w:val="paragraph"/>
              <w:rPr>
                <w:rStyle w:val="eop"/>
                <w:rFonts w:ascii="Arial" w:eastAsiaTheme="majorEastAsia" w:hAnsi="Arial" w:cs="Arial"/>
                <w:sz w:val="20"/>
                <w:szCs w:val="20"/>
              </w:rPr>
            </w:pPr>
            <w:r w:rsidRPr="00465C3E">
              <w:rPr>
                <w:rStyle w:val="normaltextrun"/>
                <w:rFonts w:ascii="Arial" w:hAnsi="Arial" w:cs="Arial"/>
                <w:sz w:val="20"/>
                <w:szCs w:val="20"/>
              </w:rPr>
              <w:t>CE children are achieving well in school and priorities have been identified for next session.  We have positive relationships with carers and other agencies involved. </w:t>
            </w:r>
            <w:r w:rsidRPr="00465C3E">
              <w:rPr>
                <w:rStyle w:val="eop"/>
                <w:rFonts w:ascii="Arial" w:eastAsiaTheme="majorEastAsia" w:hAnsi="Arial" w:cs="Arial"/>
                <w:sz w:val="20"/>
                <w:szCs w:val="20"/>
              </w:rPr>
              <w:t> </w:t>
            </w:r>
          </w:p>
          <w:p w14:paraId="3493AB30" w14:textId="77777777" w:rsidR="00BA152C" w:rsidRPr="00465C3E" w:rsidRDefault="00BA152C" w:rsidP="00BA152C">
            <w:pPr>
              <w:rPr>
                <w:rFonts w:cs="Arial"/>
                <w:color w:val="595959"/>
                <w:sz w:val="20"/>
                <w:szCs w:val="20"/>
              </w:rPr>
            </w:pPr>
            <w:r w:rsidRPr="00465C3E">
              <w:rPr>
                <w:rFonts w:cs="Arial"/>
                <w:color w:val="595959"/>
                <w:sz w:val="20"/>
                <w:szCs w:val="20"/>
              </w:rPr>
              <w:t>We have a designated manager who has responsibility for each Care Experienced child or young person. </w:t>
            </w:r>
          </w:p>
          <w:p w14:paraId="201B1BD1" w14:textId="77777777" w:rsidR="00BA152C" w:rsidRPr="00465C3E" w:rsidRDefault="00BA152C" w:rsidP="00BA152C">
            <w:pPr>
              <w:rPr>
                <w:rFonts w:cs="Arial"/>
                <w:color w:val="595959"/>
                <w:sz w:val="20"/>
                <w:szCs w:val="20"/>
              </w:rPr>
            </w:pPr>
          </w:p>
          <w:p w14:paraId="4B06F06D" w14:textId="77777777" w:rsidR="00BA152C" w:rsidRPr="00465C3E" w:rsidRDefault="00BA152C" w:rsidP="00BA152C">
            <w:pPr>
              <w:rPr>
                <w:rFonts w:cs="Arial"/>
                <w:color w:val="595959" w:themeColor="text1" w:themeTint="A6"/>
                <w:sz w:val="20"/>
                <w:szCs w:val="20"/>
              </w:rPr>
            </w:pPr>
          </w:p>
          <w:p w14:paraId="644254B8" w14:textId="77777777" w:rsidR="00BA152C" w:rsidRPr="00465C3E" w:rsidRDefault="00BA152C" w:rsidP="00BA152C">
            <w:pPr>
              <w:rPr>
                <w:rFonts w:cs="Arial"/>
                <w:color w:val="595959"/>
                <w:sz w:val="20"/>
                <w:szCs w:val="20"/>
              </w:rPr>
            </w:pPr>
            <w:r w:rsidRPr="00465C3E">
              <w:rPr>
                <w:rFonts w:cs="Arial"/>
                <w:color w:val="595959"/>
                <w:sz w:val="20"/>
                <w:szCs w:val="20"/>
                <w:lang w:val="en-US"/>
              </w:rPr>
              <w:t>Almost all pupils have engaged with our newly developed RME curriculum.  This included the creation of a whole-school topic overview, and an audit and rationalisation of RME resources in school.  </w:t>
            </w:r>
            <w:r w:rsidRPr="00465C3E">
              <w:rPr>
                <w:rFonts w:cs="Arial"/>
                <w:color w:val="595959"/>
                <w:sz w:val="20"/>
                <w:szCs w:val="20"/>
              </w:rPr>
              <w:t> </w:t>
            </w:r>
          </w:p>
          <w:p w14:paraId="5FB90FDA" w14:textId="77777777" w:rsidR="00BA152C" w:rsidRPr="00465C3E" w:rsidRDefault="00BA152C" w:rsidP="00BA152C">
            <w:pPr>
              <w:rPr>
                <w:rFonts w:cs="Arial"/>
                <w:color w:val="595959"/>
                <w:sz w:val="20"/>
                <w:szCs w:val="20"/>
                <w:lang w:val="en-US"/>
              </w:rPr>
            </w:pPr>
          </w:p>
          <w:p w14:paraId="59A20572" w14:textId="77777777" w:rsidR="00BA152C" w:rsidRPr="00465C3E" w:rsidRDefault="00BA152C" w:rsidP="00BA152C">
            <w:pPr>
              <w:rPr>
                <w:rFonts w:cs="Arial"/>
                <w:color w:val="595959"/>
                <w:sz w:val="20"/>
                <w:szCs w:val="20"/>
              </w:rPr>
            </w:pPr>
            <w:r w:rsidRPr="00465C3E">
              <w:rPr>
                <w:rFonts w:cs="Arial"/>
                <w:color w:val="595959"/>
                <w:sz w:val="20"/>
                <w:szCs w:val="20"/>
                <w:lang w:val="en-US"/>
              </w:rPr>
              <w:t>Our RME lead is developing an anti-racist plan, ready to launch in the summer term.</w:t>
            </w:r>
          </w:p>
          <w:p w14:paraId="37B7CBCB" w14:textId="77777777" w:rsidR="00BA152C" w:rsidRPr="00465C3E" w:rsidRDefault="00BA152C" w:rsidP="00BA152C">
            <w:pPr>
              <w:rPr>
                <w:rFonts w:cs="Arial"/>
                <w:color w:val="595959"/>
                <w:sz w:val="20"/>
                <w:szCs w:val="20"/>
                <w:lang w:val="en-US"/>
              </w:rPr>
            </w:pPr>
          </w:p>
          <w:p w14:paraId="2111FB5F" w14:textId="77777777" w:rsidR="00BA152C" w:rsidRPr="00465C3E" w:rsidRDefault="00BA152C" w:rsidP="00BA152C">
            <w:pPr>
              <w:rPr>
                <w:rFonts w:cs="Arial"/>
                <w:color w:val="595959"/>
                <w:sz w:val="20"/>
                <w:szCs w:val="20"/>
              </w:rPr>
            </w:pPr>
            <w:r w:rsidRPr="00465C3E">
              <w:rPr>
                <w:rFonts w:cs="Arial"/>
                <w:color w:val="595959"/>
                <w:sz w:val="20"/>
                <w:szCs w:val="20"/>
                <w:lang w:val="en-US"/>
              </w:rPr>
              <w:t xml:space="preserve">The anti-Bullying policy was developed (interim plan) and has been rolled out in all classes with a ‘soft launch’.  Most staff are engaging well with the policy in terms of </w:t>
            </w:r>
            <w:r w:rsidRPr="00465C3E">
              <w:rPr>
                <w:rFonts w:cs="Arial"/>
                <w:color w:val="595959"/>
                <w:sz w:val="20"/>
                <w:szCs w:val="20"/>
                <w:lang w:val="en-US"/>
              </w:rPr>
              <w:lastRenderedPageBreak/>
              <w:t>recording and reporting incidents of conflict and SLT are recording information on SEEMIS. </w:t>
            </w:r>
            <w:r w:rsidRPr="00465C3E">
              <w:rPr>
                <w:rFonts w:cs="Arial"/>
                <w:color w:val="595959"/>
                <w:sz w:val="20"/>
                <w:szCs w:val="20"/>
              </w:rPr>
              <w:t> </w:t>
            </w:r>
          </w:p>
          <w:p w14:paraId="49E53012" w14:textId="77777777" w:rsidR="00BA152C" w:rsidRPr="00465C3E" w:rsidRDefault="00BA152C" w:rsidP="00BA152C">
            <w:pPr>
              <w:rPr>
                <w:rFonts w:cs="Arial"/>
                <w:color w:val="595959"/>
                <w:sz w:val="20"/>
                <w:szCs w:val="20"/>
              </w:rPr>
            </w:pPr>
          </w:p>
          <w:p w14:paraId="78720418" w14:textId="77777777" w:rsidR="00BA152C" w:rsidRPr="00465C3E" w:rsidRDefault="00BA152C" w:rsidP="00BA152C">
            <w:pPr>
              <w:rPr>
                <w:rFonts w:cs="Arial"/>
                <w:color w:val="595959"/>
                <w:sz w:val="20"/>
                <w:szCs w:val="20"/>
              </w:rPr>
            </w:pPr>
            <w:r w:rsidRPr="00465C3E">
              <w:rPr>
                <w:rFonts w:cs="Arial"/>
                <w:color w:val="595959"/>
                <w:sz w:val="20"/>
                <w:szCs w:val="20"/>
              </w:rPr>
              <w:t>The In-House Referral procedure is up and running but we have yet to measure impact.</w:t>
            </w:r>
          </w:p>
          <w:p w14:paraId="4913F997" w14:textId="77777777" w:rsidR="00BA152C" w:rsidRPr="00465C3E" w:rsidRDefault="00BA152C" w:rsidP="00BA152C">
            <w:pPr>
              <w:rPr>
                <w:rFonts w:cs="Arial"/>
                <w:color w:val="595959"/>
                <w:sz w:val="20"/>
                <w:szCs w:val="20"/>
              </w:rPr>
            </w:pPr>
          </w:p>
          <w:p w14:paraId="1E5AECD9" w14:textId="77777777" w:rsidR="00BA152C" w:rsidRPr="00465C3E" w:rsidRDefault="00BA152C" w:rsidP="00BA152C">
            <w:pPr>
              <w:rPr>
                <w:rFonts w:cs="Arial"/>
                <w:color w:val="595959"/>
                <w:sz w:val="20"/>
                <w:szCs w:val="20"/>
              </w:rPr>
            </w:pPr>
            <w:r w:rsidRPr="00465C3E">
              <w:rPr>
                <w:rFonts w:cs="Arial"/>
                <w:color w:val="595959"/>
                <w:sz w:val="20"/>
                <w:szCs w:val="20"/>
                <w:lang w:val="en-US"/>
              </w:rPr>
              <w:t>Training has been delivered to all staff on the theoretical aspects of ASD and how they relate to the procedures underpinning the SCERTS framework.  </w:t>
            </w:r>
            <w:r w:rsidRPr="00465C3E">
              <w:rPr>
                <w:rFonts w:cs="Arial"/>
                <w:color w:val="595959"/>
                <w:sz w:val="20"/>
                <w:szCs w:val="20"/>
              </w:rPr>
              <w:t> </w:t>
            </w:r>
            <w:r w:rsidRPr="00465C3E">
              <w:rPr>
                <w:rFonts w:cs="Arial"/>
                <w:color w:val="595959"/>
                <w:sz w:val="20"/>
                <w:szCs w:val="20"/>
                <w:lang w:val="en-US"/>
              </w:rPr>
              <w:t>SCERTS assessments have been carried out for a small number of mainstream pupils (as a pilot scheme) and equalities and inclusion working party have developed protocols for undertaking SCERTS assessments with mainstream pupils in the future.  </w:t>
            </w:r>
            <w:r w:rsidRPr="00465C3E">
              <w:rPr>
                <w:rFonts w:cs="Arial"/>
                <w:color w:val="595959"/>
                <w:sz w:val="20"/>
                <w:szCs w:val="20"/>
              </w:rPr>
              <w:t> </w:t>
            </w:r>
          </w:p>
          <w:p w14:paraId="213D1641" w14:textId="77777777" w:rsidR="00BA152C" w:rsidRPr="00465C3E" w:rsidRDefault="00BA152C" w:rsidP="00BA152C">
            <w:pPr>
              <w:pStyle w:val="paragraph"/>
              <w:spacing w:before="0" w:beforeAutospacing="0" w:after="0" w:afterAutospacing="0"/>
              <w:textAlignment w:val="baseline"/>
              <w:rPr>
                <w:rFonts w:ascii="Arial" w:hAnsi="Arial" w:cs="Arial"/>
                <w:sz w:val="20"/>
                <w:szCs w:val="20"/>
              </w:rPr>
            </w:pPr>
          </w:p>
          <w:p w14:paraId="3F8B71C9" w14:textId="77777777" w:rsidR="00BA152C" w:rsidRPr="00465C3E" w:rsidRDefault="00BA152C" w:rsidP="00BA152C">
            <w:pPr>
              <w:rPr>
                <w:rFonts w:cs="Arial"/>
                <w:color w:val="595959"/>
                <w:sz w:val="20"/>
                <w:szCs w:val="20"/>
              </w:rPr>
            </w:pPr>
            <w:r w:rsidRPr="00465C3E">
              <w:rPr>
                <w:rFonts w:cs="Arial"/>
                <w:color w:val="595959"/>
                <w:sz w:val="20"/>
                <w:szCs w:val="20"/>
              </w:rPr>
              <w:t>The ESB handbook includes a section with guidance for the retention of GIRFEC paperwork and procedures for ensuring CPM actions are followed up timeously. </w:t>
            </w:r>
          </w:p>
          <w:p w14:paraId="6399125F" w14:textId="77777777" w:rsidR="00BA152C" w:rsidRPr="00465C3E" w:rsidRDefault="00BA152C" w:rsidP="00BA152C">
            <w:pPr>
              <w:rPr>
                <w:rFonts w:cs="Arial"/>
                <w:color w:val="595959"/>
                <w:sz w:val="20"/>
                <w:szCs w:val="20"/>
              </w:rPr>
            </w:pPr>
          </w:p>
          <w:p w14:paraId="0262A500" w14:textId="77777777" w:rsidR="00BA152C" w:rsidRPr="00465C3E" w:rsidRDefault="00BA152C" w:rsidP="00BA152C">
            <w:pPr>
              <w:rPr>
                <w:rFonts w:cs="Arial"/>
                <w:color w:val="595959"/>
                <w:sz w:val="20"/>
                <w:szCs w:val="20"/>
              </w:rPr>
            </w:pPr>
            <w:r w:rsidRPr="00465C3E">
              <w:rPr>
                <w:rFonts w:cs="Arial"/>
                <w:color w:val="595959"/>
                <w:sz w:val="20"/>
                <w:szCs w:val="20"/>
              </w:rPr>
              <w:t>The approach taken by the school to ensure the wellbeing of all children so they feel safe can be demonstrated through the school’s procedure of responding to Wellbeing concern forms, telephone messages, conversations around a child are recorded on SEEMIS in pastoral notes. </w:t>
            </w:r>
          </w:p>
          <w:p w14:paraId="1D60A65A" w14:textId="77777777" w:rsidR="00BA152C" w:rsidRPr="00465C3E" w:rsidRDefault="00BA152C" w:rsidP="00BA152C">
            <w:pPr>
              <w:rPr>
                <w:rFonts w:cs="Arial"/>
                <w:color w:val="595959"/>
                <w:sz w:val="20"/>
                <w:szCs w:val="20"/>
              </w:rPr>
            </w:pPr>
          </w:p>
          <w:p w14:paraId="1FDA8AC3" w14:textId="77777777" w:rsidR="00BA152C" w:rsidRPr="00465C3E" w:rsidRDefault="00BA152C" w:rsidP="00BA152C">
            <w:pPr>
              <w:rPr>
                <w:rFonts w:cs="Arial"/>
                <w:color w:val="595959"/>
                <w:sz w:val="20"/>
                <w:szCs w:val="20"/>
                <w:lang w:val="en-US"/>
              </w:rPr>
            </w:pPr>
            <w:r w:rsidRPr="00465C3E">
              <w:rPr>
                <w:rFonts w:cs="Arial"/>
                <w:color w:val="595959"/>
                <w:sz w:val="20"/>
                <w:szCs w:val="20"/>
                <w:lang w:val="en-US"/>
              </w:rPr>
              <w:t>We use SCERTS to inform our IEPs targets for learners in the ESB classes.</w:t>
            </w:r>
          </w:p>
          <w:p w14:paraId="1E0A30EF" w14:textId="77777777" w:rsidR="00BA152C" w:rsidRPr="00465C3E" w:rsidRDefault="00BA152C" w:rsidP="00BA152C">
            <w:pPr>
              <w:rPr>
                <w:rFonts w:cs="Arial"/>
                <w:color w:val="595959"/>
                <w:sz w:val="20"/>
                <w:szCs w:val="20"/>
              </w:rPr>
            </w:pPr>
          </w:p>
          <w:p w14:paraId="08040F5A" w14:textId="77777777" w:rsidR="00BA152C" w:rsidRPr="00465C3E" w:rsidRDefault="00BA152C" w:rsidP="00BA152C">
            <w:pPr>
              <w:rPr>
                <w:rFonts w:cs="Arial"/>
                <w:color w:val="595959"/>
                <w:sz w:val="20"/>
                <w:szCs w:val="20"/>
              </w:rPr>
            </w:pPr>
            <w:r w:rsidRPr="00465C3E">
              <w:rPr>
                <w:rFonts w:cs="Arial"/>
                <w:color w:val="595959"/>
                <w:sz w:val="20"/>
                <w:szCs w:val="20"/>
                <w:lang w:val="en-US"/>
              </w:rPr>
              <w:t>We have reviewed and updated our attendance procedures to ensure that accurate and robust data is gathered and that the appropriate interventions are used to improve the attendance of all learners.  </w:t>
            </w:r>
          </w:p>
          <w:p w14:paraId="1ECDB0F6" w14:textId="77777777" w:rsidR="00BA152C" w:rsidRPr="00465C3E" w:rsidRDefault="00BA152C" w:rsidP="00BA152C">
            <w:pPr>
              <w:pStyle w:val="paragraph"/>
              <w:spacing w:before="0" w:beforeAutospacing="0" w:after="0" w:afterAutospacing="0"/>
              <w:textAlignment w:val="baseline"/>
              <w:rPr>
                <w:rFonts w:ascii="Arial" w:hAnsi="Arial" w:cs="Arial"/>
                <w:sz w:val="20"/>
                <w:szCs w:val="20"/>
              </w:rPr>
            </w:pPr>
          </w:p>
          <w:p w14:paraId="54D38686" w14:textId="4AC876A6" w:rsidR="00987AD6" w:rsidRPr="00465C3E" w:rsidRDefault="00BA152C" w:rsidP="00BA152C">
            <w:pPr>
              <w:rPr>
                <w:rFonts w:cs="Arial"/>
                <w:color w:val="595959"/>
                <w:sz w:val="20"/>
                <w:szCs w:val="20"/>
              </w:rPr>
            </w:pPr>
            <w:r w:rsidRPr="00465C3E">
              <w:rPr>
                <w:rFonts w:cs="Arial"/>
                <w:sz w:val="20"/>
                <w:szCs w:val="20"/>
              </w:rPr>
              <w:lastRenderedPageBreak/>
              <w:t xml:space="preserve">The High School PSO has been in place since Aug 24 and is working with a cohort of </w:t>
            </w:r>
            <w:r w:rsidR="007C36C2">
              <w:rPr>
                <w:rFonts w:cs="Arial"/>
                <w:sz w:val="20"/>
                <w:szCs w:val="20"/>
              </w:rPr>
              <w:t>families/pupils requiring support</w:t>
            </w:r>
            <w:r w:rsidR="001B30C0">
              <w:rPr>
                <w:rFonts w:cs="Arial"/>
                <w:sz w:val="20"/>
                <w:szCs w:val="20"/>
              </w:rPr>
              <w:t xml:space="preserve"> with regards to attendance and other social issues</w:t>
            </w:r>
          </w:p>
        </w:tc>
        <w:tc>
          <w:tcPr>
            <w:tcW w:w="3108" w:type="dxa"/>
            <w:shd w:val="clear" w:color="auto" w:fill="auto"/>
          </w:tcPr>
          <w:p w14:paraId="32CA48F1" w14:textId="77777777" w:rsidR="00DF1738" w:rsidRPr="00465C3E" w:rsidRDefault="00DF1738" w:rsidP="009775B3">
            <w:pPr>
              <w:rPr>
                <w:rFonts w:cs="Arial"/>
                <w:color w:val="595959"/>
                <w:sz w:val="20"/>
                <w:szCs w:val="20"/>
              </w:rPr>
            </w:pPr>
          </w:p>
          <w:p w14:paraId="155D1115" w14:textId="77777777" w:rsidR="00465C3E" w:rsidRPr="00465C3E" w:rsidRDefault="00465C3E" w:rsidP="00465C3E">
            <w:pPr>
              <w:rPr>
                <w:rFonts w:cs="Arial"/>
                <w:sz w:val="20"/>
                <w:szCs w:val="20"/>
                <w:lang w:val="en-US"/>
              </w:rPr>
            </w:pPr>
            <w:r w:rsidRPr="00465C3E">
              <w:rPr>
                <w:rFonts w:cs="Arial"/>
                <w:sz w:val="20"/>
                <w:szCs w:val="20"/>
                <w:lang w:val="en-US"/>
              </w:rPr>
              <w:t>Continue to resource and deliver the RME curriculum and gather evidence of outcomes.</w:t>
            </w:r>
          </w:p>
          <w:p w14:paraId="1B0121D4" w14:textId="77777777" w:rsidR="00465C3E" w:rsidRPr="00465C3E" w:rsidRDefault="00465C3E" w:rsidP="00465C3E">
            <w:pPr>
              <w:rPr>
                <w:rFonts w:cs="Arial"/>
                <w:sz w:val="20"/>
                <w:szCs w:val="20"/>
              </w:rPr>
            </w:pPr>
          </w:p>
          <w:p w14:paraId="157B7BF0" w14:textId="77777777" w:rsidR="00465C3E" w:rsidRPr="00465C3E" w:rsidRDefault="00465C3E" w:rsidP="00465C3E">
            <w:pPr>
              <w:rPr>
                <w:rFonts w:cs="Arial"/>
                <w:sz w:val="20"/>
                <w:szCs w:val="20"/>
              </w:rPr>
            </w:pPr>
            <w:r w:rsidRPr="00465C3E">
              <w:rPr>
                <w:rFonts w:cs="Arial"/>
                <w:sz w:val="20"/>
                <w:szCs w:val="20"/>
              </w:rPr>
              <w:t>Read Woke to continue as a component part of our overall anti-racist plan.</w:t>
            </w:r>
          </w:p>
          <w:p w14:paraId="3D4E6953" w14:textId="77777777" w:rsidR="00465C3E" w:rsidRPr="00465C3E" w:rsidRDefault="00465C3E" w:rsidP="00465C3E">
            <w:pPr>
              <w:rPr>
                <w:rFonts w:cs="Arial"/>
                <w:sz w:val="20"/>
                <w:szCs w:val="20"/>
              </w:rPr>
            </w:pPr>
          </w:p>
          <w:p w14:paraId="042B6568" w14:textId="77777777" w:rsidR="00465C3E" w:rsidRPr="00465C3E" w:rsidRDefault="00465C3E" w:rsidP="00465C3E">
            <w:pPr>
              <w:rPr>
                <w:rFonts w:cs="Arial"/>
                <w:sz w:val="20"/>
                <w:szCs w:val="20"/>
              </w:rPr>
            </w:pPr>
            <w:r w:rsidRPr="00465C3E">
              <w:rPr>
                <w:rFonts w:cs="Arial"/>
                <w:sz w:val="20"/>
                <w:szCs w:val="20"/>
              </w:rPr>
              <w:t>Continue to focus on promotion of inclusion and reduction in incidents of discrimination.</w:t>
            </w:r>
          </w:p>
          <w:p w14:paraId="0FDDE881" w14:textId="77777777" w:rsidR="00465C3E" w:rsidRPr="00465C3E" w:rsidRDefault="00465C3E" w:rsidP="00465C3E">
            <w:pPr>
              <w:rPr>
                <w:rFonts w:cs="Arial"/>
                <w:sz w:val="20"/>
                <w:szCs w:val="20"/>
              </w:rPr>
            </w:pPr>
          </w:p>
          <w:p w14:paraId="51DCA0F0" w14:textId="4F2D464C" w:rsidR="00465C3E" w:rsidRPr="00465C3E" w:rsidRDefault="00465C3E" w:rsidP="00465C3E">
            <w:pPr>
              <w:rPr>
                <w:rFonts w:cs="Arial"/>
                <w:color w:val="595959"/>
                <w:sz w:val="20"/>
                <w:szCs w:val="20"/>
              </w:rPr>
            </w:pPr>
            <w:r w:rsidRPr="00465C3E">
              <w:rPr>
                <w:rFonts w:cs="Arial"/>
                <w:sz w:val="20"/>
                <w:szCs w:val="20"/>
              </w:rPr>
              <w:t>We will ensure interventions are evaluated and the impact discussed with all staff supporting learners to enable teaching and non-teaching staff to speak confidently about the poverty related attainment gap, the raising attainment strategy, evidence and impact of improvements as well as progress made</w:t>
            </w:r>
          </w:p>
        </w:tc>
        <w:tc>
          <w:tcPr>
            <w:tcW w:w="2577" w:type="dxa"/>
            <w:vMerge/>
            <w:shd w:val="clear" w:color="auto" w:fill="auto"/>
            <w:vAlign w:val="center"/>
          </w:tcPr>
          <w:p w14:paraId="1817045C" w14:textId="77777777" w:rsidR="00DF1738" w:rsidRPr="00B81DC7" w:rsidRDefault="00DF1738" w:rsidP="009775B3">
            <w:pPr>
              <w:rPr>
                <w:rFonts w:cs="Arial"/>
                <w:color w:val="595959"/>
                <w:szCs w:val="24"/>
              </w:rPr>
            </w:pPr>
          </w:p>
        </w:tc>
      </w:tr>
      <w:tr w:rsidR="0003631E" w:rsidRPr="00B81DC7" w14:paraId="7F37C195" w14:textId="77777777" w:rsidTr="0003631E">
        <w:tc>
          <w:tcPr>
            <w:tcW w:w="2684" w:type="dxa"/>
            <w:shd w:val="clear" w:color="auto" w:fill="auto"/>
          </w:tcPr>
          <w:p w14:paraId="6E54004B" w14:textId="77777777" w:rsidR="0003631E" w:rsidRPr="00465C3E" w:rsidRDefault="0003631E" w:rsidP="009775B3">
            <w:pPr>
              <w:rPr>
                <w:rFonts w:cs="Arial"/>
                <w:color w:val="595959"/>
                <w:sz w:val="20"/>
                <w:szCs w:val="20"/>
              </w:rPr>
            </w:pPr>
          </w:p>
        </w:tc>
        <w:tc>
          <w:tcPr>
            <w:tcW w:w="3015" w:type="dxa"/>
            <w:shd w:val="clear" w:color="auto" w:fill="auto"/>
          </w:tcPr>
          <w:p w14:paraId="279C2925" w14:textId="77777777" w:rsidR="0003631E" w:rsidRPr="00465C3E" w:rsidRDefault="0003631E" w:rsidP="009775B3">
            <w:pPr>
              <w:rPr>
                <w:rFonts w:cs="Arial"/>
                <w:color w:val="595959"/>
                <w:sz w:val="20"/>
                <w:szCs w:val="20"/>
              </w:rPr>
            </w:pPr>
          </w:p>
        </w:tc>
        <w:tc>
          <w:tcPr>
            <w:tcW w:w="4004" w:type="dxa"/>
            <w:shd w:val="clear" w:color="auto" w:fill="auto"/>
          </w:tcPr>
          <w:p w14:paraId="3129F38E" w14:textId="461402B4" w:rsidR="00E126BD" w:rsidRDefault="00E126BD" w:rsidP="00E126BD">
            <w:pPr>
              <w:rPr>
                <w:rFonts w:cs="Arial"/>
                <w:b/>
                <w:bCs/>
                <w:color w:val="595959"/>
                <w:sz w:val="20"/>
                <w:szCs w:val="20"/>
              </w:rPr>
            </w:pPr>
            <w:r>
              <w:rPr>
                <w:rFonts w:cs="Arial"/>
                <w:b/>
                <w:bCs/>
                <w:color w:val="595959"/>
                <w:sz w:val="20"/>
                <w:szCs w:val="20"/>
              </w:rPr>
              <w:t>HMIE 3.1 Evaluations</w:t>
            </w:r>
          </w:p>
          <w:p w14:paraId="2C22D5B1" w14:textId="77777777" w:rsidR="00E126BD" w:rsidRDefault="00E126BD" w:rsidP="00E126BD">
            <w:pPr>
              <w:rPr>
                <w:rFonts w:cs="Arial"/>
                <w:b/>
                <w:bCs/>
                <w:color w:val="595959"/>
                <w:sz w:val="20"/>
                <w:szCs w:val="20"/>
              </w:rPr>
            </w:pPr>
          </w:p>
          <w:p w14:paraId="185D2939" w14:textId="0007730E" w:rsidR="00E126BD" w:rsidRPr="00D27791" w:rsidRDefault="00607828" w:rsidP="00E126BD">
            <w:pPr>
              <w:pStyle w:val="ListParagraph"/>
              <w:numPr>
                <w:ilvl w:val="0"/>
                <w:numId w:val="7"/>
              </w:numPr>
              <w:rPr>
                <w:rFonts w:cs="Arial"/>
                <w:color w:val="4EA72E" w:themeColor="accent6"/>
                <w:sz w:val="20"/>
                <w:szCs w:val="20"/>
              </w:rPr>
            </w:pPr>
            <w:r w:rsidRPr="00D27791">
              <w:rPr>
                <w:rFonts w:cs="Arial"/>
                <w:color w:val="4EA72E" w:themeColor="accent6"/>
                <w:sz w:val="20"/>
                <w:szCs w:val="20"/>
              </w:rPr>
              <w:t>Across the school, staff establish positive and respectful relationships with children and demonstrate kindness and care in their interactions with them. This is evident in all classes and in the playground. Most children treat others with respect and dignity</w:t>
            </w:r>
          </w:p>
          <w:p w14:paraId="0C283F4F" w14:textId="75CCAA35" w:rsidR="00253A2A" w:rsidRPr="00D27791" w:rsidRDefault="00253A2A" w:rsidP="00E126BD">
            <w:pPr>
              <w:pStyle w:val="ListParagraph"/>
              <w:numPr>
                <w:ilvl w:val="0"/>
                <w:numId w:val="7"/>
              </w:numPr>
              <w:rPr>
                <w:rFonts w:cs="Arial"/>
                <w:color w:val="4EA72E" w:themeColor="accent6"/>
                <w:sz w:val="20"/>
                <w:szCs w:val="20"/>
              </w:rPr>
            </w:pPr>
            <w:r w:rsidRPr="00D27791">
              <w:rPr>
                <w:rFonts w:cs="Arial"/>
                <w:color w:val="4EA72E" w:themeColor="accent6"/>
                <w:sz w:val="20"/>
                <w:szCs w:val="20"/>
              </w:rPr>
              <w:t>The recently developed approaches to anti-bullying involved, children, parents and staff. Children are positive about the changes and can describe how these are applied in the school</w:t>
            </w:r>
          </w:p>
          <w:p w14:paraId="54F5C31A" w14:textId="151447E5" w:rsidR="00471992" w:rsidRPr="00D27791" w:rsidRDefault="00471992" w:rsidP="00E126BD">
            <w:pPr>
              <w:pStyle w:val="ListParagraph"/>
              <w:numPr>
                <w:ilvl w:val="0"/>
                <w:numId w:val="7"/>
              </w:numPr>
              <w:rPr>
                <w:rFonts w:cs="Arial"/>
                <w:color w:val="4EA72E" w:themeColor="accent6"/>
                <w:sz w:val="20"/>
                <w:szCs w:val="20"/>
              </w:rPr>
            </w:pPr>
            <w:r w:rsidRPr="00D27791">
              <w:rPr>
                <w:rFonts w:cs="Arial"/>
                <w:color w:val="4EA72E" w:themeColor="accent6"/>
                <w:sz w:val="20"/>
                <w:szCs w:val="20"/>
              </w:rPr>
              <w:t>Staff have established a successful ‘wellbeing hub’ which helps to secure positive outcomes for children. Staff use a range of approaches which help develop children’s confidence and self-esteem</w:t>
            </w:r>
          </w:p>
          <w:p w14:paraId="3A5A102B" w14:textId="2A04BE61" w:rsidR="004C3FD0" w:rsidRPr="00D27791" w:rsidRDefault="004C3FD0" w:rsidP="00E126BD">
            <w:pPr>
              <w:pStyle w:val="ListParagraph"/>
              <w:numPr>
                <w:ilvl w:val="0"/>
                <w:numId w:val="7"/>
              </w:numPr>
              <w:rPr>
                <w:rFonts w:cs="Arial"/>
                <w:color w:val="4EA72E" w:themeColor="accent6"/>
                <w:sz w:val="20"/>
                <w:szCs w:val="20"/>
              </w:rPr>
            </w:pPr>
            <w:r w:rsidRPr="00D27791">
              <w:rPr>
                <w:rFonts w:cs="Arial"/>
                <w:color w:val="4EA72E" w:themeColor="accent6"/>
                <w:sz w:val="20"/>
                <w:szCs w:val="20"/>
              </w:rPr>
              <w:t>Senior leaders have recently introduced a new internal referral system to identify children who would benefit from support with their learning</w:t>
            </w:r>
          </w:p>
          <w:p w14:paraId="089B5432" w14:textId="2EE46A63" w:rsidR="006B0D25" w:rsidRDefault="006B0D25" w:rsidP="00E126BD">
            <w:pPr>
              <w:pStyle w:val="ListParagraph"/>
              <w:numPr>
                <w:ilvl w:val="0"/>
                <w:numId w:val="7"/>
              </w:numPr>
              <w:rPr>
                <w:rFonts w:cs="Arial"/>
                <w:color w:val="4EA72E" w:themeColor="accent6"/>
                <w:sz w:val="20"/>
                <w:szCs w:val="20"/>
              </w:rPr>
            </w:pPr>
            <w:r w:rsidRPr="00D27791">
              <w:rPr>
                <w:rFonts w:cs="Arial"/>
                <w:color w:val="4EA72E" w:themeColor="accent6"/>
                <w:sz w:val="20"/>
                <w:szCs w:val="20"/>
              </w:rPr>
              <w:t>Staff are developing strong approaches to supporting children’s understanding of diversity, inclusion and equality</w:t>
            </w:r>
          </w:p>
          <w:p w14:paraId="2485BD0F" w14:textId="0E511827" w:rsidR="00303B6D" w:rsidRPr="00303B6D" w:rsidRDefault="00303B6D" w:rsidP="00303B6D">
            <w:pPr>
              <w:pStyle w:val="ListParagraph"/>
              <w:numPr>
                <w:ilvl w:val="0"/>
                <w:numId w:val="0"/>
              </w:numPr>
              <w:rPr>
                <w:rFonts w:cs="Arial"/>
                <w:color w:val="000000" w:themeColor="text1"/>
                <w:sz w:val="20"/>
                <w:szCs w:val="20"/>
              </w:rPr>
            </w:pPr>
            <w:r>
              <w:rPr>
                <w:rFonts w:cs="Arial"/>
                <w:color w:val="000000" w:themeColor="text1"/>
                <w:sz w:val="20"/>
                <w:szCs w:val="20"/>
              </w:rPr>
              <w:t>ESB</w:t>
            </w:r>
          </w:p>
          <w:p w14:paraId="0AAD9768" w14:textId="4810CE33" w:rsidR="00B44D29" w:rsidRDefault="00303B6D" w:rsidP="00E126BD">
            <w:pPr>
              <w:pStyle w:val="ListParagraph"/>
              <w:numPr>
                <w:ilvl w:val="0"/>
                <w:numId w:val="7"/>
              </w:numPr>
              <w:rPr>
                <w:rFonts w:cs="Arial"/>
                <w:color w:val="4EA72E" w:themeColor="accent6"/>
                <w:sz w:val="20"/>
                <w:szCs w:val="20"/>
              </w:rPr>
            </w:pPr>
            <w:r w:rsidRPr="00303B6D">
              <w:rPr>
                <w:rFonts w:cs="Arial"/>
                <w:color w:val="4EA72E" w:themeColor="accent6"/>
                <w:sz w:val="20"/>
                <w:szCs w:val="20"/>
              </w:rPr>
              <w:t xml:space="preserve">Most children in the ESB demonstrate that they feel safe in school. They </w:t>
            </w:r>
            <w:r w:rsidRPr="00303B6D">
              <w:rPr>
                <w:rFonts w:cs="Arial"/>
                <w:color w:val="4EA72E" w:themeColor="accent6"/>
                <w:sz w:val="20"/>
                <w:szCs w:val="20"/>
              </w:rPr>
              <w:lastRenderedPageBreak/>
              <w:t>experience supportive relationships with staff which is leading to a sense of belonging to their class community</w:t>
            </w:r>
          </w:p>
          <w:p w14:paraId="41EC0E6E" w14:textId="75DE1A51" w:rsidR="00C724E7" w:rsidRPr="00D27791" w:rsidRDefault="00C724E7" w:rsidP="00E126BD">
            <w:pPr>
              <w:pStyle w:val="ListParagraph"/>
              <w:numPr>
                <w:ilvl w:val="0"/>
                <w:numId w:val="7"/>
              </w:numPr>
              <w:rPr>
                <w:rFonts w:cs="Arial"/>
                <w:color w:val="4EA72E" w:themeColor="accent6"/>
                <w:sz w:val="20"/>
                <w:szCs w:val="20"/>
              </w:rPr>
            </w:pPr>
            <w:r w:rsidRPr="00C724E7">
              <w:rPr>
                <w:rFonts w:cs="Arial"/>
                <w:color w:val="4EA72E" w:themeColor="accent6"/>
                <w:sz w:val="20"/>
                <w:szCs w:val="20"/>
              </w:rPr>
              <w:t>All children have a child’s plan in place that includes records of meetings and high-level aims and outcomes</w:t>
            </w:r>
          </w:p>
          <w:p w14:paraId="2CE3397F" w14:textId="77777777" w:rsidR="0003631E" w:rsidRPr="00465C3E" w:rsidRDefault="0003631E" w:rsidP="009775B3">
            <w:pPr>
              <w:rPr>
                <w:rFonts w:cs="Arial"/>
                <w:color w:val="595959"/>
                <w:sz w:val="20"/>
                <w:szCs w:val="20"/>
              </w:rPr>
            </w:pPr>
          </w:p>
        </w:tc>
        <w:tc>
          <w:tcPr>
            <w:tcW w:w="3108" w:type="dxa"/>
            <w:shd w:val="clear" w:color="auto" w:fill="auto"/>
          </w:tcPr>
          <w:p w14:paraId="2D7BCC96" w14:textId="350DB2F6" w:rsidR="00E126BD" w:rsidRDefault="00E126BD" w:rsidP="00E126BD">
            <w:pPr>
              <w:rPr>
                <w:rFonts w:cs="Arial"/>
                <w:b/>
                <w:bCs/>
                <w:color w:val="595959"/>
                <w:sz w:val="20"/>
                <w:szCs w:val="20"/>
              </w:rPr>
            </w:pPr>
            <w:r>
              <w:rPr>
                <w:rFonts w:cs="Arial"/>
                <w:b/>
                <w:bCs/>
                <w:color w:val="595959"/>
                <w:sz w:val="20"/>
                <w:szCs w:val="20"/>
              </w:rPr>
              <w:lastRenderedPageBreak/>
              <w:t xml:space="preserve">HMIE </w:t>
            </w:r>
            <w:r w:rsidR="00471992">
              <w:rPr>
                <w:rFonts w:cs="Arial"/>
                <w:b/>
                <w:bCs/>
                <w:color w:val="595959"/>
                <w:sz w:val="20"/>
                <w:szCs w:val="20"/>
              </w:rPr>
              <w:t>3.1</w:t>
            </w:r>
            <w:r>
              <w:rPr>
                <w:rFonts w:cs="Arial"/>
                <w:b/>
                <w:bCs/>
                <w:color w:val="595959"/>
                <w:sz w:val="20"/>
                <w:szCs w:val="20"/>
              </w:rPr>
              <w:t xml:space="preserve"> Next Steps/ Recommendations</w:t>
            </w:r>
          </w:p>
          <w:p w14:paraId="232B71EA" w14:textId="77777777" w:rsidR="0003631E" w:rsidRPr="00D27791" w:rsidRDefault="00827FCB" w:rsidP="00E126BD">
            <w:pPr>
              <w:pStyle w:val="ListParagraph"/>
              <w:numPr>
                <w:ilvl w:val="0"/>
                <w:numId w:val="7"/>
              </w:numPr>
              <w:rPr>
                <w:rFonts w:cs="Arial"/>
                <w:color w:val="EE0000"/>
                <w:sz w:val="20"/>
                <w:szCs w:val="20"/>
              </w:rPr>
            </w:pPr>
            <w:r w:rsidRPr="00D27791">
              <w:rPr>
                <w:rFonts w:cs="Arial"/>
                <w:color w:val="EE0000"/>
                <w:sz w:val="20"/>
                <w:szCs w:val="20"/>
              </w:rPr>
              <w:t>Moving forward, leaders and staff should continue to share the school’s newly developed anti-bullying policy with all stakeholders</w:t>
            </w:r>
          </w:p>
          <w:p w14:paraId="52FF2217" w14:textId="6B18E5F6" w:rsidR="00827FCB" w:rsidRPr="00D27791" w:rsidRDefault="00827FCB" w:rsidP="00E126BD">
            <w:pPr>
              <w:pStyle w:val="ListParagraph"/>
              <w:numPr>
                <w:ilvl w:val="0"/>
                <w:numId w:val="7"/>
              </w:numPr>
              <w:rPr>
                <w:rFonts w:cs="Arial"/>
                <w:color w:val="EE0000"/>
                <w:sz w:val="20"/>
                <w:szCs w:val="20"/>
              </w:rPr>
            </w:pPr>
            <w:r w:rsidRPr="00D27791">
              <w:rPr>
                <w:rFonts w:cs="Arial"/>
                <w:color w:val="EE0000"/>
                <w:sz w:val="20"/>
                <w:szCs w:val="20"/>
              </w:rPr>
              <w:t>As planned</w:t>
            </w:r>
            <w:r w:rsidR="00D27791">
              <w:rPr>
                <w:rFonts w:cs="Arial"/>
                <w:color w:val="EE0000"/>
                <w:sz w:val="20"/>
                <w:szCs w:val="20"/>
              </w:rPr>
              <w:t>,</w:t>
            </w:r>
            <w:r w:rsidRPr="00D27791">
              <w:rPr>
                <w:rFonts w:cs="Arial"/>
                <w:color w:val="EE0000"/>
                <w:sz w:val="20"/>
                <w:szCs w:val="20"/>
              </w:rPr>
              <w:t xml:space="preserve"> staff should review and update the health and wellbeing programme, including a focus on the whole school overview.</w:t>
            </w:r>
          </w:p>
          <w:p w14:paraId="1011A35C" w14:textId="77777777" w:rsidR="00827FCB" w:rsidRPr="00C724E7" w:rsidRDefault="00930CEB" w:rsidP="00E126BD">
            <w:pPr>
              <w:pStyle w:val="ListParagraph"/>
              <w:numPr>
                <w:ilvl w:val="0"/>
                <w:numId w:val="7"/>
              </w:numPr>
              <w:rPr>
                <w:rFonts w:cs="Arial"/>
                <w:color w:val="EE0000"/>
                <w:sz w:val="20"/>
                <w:szCs w:val="20"/>
              </w:rPr>
            </w:pPr>
            <w:r w:rsidRPr="00D27791">
              <w:rPr>
                <w:rFonts w:cs="Arial"/>
                <w:color w:val="EE0000"/>
                <w:sz w:val="20"/>
                <w:szCs w:val="20"/>
              </w:rPr>
              <w:t xml:space="preserve">As a next step, staff should track all children’s progress in </w:t>
            </w:r>
            <w:r w:rsidRPr="00C724E7">
              <w:rPr>
                <w:rFonts w:cs="Arial"/>
                <w:color w:val="EE0000"/>
                <w:sz w:val="20"/>
                <w:szCs w:val="20"/>
              </w:rPr>
              <w:t>health and wellbeing.</w:t>
            </w:r>
          </w:p>
          <w:p w14:paraId="37BB2730" w14:textId="77777777" w:rsidR="00DA285C" w:rsidRPr="00C724E7" w:rsidRDefault="00DA285C" w:rsidP="00E126BD">
            <w:pPr>
              <w:pStyle w:val="ListParagraph"/>
              <w:numPr>
                <w:ilvl w:val="0"/>
                <w:numId w:val="7"/>
              </w:numPr>
              <w:rPr>
                <w:rFonts w:cs="Arial"/>
                <w:color w:val="EE0000"/>
                <w:sz w:val="20"/>
                <w:szCs w:val="20"/>
              </w:rPr>
            </w:pPr>
            <w:r w:rsidRPr="00C724E7">
              <w:rPr>
                <w:rFonts w:cs="Arial"/>
                <w:color w:val="EE0000"/>
                <w:sz w:val="20"/>
                <w:szCs w:val="20"/>
              </w:rPr>
              <w:t>Senior leaders and staff make use of information they have gathered (using in-house referral system) to identify planned interventions for individuals and groups of children</w:t>
            </w:r>
          </w:p>
          <w:p w14:paraId="69CB3530" w14:textId="77777777" w:rsidR="004546A6" w:rsidRPr="00C724E7" w:rsidRDefault="004546A6" w:rsidP="00E126BD">
            <w:pPr>
              <w:pStyle w:val="ListParagraph"/>
              <w:numPr>
                <w:ilvl w:val="0"/>
                <w:numId w:val="7"/>
              </w:numPr>
              <w:rPr>
                <w:rFonts w:cs="Arial"/>
                <w:color w:val="EE0000"/>
                <w:sz w:val="20"/>
                <w:szCs w:val="20"/>
              </w:rPr>
            </w:pPr>
            <w:r w:rsidRPr="00C724E7">
              <w:rPr>
                <w:rFonts w:cs="Arial"/>
                <w:color w:val="EE0000"/>
                <w:sz w:val="20"/>
                <w:szCs w:val="20"/>
              </w:rPr>
              <w:t>Staff track children’s progress and the impact of interventions. They now need to create more detailed learning support plans to highlight explicitly the agreed targets and strategies to be used</w:t>
            </w:r>
          </w:p>
          <w:p w14:paraId="58C6BE36" w14:textId="77777777" w:rsidR="006B0D25" w:rsidRDefault="00D27791" w:rsidP="00E126BD">
            <w:pPr>
              <w:pStyle w:val="ListParagraph"/>
              <w:numPr>
                <w:ilvl w:val="0"/>
                <w:numId w:val="7"/>
              </w:numPr>
              <w:rPr>
                <w:rFonts w:cs="Arial"/>
                <w:color w:val="EE0000"/>
                <w:sz w:val="20"/>
                <w:szCs w:val="20"/>
              </w:rPr>
            </w:pPr>
            <w:r w:rsidRPr="00C724E7">
              <w:rPr>
                <w:rFonts w:cs="Arial"/>
                <w:color w:val="EE0000"/>
                <w:sz w:val="20"/>
                <w:szCs w:val="20"/>
              </w:rPr>
              <w:lastRenderedPageBreak/>
              <w:t>To strengthen further the school’s approaches to inclusion, staff should develop ways for children who attend the ESB to join their peers for shared experiences in the primary school.</w:t>
            </w:r>
          </w:p>
          <w:p w14:paraId="262CC6C8" w14:textId="0F19A4FD" w:rsidR="001D3C01" w:rsidRPr="001D3C01" w:rsidRDefault="001D3C01" w:rsidP="001D3C01">
            <w:pPr>
              <w:rPr>
                <w:rFonts w:cs="Arial"/>
                <w:sz w:val="20"/>
                <w:szCs w:val="20"/>
              </w:rPr>
            </w:pPr>
            <w:r>
              <w:rPr>
                <w:rFonts w:cs="Arial"/>
                <w:sz w:val="20"/>
                <w:szCs w:val="20"/>
              </w:rPr>
              <w:t>ESB</w:t>
            </w:r>
          </w:p>
          <w:p w14:paraId="24219ACD" w14:textId="2C89B743" w:rsidR="00C724E7" w:rsidRPr="001D3C01" w:rsidRDefault="00C724E7" w:rsidP="001D3C01">
            <w:pPr>
              <w:pStyle w:val="ListParagraph"/>
              <w:numPr>
                <w:ilvl w:val="0"/>
                <w:numId w:val="7"/>
              </w:numPr>
              <w:rPr>
                <w:rFonts w:cs="Arial"/>
                <w:color w:val="EE0000"/>
                <w:sz w:val="20"/>
                <w:szCs w:val="20"/>
              </w:rPr>
            </w:pPr>
            <w:r w:rsidRPr="001D3C01">
              <w:rPr>
                <w:rFonts w:cs="Arial"/>
                <w:color w:val="EE0000"/>
                <w:sz w:val="20"/>
                <w:szCs w:val="20"/>
              </w:rPr>
              <w:t>Senior leaders need to develop approaches to recording instances of physical intervention in line with updated national guidance</w:t>
            </w:r>
          </w:p>
        </w:tc>
        <w:tc>
          <w:tcPr>
            <w:tcW w:w="2577" w:type="dxa"/>
            <w:shd w:val="clear" w:color="auto" w:fill="auto"/>
            <w:vAlign w:val="center"/>
          </w:tcPr>
          <w:p w14:paraId="383C5FE6" w14:textId="77777777" w:rsidR="0003631E" w:rsidRPr="00B81DC7" w:rsidRDefault="0003631E" w:rsidP="009775B3">
            <w:pPr>
              <w:rPr>
                <w:rFonts w:cs="Arial"/>
                <w:color w:val="595959"/>
                <w:szCs w:val="24"/>
              </w:rPr>
            </w:pPr>
          </w:p>
        </w:tc>
      </w:tr>
      <w:tr w:rsidR="000B3104" w:rsidRPr="00B81DC7" w14:paraId="0A9B3D0E" w14:textId="77777777" w:rsidTr="0003631E">
        <w:trPr>
          <w:trHeight w:val="382"/>
        </w:trPr>
        <w:tc>
          <w:tcPr>
            <w:tcW w:w="15388" w:type="dxa"/>
            <w:gridSpan w:val="5"/>
            <w:shd w:val="clear" w:color="auto" w:fill="EAF1DD"/>
          </w:tcPr>
          <w:p w14:paraId="49F9AE29" w14:textId="77777777" w:rsidR="000B3104" w:rsidRPr="00B81DC7" w:rsidRDefault="000B3104" w:rsidP="00C41162">
            <w:pPr>
              <w:autoSpaceDE w:val="0"/>
              <w:autoSpaceDN w:val="0"/>
              <w:adjustRightInd w:val="0"/>
              <w:rPr>
                <w:rFonts w:cs="Arial"/>
                <w:b/>
                <w:color w:val="595959"/>
                <w:szCs w:val="24"/>
              </w:rPr>
            </w:pPr>
            <w:r w:rsidRPr="00B81DC7">
              <w:rPr>
                <w:rFonts w:cs="Arial"/>
                <w:b/>
                <w:color w:val="595959"/>
                <w:szCs w:val="24"/>
              </w:rPr>
              <w:t xml:space="preserve">QI 3.2 Raising attainment and achievement </w:t>
            </w:r>
            <w:r w:rsidRPr="00B81DC7">
              <w:rPr>
                <w:rFonts w:cs="Arial"/>
                <w:bCs/>
                <w:color w:val="595959"/>
                <w:sz w:val="22"/>
              </w:rPr>
              <w:t>(</w:t>
            </w:r>
            <w:r w:rsidRPr="00B81DC7">
              <w:rPr>
                <w:rFonts w:cs="Arial"/>
                <w:bCs/>
                <w:color w:val="585757"/>
                <w:sz w:val="22"/>
              </w:rPr>
              <w:t>Attainment in literacy and numeracy; Attainment over time; Overall quality of learners’ achievement; Equity for all learners)</w:t>
            </w:r>
            <w:r w:rsidRPr="00B81DC7">
              <w:rPr>
                <w:rFonts w:cs="Arial"/>
                <w:color w:val="585757"/>
                <w:sz w:val="22"/>
              </w:rPr>
              <w:t xml:space="preserve"> </w:t>
            </w:r>
          </w:p>
        </w:tc>
      </w:tr>
      <w:tr w:rsidR="00DF1738" w:rsidRPr="00B81DC7" w14:paraId="0172E9C9" w14:textId="77777777" w:rsidTr="0003631E">
        <w:trPr>
          <w:trHeight w:val="382"/>
        </w:trPr>
        <w:tc>
          <w:tcPr>
            <w:tcW w:w="12811" w:type="dxa"/>
            <w:gridSpan w:val="4"/>
            <w:shd w:val="clear" w:color="auto" w:fill="EAF1DD"/>
          </w:tcPr>
          <w:p w14:paraId="0081F39E"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Attainment in literacy and numeracy</w:t>
            </w:r>
          </w:p>
        </w:tc>
        <w:tc>
          <w:tcPr>
            <w:tcW w:w="2577" w:type="dxa"/>
            <w:vMerge w:val="restart"/>
            <w:shd w:val="clear" w:color="auto" w:fill="auto"/>
          </w:tcPr>
          <w:p w14:paraId="146BAA5A" w14:textId="23D12672" w:rsidR="00DF1738" w:rsidRPr="00B81DC7" w:rsidRDefault="00EC39D1" w:rsidP="00C41162">
            <w:pPr>
              <w:autoSpaceDE w:val="0"/>
              <w:autoSpaceDN w:val="0"/>
              <w:adjustRightInd w:val="0"/>
              <w:rPr>
                <w:rFonts w:cs="Arial"/>
                <w:b/>
                <w:color w:val="595959"/>
                <w:szCs w:val="24"/>
              </w:rPr>
            </w:pPr>
            <w:r>
              <w:rPr>
                <w:rFonts w:cs="Arial"/>
                <w:b/>
                <w:i/>
                <w:iCs/>
                <w:color w:val="595959"/>
                <w:szCs w:val="24"/>
              </w:rPr>
              <w:t>Good</w:t>
            </w:r>
          </w:p>
        </w:tc>
      </w:tr>
      <w:tr w:rsidR="00DF1738" w:rsidRPr="00B81DC7" w14:paraId="602BA982" w14:textId="77777777" w:rsidTr="0003631E">
        <w:trPr>
          <w:trHeight w:val="382"/>
        </w:trPr>
        <w:tc>
          <w:tcPr>
            <w:tcW w:w="2684" w:type="dxa"/>
            <w:shd w:val="clear" w:color="auto" w:fill="auto"/>
          </w:tcPr>
          <w:p w14:paraId="26051DAF" w14:textId="77777777" w:rsidR="00DF1738" w:rsidRPr="00EA0665" w:rsidRDefault="00DF1738" w:rsidP="00C41162">
            <w:pPr>
              <w:autoSpaceDE w:val="0"/>
              <w:autoSpaceDN w:val="0"/>
              <w:adjustRightInd w:val="0"/>
              <w:rPr>
                <w:rFonts w:cs="Arial"/>
                <w:bCs/>
                <w:color w:val="595959"/>
                <w:sz w:val="20"/>
                <w:szCs w:val="20"/>
              </w:rPr>
            </w:pPr>
          </w:p>
          <w:p w14:paraId="6AB18814" w14:textId="77777777" w:rsidR="00DC40F4" w:rsidRPr="00EA0665" w:rsidRDefault="00FC334F" w:rsidP="00C41162">
            <w:pPr>
              <w:autoSpaceDE w:val="0"/>
              <w:autoSpaceDN w:val="0"/>
              <w:adjustRightInd w:val="0"/>
              <w:rPr>
                <w:rFonts w:cs="Arial"/>
                <w:b/>
                <w:i/>
                <w:iCs/>
                <w:color w:val="595959"/>
                <w:sz w:val="20"/>
                <w:szCs w:val="20"/>
              </w:rPr>
            </w:pPr>
            <w:r w:rsidRPr="00EA0665">
              <w:rPr>
                <w:rFonts w:cs="Arial"/>
                <w:b/>
                <w:i/>
                <w:iCs/>
                <w:color w:val="595959"/>
                <w:sz w:val="20"/>
                <w:szCs w:val="20"/>
              </w:rPr>
              <w:t xml:space="preserve">Continue to </w:t>
            </w:r>
            <w:r w:rsidR="00784859" w:rsidRPr="00EA0665">
              <w:rPr>
                <w:rFonts w:cs="Arial"/>
                <w:b/>
                <w:i/>
                <w:iCs/>
                <w:color w:val="595959"/>
                <w:sz w:val="20"/>
                <w:szCs w:val="20"/>
              </w:rPr>
              <w:t xml:space="preserve">develop learning, teaching and assessment in line with improvement priorities as </w:t>
            </w:r>
            <w:r w:rsidR="00931D60" w:rsidRPr="00EA0665">
              <w:rPr>
                <w:rFonts w:cs="Arial"/>
                <w:b/>
                <w:i/>
                <w:iCs/>
                <w:color w:val="595959"/>
                <w:sz w:val="20"/>
                <w:szCs w:val="20"/>
              </w:rPr>
              <w:t>noted in Q.I. 2.3</w:t>
            </w:r>
          </w:p>
          <w:p w14:paraId="1B1080BF" w14:textId="77777777" w:rsidR="00EA0665" w:rsidRPr="00EA0665" w:rsidRDefault="00EA0665" w:rsidP="00C41162">
            <w:pPr>
              <w:autoSpaceDE w:val="0"/>
              <w:autoSpaceDN w:val="0"/>
              <w:adjustRightInd w:val="0"/>
              <w:rPr>
                <w:rFonts w:cs="Arial"/>
                <w:b/>
                <w:i/>
                <w:iCs/>
                <w:color w:val="595959"/>
                <w:sz w:val="20"/>
                <w:szCs w:val="20"/>
              </w:rPr>
            </w:pPr>
          </w:p>
          <w:p w14:paraId="6327EA50" w14:textId="77777777" w:rsidR="00EA0665" w:rsidRPr="00EA0665" w:rsidRDefault="00EA0665" w:rsidP="00EA0665">
            <w:pPr>
              <w:rPr>
                <w:rFonts w:cs="Arial"/>
                <w:b/>
                <w:bCs/>
                <w:i/>
                <w:iCs/>
                <w:sz w:val="20"/>
                <w:szCs w:val="20"/>
              </w:rPr>
            </w:pPr>
            <w:r w:rsidRPr="00EA0665">
              <w:rPr>
                <w:rFonts w:cs="Arial"/>
                <w:b/>
                <w:bCs/>
                <w:i/>
                <w:iCs/>
                <w:sz w:val="20"/>
                <w:szCs w:val="20"/>
              </w:rPr>
              <w:t>There has been focus on improving the transition process from N5 to P1 and P7 to S1.</w:t>
            </w:r>
          </w:p>
          <w:p w14:paraId="0D54F17B" w14:textId="77777777" w:rsidR="00EA0665" w:rsidRPr="00F836DE" w:rsidRDefault="00EA0665" w:rsidP="00EA0665">
            <w:pPr>
              <w:rPr>
                <w:rFonts w:asciiTheme="minorHAnsi" w:hAnsiTheme="minorHAnsi" w:cstheme="minorHAnsi"/>
                <w:b/>
                <w:bCs/>
                <w:i/>
                <w:iCs/>
                <w:sz w:val="22"/>
              </w:rPr>
            </w:pPr>
          </w:p>
          <w:p w14:paraId="307F6DA5" w14:textId="74F86E9C" w:rsidR="00EA0665" w:rsidRPr="00FC334F" w:rsidRDefault="00EA0665" w:rsidP="00C41162">
            <w:pPr>
              <w:autoSpaceDE w:val="0"/>
              <w:autoSpaceDN w:val="0"/>
              <w:adjustRightInd w:val="0"/>
              <w:rPr>
                <w:rFonts w:cs="Arial"/>
                <w:b/>
                <w:i/>
                <w:iCs/>
                <w:color w:val="595959"/>
                <w:sz w:val="20"/>
                <w:szCs w:val="20"/>
              </w:rPr>
            </w:pPr>
          </w:p>
        </w:tc>
        <w:tc>
          <w:tcPr>
            <w:tcW w:w="3015" w:type="dxa"/>
            <w:shd w:val="clear" w:color="auto" w:fill="auto"/>
          </w:tcPr>
          <w:p w14:paraId="4E3190B5" w14:textId="77777777" w:rsidR="00DF1738" w:rsidRPr="00D45D06" w:rsidRDefault="00DF1738" w:rsidP="00C41162">
            <w:pPr>
              <w:autoSpaceDE w:val="0"/>
              <w:autoSpaceDN w:val="0"/>
              <w:adjustRightInd w:val="0"/>
              <w:rPr>
                <w:rFonts w:cs="Arial"/>
                <w:bCs/>
                <w:color w:val="595959"/>
                <w:sz w:val="20"/>
                <w:szCs w:val="20"/>
              </w:rPr>
            </w:pPr>
          </w:p>
          <w:p w14:paraId="2F2B0EF4" w14:textId="1E161E63" w:rsidR="00AB4A9F" w:rsidRPr="00D45D06" w:rsidRDefault="00AB4A9F" w:rsidP="00AB4A9F">
            <w:pPr>
              <w:rPr>
                <w:rFonts w:cs="Arial"/>
                <w:bCs/>
                <w:sz w:val="20"/>
                <w:szCs w:val="20"/>
              </w:rPr>
            </w:pPr>
            <w:r w:rsidRPr="00D45D06">
              <w:rPr>
                <w:rFonts w:cs="Arial"/>
                <w:bCs/>
                <w:sz w:val="20"/>
                <w:szCs w:val="20"/>
              </w:rPr>
              <w:t>We have continued to embed our Murrayburn Curriculum Anchors to ensure a consistent approach across all levels, e</w:t>
            </w:r>
            <w:r w:rsidR="0046316B">
              <w:rPr>
                <w:rFonts w:cs="Arial"/>
                <w:bCs/>
                <w:sz w:val="20"/>
                <w:szCs w:val="20"/>
              </w:rPr>
              <w:t>.</w:t>
            </w:r>
            <w:r w:rsidRPr="00D45D06">
              <w:rPr>
                <w:rFonts w:cs="Arial"/>
                <w:bCs/>
                <w:sz w:val="20"/>
                <w:szCs w:val="20"/>
              </w:rPr>
              <w:t>g. Edinburgh Sound chart, weekly extended writing sessions, group/whole class reading, ERIC, maths fluency. </w:t>
            </w:r>
          </w:p>
          <w:p w14:paraId="21E971B9" w14:textId="77777777" w:rsidR="00AB4A9F" w:rsidRPr="00D45D06" w:rsidRDefault="00AB4A9F" w:rsidP="00AB4A9F">
            <w:pPr>
              <w:rPr>
                <w:rFonts w:cs="Arial"/>
                <w:bCs/>
                <w:sz w:val="20"/>
                <w:szCs w:val="20"/>
              </w:rPr>
            </w:pPr>
            <w:r w:rsidRPr="00D45D06">
              <w:rPr>
                <w:rFonts w:cs="Arial"/>
                <w:bCs/>
                <w:sz w:val="20"/>
                <w:szCs w:val="20"/>
              </w:rPr>
              <w:t> </w:t>
            </w:r>
          </w:p>
          <w:p w14:paraId="13BC79D6" w14:textId="77777777" w:rsidR="00AB4A9F" w:rsidRPr="00D45D06" w:rsidRDefault="00AB4A9F" w:rsidP="00AB4A9F">
            <w:pPr>
              <w:rPr>
                <w:rFonts w:cs="Arial"/>
                <w:bCs/>
                <w:sz w:val="20"/>
                <w:szCs w:val="20"/>
              </w:rPr>
            </w:pPr>
            <w:r w:rsidRPr="00D45D06">
              <w:rPr>
                <w:rFonts w:cs="Arial"/>
                <w:bCs/>
                <w:sz w:val="20"/>
                <w:szCs w:val="20"/>
              </w:rPr>
              <w:t>A play-based approach across all areas of learning is an integral part of our Early Level/P1 curriculum. </w:t>
            </w:r>
          </w:p>
          <w:p w14:paraId="409ABFFD" w14:textId="77777777" w:rsidR="00AB4A9F" w:rsidRPr="00D45D06" w:rsidRDefault="00AB4A9F" w:rsidP="00AB4A9F">
            <w:pPr>
              <w:rPr>
                <w:rFonts w:cs="Arial"/>
                <w:bCs/>
                <w:sz w:val="20"/>
                <w:szCs w:val="20"/>
              </w:rPr>
            </w:pPr>
            <w:r w:rsidRPr="00D45D06">
              <w:rPr>
                <w:rFonts w:cs="Arial"/>
                <w:bCs/>
                <w:sz w:val="20"/>
                <w:szCs w:val="20"/>
              </w:rPr>
              <w:t> </w:t>
            </w:r>
          </w:p>
          <w:p w14:paraId="0BC41E10" w14:textId="77777777" w:rsidR="00AB4A9F" w:rsidRPr="00D45D06" w:rsidRDefault="00AB4A9F" w:rsidP="00AB4A9F">
            <w:pPr>
              <w:rPr>
                <w:rFonts w:cs="Arial"/>
                <w:bCs/>
                <w:sz w:val="20"/>
                <w:szCs w:val="20"/>
              </w:rPr>
            </w:pPr>
            <w:r w:rsidRPr="00D45D06">
              <w:rPr>
                <w:rFonts w:cs="Arial"/>
                <w:bCs/>
                <w:sz w:val="20"/>
                <w:szCs w:val="20"/>
              </w:rPr>
              <w:t xml:space="preserve">The appointment of an additional SfL teacher in session 23-24 enabled a variety of interventions to be delivered to our P4 cohort. This </w:t>
            </w:r>
            <w:r w:rsidRPr="00D45D06">
              <w:rPr>
                <w:rFonts w:cs="Arial"/>
                <w:bCs/>
                <w:sz w:val="20"/>
                <w:szCs w:val="20"/>
              </w:rPr>
              <w:lastRenderedPageBreak/>
              <w:t>included Read, Write Inc, phonic development and numeracy support groups. </w:t>
            </w:r>
          </w:p>
          <w:p w14:paraId="7DC1F46C" w14:textId="77777777" w:rsidR="00AB4A9F" w:rsidRPr="00D45D06" w:rsidRDefault="00AB4A9F" w:rsidP="00AB4A9F">
            <w:pPr>
              <w:rPr>
                <w:rFonts w:cs="Arial"/>
                <w:bCs/>
                <w:sz w:val="20"/>
                <w:szCs w:val="20"/>
              </w:rPr>
            </w:pPr>
            <w:r w:rsidRPr="00D45D06">
              <w:rPr>
                <w:rFonts w:cs="Arial"/>
                <w:bCs/>
                <w:sz w:val="20"/>
                <w:szCs w:val="20"/>
              </w:rPr>
              <w:t> </w:t>
            </w:r>
          </w:p>
          <w:p w14:paraId="14CABE4F" w14:textId="77777777" w:rsidR="00AB4A9F" w:rsidRPr="00D45D06" w:rsidRDefault="00AB4A9F" w:rsidP="00AB4A9F">
            <w:pPr>
              <w:rPr>
                <w:rFonts w:cs="Arial"/>
                <w:bCs/>
                <w:sz w:val="20"/>
                <w:szCs w:val="20"/>
              </w:rPr>
            </w:pPr>
            <w:r w:rsidRPr="00D45D06">
              <w:rPr>
                <w:rFonts w:cs="Arial"/>
                <w:bCs/>
                <w:sz w:val="20"/>
                <w:szCs w:val="20"/>
              </w:rPr>
              <w:t>We provided significant numeracy interventions to our P7 cohort, including a maths ‘challenge group’ as well as a support group to focus on developing understanding of basic key skills across the four number operations.  </w:t>
            </w:r>
          </w:p>
          <w:p w14:paraId="40F3A5E8" w14:textId="77777777" w:rsidR="00AB4A9F" w:rsidRPr="00D45D06" w:rsidRDefault="00AB4A9F" w:rsidP="00AB4A9F">
            <w:pPr>
              <w:rPr>
                <w:rFonts w:cs="Arial"/>
                <w:bCs/>
                <w:sz w:val="20"/>
                <w:szCs w:val="20"/>
              </w:rPr>
            </w:pPr>
            <w:r w:rsidRPr="00D45D06">
              <w:rPr>
                <w:rFonts w:cs="Arial"/>
                <w:bCs/>
                <w:sz w:val="20"/>
                <w:szCs w:val="20"/>
              </w:rPr>
              <w:t> </w:t>
            </w:r>
          </w:p>
          <w:p w14:paraId="5E307A83" w14:textId="77777777" w:rsidR="00AB4A9F" w:rsidRPr="00D45D06" w:rsidRDefault="00AB4A9F" w:rsidP="00AB4A9F">
            <w:pPr>
              <w:rPr>
                <w:rFonts w:cs="Arial"/>
                <w:bCs/>
                <w:sz w:val="20"/>
                <w:szCs w:val="20"/>
              </w:rPr>
            </w:pPr>
            <w:r w:rsidRPr="00D45D06">
              <w:rPr>
                <w:rFonts w:cs="Arial"/>
                <w:bCs/>
                <w:sz w:val="20"/>
                <w:szCs w:val="20"/>
              </w:rPr>
              <w:t>Through attainment meetings with class teachers this session, we have developed a secure understanding of current attainment levels for all learners. We have identified pupils who are exceeding expectations and those who are not on track. </w:t>
            </w:r>
          </w:p>
          <w:p w14:paraId="04D8ED81" w14:textId="77777777" w:rsidR="00AB4A9F" w:rsidRPr="00D45D06" w:rsidRDefault="00AB4A9F" w:rsidP="00AB4A9F">
            <w:pPr>
              <w:rPr>
                <w:rFonts w:cs="Arial"/>
                <w:bCs/>
                <w:sz w:val="20"/>
                <w:szCs w:val="20"/>
              </w:rPr>
            </w:pPr>
          </w:p>
          <w:p w14:paraId="111C0F49" w14:textId="77777777" w:rsidR="00AB4A9F" w:rsidRPr="00D45D06" w:rsidRDefault="00AB4A9F" w:rsidP="00AB4A9F">
            <w:pPr>
              <w:rPr>
                <w:rFonts w:cs="Arial"/>
                <w:bCs/>
                <w:sz w:val="20"/>
                <w:szCs w:val="20"/>
              </w:rPr>
            </w:pPr>
            <w:r w:rsidRPr="00D45D06">
              <w:rPr>
                <w:rFonts w:cs="Arial"/>
                <w:bCs/>
                <w:sz w:val="20"/>
                <w:szCs w:val="20"/>
              </w:rPr>
              <w:t>We continue to review our current resources to support effective delivery in numeracy and literacy. We have purchased White Rose to support our delivery of maths and science and this is being trialled this session.  We have also purchased novels to support group and class reading at second level. </w:t>
            </w:r>
          </w:p>
          <w:p w14:paraId="7C831771" w14:textId="77777777" w:rsidR="00AB4A9F" w:rsidRPr="00D45D06" w:rsidRDefault="00AB4A9F" w:rsidP="00AB4A9F">
            <w:pPr>
              <w:rPr>
                <w:rFonts w:cs="Arial"/>
                <w:bCs/>
                <w:sz w:val="20"/>
                <w:szCs w:val="20"/>
              </w:rPr>
            </w:pPr>
            <w:r w:rsidRPr="00D45D06">
              <w:rPr>
                <w:rFonts w:cs="Arial"/>
                <w:bCs/>
                <w:sz w:val="20"/>
                <w:szCs w:val="20"/>
              </w:rPr>
              <w:t> </w:t>
            </w:r>
          </w:p>
          <w:p w14:paraId="4C274588" w14:textId="77777777" w:rsidR="00AB4A9F" w:rsidRPr="00D45D06" w:rsidRDefault="00AB4A9F" w:rsidP="00AB4A9F">
            <w:pPr>
              <w:rPr>
                <w:rFonts w:cs="Arial"/>
                <w:bCs/>
                <w:sz w:val="20"/>
                <w:szCs w:val="20"/>
              </w:rPr>
            </w:pPr>
            <w:r w:rsidRPr="00D45D06">
              <w:rPr>
                <w:rFonts w:cs="Arial"/>
                <w:bCs/>
                <w:sz w:val="20"/>
                <w:szCs w:val="20"/>
              </w:rPr>
              <w:t>We have created an additional class to support learners and raise attainment in literacy and numeracy across P3-P5. </w:t>
            </w:r>
          </w:p>
          <w:p w14:paraId="19A3596F" w14:textId="77777777" w:rsidR="00AB4A9F" w:rsidRPr="00D45D06" w:rsidRDefault="00AB4A9F" w:rsidP="00AB4A9F">
            <w:pPr>
              <w:rPr>
                <w:rFonts w:cs="Arial"/>
                <w:bCs/>
                <w:sz w:val="20"/>
                <w:szCs w:val="20"/>
              </w:rPr>
            </w:pPr>
            <w:r w:rsidRPr="00D45D06">
              <w:rPr>
                <w:rFonts w:cs="Arial"/>
                <w:bCs/>
                <w:sz w:val="20"/>
                <w:szCs w:val="20"/>
              </w:rPr>
              <w:t> </w:t>
            </w:r>
          </w:p>
          <w:p w14:paraId="2AAAC7CD" w14:textId="77777777" w:rsidR="00AB4A9F" w:rsidRPr="00D45D06" w:rsidRDefault="00AB4A9F" w:rsidP="00AB4A9F">
            <w:pPr>
              <w:rPr>
                <w:rFonts w:cs="Arial"/>
                <w:bCs/>
                <w:sz w:val="20"/>
                <w:szCs w:val="20"/>
              </w:rPr>
            </w:pPr>
            <w:r w:rsidRPr="00D45D06">
              <w:rPr>
                <w:rFonts w:cs="Arial"/>
                <w:bCs/>
                <w:sz w:val="20"/>
                <w:szCs w:val="20"/>
              </w:rPr>
              <w:t xml:space="preserve">Our learning community focus is numeracy and we have </w:t>
            </w:r>
            <w:r w:rsidRPr="00D45D06">
              <w:rPr>
                <w:rFonts w:cs="Arial"/>
                <w:bCs/>
                <w:sz w:val="20"/>
                <w:szCs w:val="20"/>
              </w:rPr>
              <w:lastRenderedPageBreak/>
              <w:t>enabled all staff to have the opportunity to share good practice across our cluster primaries. </w:t>
            </w:r>
          </w:p>
          <w:p w14:paraId="74BFBA18" w14:textId="77777777" w:rsidR="00AB4A9F" w:rsidRPr="00D45D06" w:rsidRDefault="00AB4A9F" w:rsidP="00AB4A9F">
            <w:pPr>
              <w:rPr>
                <w:rFonts w:cs="Arial"/>
                <w:bCs/>
                <w:sz w:val="20"/>
                <w:szCs w:val="20"/>
              </w:rPr>
            </w:pPr>
            <w:r w:rsidRPr="00D45D06">
              <w:rPr>
                <w:rFonts w:cs="Arial"/>
                <w:bCs/>
                <w:sz w:val="20"/>
                <w:szCs w:val="20"/>
              </w:rPr>
              <w:t> </w:t>
            </w:r>
          </w:p>
          <w:p w14:paraId="7A531484" w14:textId="77777777" w:rsidR="00AB4A9F" w:rsidRPr="00D45D06" w:rsidRDefault="00AB4A9F" w:rsidP="00AB4A9F">
            <w:pPr>
              <w:rPr>
                <w:rFonts w:cs="Arial"/>
                <w:bCs/>
                <w:sz w:val="20"/>
                <w:szCs w:val="20"/>
              </w:rPr>
            </w:pPr>
            <w:r w:rsidRPr="00D45D06">
              <w:rPr>
                <w:rFonts w:cs="Arial"/>
                <w:bCs/>
                <w:sz w:val="20"/>
                <w:szCs w:val="20"/>
              </w:rPr>
              <w:t>This session, we will complete SNSA’s in December for P7, and January for P4 and use this information to plan further interventions for these cohorts as necessary.   </w:t>
            </w:r>
          </w:p>
          <w:p w14:paraId="53D50B9B" w14:textId="77777777" w:rsidR="00AB4A9F" w:rsidRPr="00D45D06" w:rsidRDefault="00AB4A9F" w:rsidP="00C41162">
            <w:pPr>
              <w:autoSpaceDE w:val="0"/>
              <w:autoSpaceDN w:val="0"/>
              <w:adjustRightInd w:val="0"/>
              <w:rPr>
                <w:rFonts w:cs="Arial"/>
                <w:bCs/>
                <w:color w:val="595959"/>
                <w:sz w:val="20"/>
                <w:szCs w:val="20"/>
              </w:rPr>
            </w:pPr>
          </w:p>
          <w:p w14:paraId="239E15D1" w14:textId="77777777" w:rsidR="009C4F06" w:rsidRPr="00D45D06" w:rsidRDefault="009C4F06" w:rsidP="00C41162">
            <w:pPr>
              <w:autoSpaceDE w:val="0"/>
              <w:autoSpaceDN w:val="0"/>
              <w:adjustRightInd w:val="0"/>
              <w:rPr>
                <w:rFonts w:cs="Arial"/>
                <w:bCs/>
                <w:color w:val="595959"/>
                <w:sz w:val="20"/>
                <w:szCs w:val="20"/>
              </w:rPr>
            </w:pPr>
          </w:p>
        </w:tc>
        <w:tc>
          <w:tcPr>
            <w:tcW w:w="4004" w:type="dxa"/>
            <w:shd w:val="clear" w:color="auto" w:fill="auto"/>
          </w:tcPr>
          <w:p w14:paraId="647D6964" w14:textId="77777777" w:rsidR="00DF1738" w:rsidRPr="00D45D06" w:rsidRDefault="00DF1738" w:rsidP="00C41162">
            <w:pPr>
              <w:autoSpaceDE w:val="0"/>
              <w:autoSpaceDN w:val="0"/>
              <w:adjustRightInd w:val="0"/>
              <w:rPr>
                <w:rFonts w:cs="Arial"/>
                <w:bCs/>
                <w:color w:val="595959"/>
                <w:sz w:val="20"/>
                <w:szCs w:val="20"/>
              </w:rPr>
            </w:pPr>
          </w:p>
          <w:p w14:paraId="077D1B0C"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Use of Murrayburn Anchors is evident in all classroom environments and used to support the implementation of literacy and numeracy. </w:t>
            </w:r>
          </w:p>
          <w:p w14:paraId="65835BB9"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w:t>
            </w:r>
          </w:p>
          <w:p w14:paraId="7B62A32B"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Most pupils in P1 achieved expected CfE Levels in Literacy and Numeracy </w:t>
            </w:r>
          </w:p>
          <w:p w14:paraId="121A9618"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w:t>
            </w:r>
          </w:p>
          <w:p w14:paraId="20FCD8BC" w14:textId="16F01118" w:rsidR="009A2BB6" w:rsidRPr="009A2BB6" w:rsidRDefault="002D0D2E" w:rsidP="009A2BB6">
            <w:pPr>
              <w:autoSpaceDE w:val="0"/>
              <w:autoSpaceDN w:val="0"/>
              <w:adjustRightInd w:val="0"/>
              <w:rPr>
                <w:rFonts w:cs="Arial"/>
                <w:bCs/>
                <w:color w:val="595959"/>
                <w:sz w:val="20"/>
                <w:szCs w:val="20"/>
              </w:rPr>
            </w:pPr>
            <w:r>
              <w:rPr>
                <w:rFonts w:cs="Arial"/>
                <w:bCs/>
                <w:color w:val="595959"/>
                <w:sz w:val="20"/>
                <w:szCs w:val="20"/>
              </w:rPr>
              <w:t>Almost all pupils in P4 achieved expected CfE Lev</w:t>
            </w:r>
            <w:r w:rsidR="00FC1263">
              <w:rPr>
                <w:rFonts w:cs="Arial"/>
                <w:bCs/>
                <w:color w:val="595959"/>
                <w:sz w:val="20"/>
                <w:szCs w:val="20"/>
              </w:rPr>
              <w:t>e</w:t>
            </w:r>
            <w:r>
              <w:rPr>
                <w:rFonts w:cs="Arial"/>
                <w:bCs/>
                <w:color w:val="595959"/>
                <w:sz w:val="20"/>
                <w:szCs w:val="20"/>
              </w:rPr>
              <w:t>ls in Reading</w:t>
            </w:r>
            <w:r w:rsidR="00490853">
              <w:rPr>
                <w:rFonts w:cs="Arial"/>
                <w:bCs/>
                <w:color w:val="595959"/>
                <w:sz w:val="20"/>
                <w:szCs w:val="20"/>
              </w:rPr>
              <w:t xml:space="preserve"> and</w:t>
            </w:r>
            <w:r w:rsidR="00FC1263">
              <w:rPr>
                <w:rFonts w:cs="Arial"/>
                <w:bCs/>
                <w:color w:val="595959"/>
                <w:sz w:val="20"/>
                <w:szCs w:val="20"/>
              </w:rPr>
              <w:t xml:space="preserve"> Listening &amp; Talking</w:t>
            </w:r>
            <w:r w:rsidR="00490853">
              <w:rPr>
                <w:rFonts w:cs="Arial"/>
                <w:bCs/>
                <w:color w:val="595959"/>
                <w:sz w:val="20"/>
                <w:szCs w:val="20"/>
              </w:rPr>
              <w:t>,</w:t>
            </w:r>
            <w:r w:rsidR="00FC1263">
              <w:rPr>
                <w:rFonts w:cs="Arial"/>
                <w:bCs/>
                <w:color w:val="595959"/>
                <w:sz w:val="20"/>
                <w:szCs w:val="20"/>
              </w:rPr>
              <w:t xml:space="preserve"> and </w:t>
            </w:r>
            <w:r>
              <w:rPr>
                <w:rFonts w:cs="Arial"/>
                <w:bCs/>
                <w:color w:val="595959"/>
                <w:sz w:val="20"/>
                <w:szCs w:val="20"/>
              </w:rPr>
              <w:t>m</w:t>
            </w:r>
            <w:r w:rsidR="009A2BB6" w:rsidRPr="009A2BB6">
              <w:rPr>
                <w:rFonts w:cs="Arial"/>
                <w:bCs/>
                <w:color w:val="595959"/>
                <w:sz w:val="20"/>
                <w:szCs w:val="20"/>
              </w:rPr>
              <w:t xml:space="preserve">ost pupils in P4 achieved expected CfE levels in </w:t>
            </w:r>
            <w:r w:rsidR="00612E71">
              <w:rPr>
                <w:rFonts w:cs="Arial"/>
                <w:bCs/>
                <w:color w:val="595959"/>
                <w:sz w:val="20"/>
                <w:szCs w:val="20"/>
              </w:rPr>
              <w:t xml:space="preserve">and writing </w:t>
            </w:r>
            <w:r w:rsidR="00FC1263">
              <w:rPr>
                <w:rFonts w:cs="Arial"/>
                <w:bCs/>
                <w:color w:val="595959"/>
                <w:sz w:val="20"/>
                <w:szCs w:val="20"/>
              </w:rPr>
              <w:t>and numeracy</w:t>
            </w:r>
          </w:p>
          <w:p w14:paraId="1F1358C0"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w:t>
            </w:r>
          </w:p>
          <w:p w14:paraId="444076EC" w14:textId="12CC7228"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xml:space="preserve">Most pupils in P7 achieved expected CfE levels in literacy &amp; numeracy </w:t>
            </w:r>
          </w:p>
          <w:p w14:paraId="781F05E9"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w:t>
            </w:r>
          </w:p>
          <w:p w14:paraId="5932B51A"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xml:space="preserve">We have planned appropriate interventions and supports to meet the </w:t>
            </w:r>
            <w:r w:rsidRPr="009A2BB6">
              <w:rPr>
                <w:rFonts w:cs="Arial"/>
                <w:bCs/>
                <w:color w:val="595959"/>
                <w:sz w:val="20"/>
                <w:szCs w:val="20"/>
              </w:rPr>
              <w:lastRenderedPageBreak/>
              <w:t>needs of all learners. (</w:t>
            </w:r>
            <w:r w:rsidRPr="009A2BB6">
              <w:rPr>
                <w:rFonts w:cs="Arial"/>
                <w:bCs/>
                <w:i/>
                <w:iCs/>
                <w:color w:val="595959"/>
                <w:sz w:val="20"/>
                <w:szCs w:val="20"/>
              </w:rPr>
              <w:t>Tracking &amp; Monitoring Attainment Document and Interventions Plan)</w:t>
            </w:r>
            <w:r w:rsidRPr="009A2BB6">
              <w:rPr>
                <w:rFonts w:cs="Arial"/>
                <w:bCs/>
                <w:color w:val="595959"/>
                <w:sz w:val="20"/>
                <w:szCs w:val="20"/>
              </w:rPr>
              <w:t> </w:t>
            </w:r>
          </w:p>
          <w:p w14:paraId="095A9139"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 </w:t>
            </w:r>
          </w:p>
          <w:p w14:paraId="7281E4F6" w14:textId="77777777" w:rsidR="009A2BB6" w:rsidRPr="009A2BB6" w:rsidRDefault="009A2BB6" w:rsidP="009A2BB6">
            <w:pPr>
              <w:autoSpaceDE w:val="0"/>
              <w:autoSpaceDN w:val="0"/>
              <w:adjustRightInd w:val="0"/>
              <w:rPr>
                <w:rFonts w:cs="Arial"/>
                <w:bCs/>
                <w:color w:val="595959"/>
                <w:sz w:val="20"/>
                <w:szCs w:val="20"/>
              </w:rPr>
            </w:pPr>
            <w:r w:rsidRPr="009A2BB6">
              <w:rPr>
                <w:rFonts w:cs="Arial"/>
                <w:bCs/>
                <w:color w:val="595959"/>
                <w:sz w:val="20"/>
                <w:szCs w:val="20"/>
              </w:rPr>
              <w:t>We have yet to use and measure impact our new maths and literacy resources. </w:t>
            </w:r>
          </w:p>
          <w:p w14:paraId="02B7C979" w14:textId="77777777" w:rsidR="00AB4A9F" w:rsidRPr="00D45D06" w:rsidRDefault="00AB4A9F" w:rsidP="00C41162">
            <w:pPr>
              <w:autoSpaceDE w:val="0"/>
              <w:autoSpaceDN w:val="0"/>
              <w:adjustRightInd w:val="0"/>
              <w:rPr>
                <w:rFonts w:cs="Arial"/>
                <w:bCs/>
                <w:color w:val="595959"/>
                <w:sz w:val="20"/>
                <w:szCs w:val="20"/>
              </w:rPr>
            </w:pPr>
          </w:p>
        </w:tc>
        <w:tc>
          <w:tcPr>
            <w:tcW w:w="3108" w:type="dxa"/>
            <w:shd w:val="clear" w:color="auto" w:fill="auto"/>
          </w:tcPr>
          <w:p w14:paraId="4B934964" w14:textId="77777777" w:rsidR="00DF1738" w:rsidRPr="00D45D06" w:rsidRDefault="00DF1738" w:rsidP="00C41162">
            <w:pPr>
              <w:autoSpaceDE w:val="0"/>
              <w:autoSpaceDN w:val="0"/>
              <w:adjustRightInd w:val="0"/>
              <w:rPr>
                <w:rFonts w:cs="Arial"/>
                <w:bCs/>
                <w:color w:val="595959"/>
                <w:sz w:val="20"/>
                <w:szCs w:val="20"/>
              </w:rPr>
            </w:pPr>
          </w:p>
          <w:p w14:paraId="6C73503A" w14:textId="77777777" w:rsidR="00D45D06" w:rsidRPr="00D45D06" w:rsidRDefault="00D45D06" w:rsidP="00D45D06">
            <w:pPr>
              <w:autoSpaceDE w:val="0"/>
              <w:autoSpaceDN w:val="0"/>
              <w:adjustRightInd w:val="0"/>
              <w:rPr>
                <w:rFonts w:cs="Arial"/>
                <w:bCs/>
                <w:color w:val="595959"/>
                <w:sz w:val="20"/>
                <w:szCs w:val="20"/>
                <w:lang w:val="en-US"/>
              </w:rPr>
            </w:pPr>
            <w:r w:rsidRPr="00D45D06">
              <w:rPr>
                <w:rFonts w:cs="Arial"/>
                <w:bCs/>
                <w:color w:val="595959"/>
                <w:sz w:val="20"/>
                <w:szCs w:val="20"/>
                <w:lang w:val="en-US"/>
              </w:rPr>
              <w:t>Provide ongoing professional development opportunities for staff, supporting them in delivering high-quality learning experiences across all learning pathways.</w:t>
            </w:r>
          </w:p>
          <w:p w14:paraId="7BE831F5" w14:textId="77777777" w:rsidR="00D45D06" w:rsidRDefault="00D45D06" w:rsidP="00D45D06">
            <w:pPr>
              <w:autoSpaceDE w:val="0"/>
              <w:autoSpaceDN w:val="0"/>
              <w:adjustRightInd w:val="0"/>
              <w:rPr>
                <w:rFonts w:cs="Arial"/>
                <w:bCs/>
                <w:color w:val="595959"/>
                <w:sz w:val="20"/>
                <w:szCs w:val="20"/>
                <w:lang w:val="en-US"/>
              </w:rPr>
            </w:pPr>
          </w:p>
          <w:p w14:paraId="1ED9A52D" w14:textId="15D18808" w:rsidR="00D45D06" w:rsidRDefault="00D45D06" w:rsidP="00D45D06">
            <w:pPr>
              <w:autoSpaceDE w:val="0"/>
              <w:autoSpaceDN w:val="0"/>
              <w:adjustRightInd w:val="0"/>
              <w:rPr>
                <w:rFonts w:cs="Arial"/>
                <w:bCs/>
                <w:color w:val="595959"/>
                <w:sz w:val="20"/>
                <w:szCs w:val="20"/>
                <w:lang w:val="en-US"/>
              </w:rPr>
            </w:pPr>
            <w:r w:rsidRPr="00D45D06">
              <w:rPr>
                <w:rFonts w:cs="Arial"/>
                <w:bCs/>
                <w:color w:val="595959"/>
                <w:sz w:val="20"/>
                <w:szCs w:val="20"/>
                <w:lang w:val="en-US"/>
              </w:rPr>
              <w:t>Re</w:t>
            </w:r>
            <w:r>
              <w:rPr>
                <w:rFonts w:cs="Arial"/>
                <w:bCs/>
                <w:color w:val="595959"/>
                <w:sz w:val="20"/>
                <w:szCs w:val="20"/>
                <w:lang w:val="en-US"/>
              </w:rPr>
              <w:t>-</w:t>
            </w:r>
            <w:r w:rsidRPr="00D45D06">
              <w:rPr>
                <w:rFonts w:cs="Arial"/>
                <w:bCs/>
                <w:color w:val="595959"/>
                <w:sz w:val="20"/>
                <w:szCs w:val="20"/>
                <w:lang w:val="en-US"/>
              </w:rPr>
              <w:t>establish the SfL Team to provide planned interventions.</w:t>
            </w:r>
          </w:p>
          <w:p w14:paraId="49AFC030" w14:textId="77777777" w:rsidR="0097002B" w:rsidRDefault="0097002B" w:rsidP="00D45D06">
            <w:pPr>
              <w:autoSpaceDE w:val="0"/>
              <w:autoSpaceDN w:val="0"/>
              <w:adjustRightInd w:val="0"/>
              <w:rPr>
                <w:rFonts w:cs="Arial"/>
                <w:bCs/>
                <w:color w:val="595959"/>
                <w:sz w:val="20"/>
                <w:szCs w:val="20"/>
                <w:lang w:val="en-US"/>
              </w:rPr>
            </w:pPr>
          </w:p>
          <w:p w14:paraId="47E46746" w14:textId="31C082FB" w:rsidR="0097002B" w:rsidRPr="00D45D06" w:rsidRDefault="0097002B" w:rsidP="00D45D06">
            <w:pPr>
              <w:autoSpaceDE w:val="0"/>
              <w:autoSpaceDN w:val="0"/>
              <w:adjustRightInd w:val="0"/>
              <w:rPr>
                <w:rFonts w:cs="Arial"/>
                <w:bCs/>
                <w:color w:val="595959"/>
                <w:sz w:val="20"/>
                <w:szCs w:val="20"/>
                <w:lang w:val="en-US"/>
              </w:rPr>
            </w:pPr>
            <w:r>
              <w:rPr>
                <w:rFonts w:cs="Arial"/>
                <w:bCs/>
                <w:color w:val="595959"/>
                <w:sz w:val="20"/>
                <w:szCs w:val="20"/>
                <w:lang w:val="en-US"/>
              </w:rPr>
              <w:t xml:space="preserve">Learning Community </w:t>
            </w:r>
            <w:r w:rsidR="00AA0EC3">
              <w:rPr>
                <w:rFonts w:cs="Arial"/>
                <w:bCs/>
                <w:color w:val="595959"/>
                <w:sz w:val="20"/>
                <w:szCs w:val="20"/>
                <w:lang w:val="en-US"/>
              </w:rPr>
              <w:t xml:space="preserve">to engage in </w:t>
            </w:r>
            <w:r w:rsidR="00DC40F4">
              <w:rPr>
                <w:rFonts w:cs="Arial"/>
                <w:bCs/>
                <w:color w:val="595959"/>
                <w:sz w:val="20"/>
                <w:szCs w:val="20"/>
                <w:lang w:val="en-US"/>
              </w:rPr>
              <w:t>numeracy</w:t>
            </w:r>
            <w:r w:rsidR="000267D6">
              <w:rPr>
                <w:rFonts w:cs="Arial"/>
                <w:bCs/>
                <w:color w:val="595959"/>
                <w:sz w:val="20"/>
                <w:szCs w:val="20"/>
                <w:lang w:val="en-US"/>
              </w:rPr>
              <w:t xml:space="preserve"> development work next session (specifically on fractions)</w:t>
            </w:r>
            <w:r w:rsidR="00EA39E5">
              <w:rPr>
                <w:rFonts w:cs="Arial"/>
                <w:bCs/>
                <w:color w:val="595959"/>
                <w:sz w:val="20"/>
                <w:szCs w:val="20"/>
                <w:lang w:val="en-US"/>
              </w:rPr>
              <w:t xml:space="preserve"> in conjunction with Ross Gibson (maths development officer). Moderation activities to be part of this work</w:t>
            </w:r>
          </w:p>
          <w:p w14:paraId="5FB8D290" w14:textId="77777777" w:rsidR="00D45D06" w:rsidRPr="00D45D06" w:rsidRDefault="00D45D06" w:rsidP="00C41162">
            <w:pPr>
              <w:autoSpaceDE w:val="0"/>
              <w:autoSpaceDN w:val="0"/>
              <w:adjustRightInd w:val="0"/>
              <w:rPr>
                <w:rFonts w:cs="Arial"/>
                <w:bCs/>
                <w:color w:val="595959"/>
                <w:sz w:val="20"/>
                <w:szCs w:val="20"/>
              </w:rPr>
            </w:pPr>
          </w:p>
        </w:tc>
        <w:tc>
          <w:tcPr>
            <w:tcW w:w="2577" w:type="dxa"/>
            <w:vMerge/>
            <w:shd w:val="clear" w:color="auto" w:fill="auto"/>
          </w:tcPr>
          <w:p w14:paraId="5072D394" w14:textId="77777777" w:rsidR="00DF1738" w:rsidRPr="00B81DC7" w:rsidRDefault="00DF1738" w:rsidP="00C41162">
            <w:pPr>
              <w:autoSpaceDE w:val="0"/>
              <w:autoSpaceDN w:val="0"/>
              <w:adjustRightInd w:val="0"/>
              <w:rPr>
                <w:rFonts w:cs="Arial"/>
                <w:b/>
                <w:color w:val="595959"/>
                <w:szCs w:val="24"/>
              </w:rPr>
            </w:pPr>
          </w:p>
        </w:tc>
      </w:tr>
      <w:tr w:rsidR="00DF1738" w:rsidRPr="00B81DC7" w14:paraId="24EC6ED7" w14:textId="77777777" w:rsidTr="0003631E">
        <w:trPr>
          <w:trHeight w:val="382"/>
        </w:trPr>
        <w:tc>
          <w:tcPr>
            <w:tcW w:w="12811" w:type="dxa"/>
            <w:gridSpan w:val="4"/>
            <w:shd w:val="clear" w:color="auto" w:fill="EAF1DD"/>
          </w:tcPr>
          <w:p w14:paraId="0612CAC7"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lastRenderedPageBreak/>
              <w:t>Attainment over time</w:t>
            </w:r>
          </w:p>
        </w:tc>
        <w:tc>
          <w:tcPr>
            <w:tcW w:w="2577" w:type="dxa"/>
            <w:vMerge/>
            <w:shd w:val="clear" w:color="auto" w:fill="auto"/>
          </w:tcPr>
          <w:p w14:paraId="19F9F303" w14:textId="77777777" w:rsidR="00DF1738" w:rsidRPr="00B81DC7" w:rsidRDefault="00DF1738" w:rsidP="00C41162">
            <w:pPr>
              <w:autoSpaceDE w:val="0"/>
              <w:autoSpaceDN w:val="0"/>
              <w:adjustRightInd w:val="0"/>
              <w:rPr>
                <w:rFonts w:cs="Arial"/>
                <w:b/>
                <w:color w:val="595959"/>
                <w:szCs w:val="24"/>
              </w:rPr>
            </w:pPr>
          </w:p>
        </w:tc>
      </w:tr>
      <w:tr w:rsidR="00DF1738" w:rsidRPr="00B81DC7" w14:paraId="04A54E09" w14:textId="77777777" w:rsidTr="0003631E">
        <w:trPr>
          <w:trHeight w:val="382"/>
        </w:trPr>
        <w:tc>
          <w:tcPr>
            <w:tcW w:w="2684" w:type="dxa"/>
            <w:shd w:val="clear" w:color="auto" w:fill="auto"/>
          </w:tcPr>
          <w:p w14:paraId="6E451BA2" w14:textId="77777777" w:rsidR="00DF1738" w:rsidRDefault="00DF1738" w:rsidP="00C41162">
            <w:pPr>
              <w:autoSpaceDE w:val="0"/>
              <w:autoSpaceDN w:val="0"/>
              <w:adjustRightInd w:val="0"/>
              <w:rPr>
                <w:rFonts w:cs="Arial"/>
                <w:bCs/>
                <w:color w:val="595959"/>
                <w:sz w:val="20"/>
                <w:szCs w:val="20"/>
              </w:rPr>
            </w:pPr>
          </w:p>
          <w:p w14:paraId="1D650327" w14:textId="146049B1" w:rsidR="008321AB" w:rsidRPr="008321AB" w:rsidRDefault="0052485E" w:rsidP="00C41162">
            <w:pPr>
              <w:autoSpaceDE w:val="0"/>
              <w:autoSpaceDN w:val="0"/>
              <w:adjustRightInd w:val="0"/>
              <w:rPr>
                <w:rFonts w:cs="Arial"/>
                <w:b/>
                <w:i/>
                <w:iCs/>
                <w:color w:val="595959"/>
                <w:sz w:val="20"/>
                <w:szCs w:val="20"/>
              </w:rPr>
            </w:pPr>
            <w:r>
              <w:rPr>
                <w:rFonts w:cs="Arial"/>
                <w:b/>
                <w:i/>
                <w:iCs/>
                <w:color w:val="595959"/>
                <w:sz w:val="20"/>
                <w:szCs w:val="20"/>
              </w:rPr>
              <w:t>Continued use of robust tracking systems to monitor attainment over time</w:t>
            </w:r>
          </w:p>
        </w:tc>
        <w:tc>
          <w:tcPr>
            <w:tcW w:w="3015" w:type="dxa"/>
            <w:shd w:val="clear" w:color="auto" w:fill="auto"/>
          </w:tcPr>
          <w:p w14:paraId="393874C0" w14:textId="77777777" w:rsidR="00DF1738" w:rsidRPr="00F20D1A" w:rsidRDefault="00DF1738" w:rsidP="00C41162">
            <w:pPr>
              <w:autoSpaceDE w:val="0"/>
              <w:autoSpaceDN w:val="0"/>
              <w:adjustRightInd w:val="0"/>
              <w:rPr>
                <w:rFonts w:cs="Arial"/>
                <w:bCs/>
                <w:color w:val="595959"/>
                <w:sz w:val="20"/>
                <w:szCs w:val="20"/>
              </w:rPr>
            </w:pPr>
          </w:p>
          <w:p w14:paraId="001CA0EA" w14:textId="77777777" w:rsidR="0064663D" w:rsidRPr="0064663D" w:rsidRDefault="0064663D" w:rsidP="0064663D">
            <w:pPr>
              <w:autoSpaceDE w:val="0"/>
              <w:autoSpaceDN w:val="0"/>
              <w:adjustRightInd w:val="0"/>
              <w:rPr>
                <w:rFonts w:cs="Arial"/>
                <w:bCs/>
                <w:color w:val="595959"/>
                <w:sz w:val="20"/>
                <w:szCs w:val="20"/>
              </w:rPr>
            </w:pPr>
            <w:r w:rsidRPr="0064663D">
              <w:rPr>
                <w:rFonts w:cs="Arial"/>
                <w:bCs/>
                <w:color w:val="595959"/>
                <w:sz w:val="20"/>
                <w:szCs w:val="20"/>
              </w:rPr>
              <w:t>We continued to use our robust tracking system – standardised scores in NGRT, SWRT, SWST, PIM &amp; Teacher judgement to track individual progress for all pupils. This has enabled us to obtain a clear picture of pupil’s attainment over time, identify cohorts most affected by COVID and track their recovery progress and deliver appropriate interventions and monitor their impact. </w:t>
            </w:r>
          </w:p>
          <w:p w14:paraId="6555EA1A" w14:textId="77777777" w:rsidR="0064663D" w:rsidRPr="0064663D" w:rsidRDefault="0064663D" w:rsidP="0064663D">
            <w:pPr>
              <w:autoSpaceDE w:val="0"/>
              <w:autoSpaceDN w:val="0"/>
              <w:adjustRightInd w:val="0"/>
              <w:rPr>
                <w:rFonts w:cs="Arial"/>
                <w:bCs/>
                <w:color w:val="595959"/>
                <w:sz w:val="20"/>
                <w:szCs w:val="20"/>
              </w:rPr>
            </w:pPr>
          </w:p>
          <w:p w14:paraId="2C02D106" w14:textId="77777777" w:rsidR="0064663D" w:rsidRPr="0064663D" w:rsidRDefault="0064663D" w:rsidP="0064663D">
            <w:pPr>
              <w:autoSpaceDE w:val="0"/>
              <w:autoSpaceDN w:val="0"/>
              <w:adjustRightInd w:val="0"/>
              <w:rPr>
                <w:rFonts w:cs="Arial"/>
                <w:bCs/>
                <w:color w:val="595959"/>
                <w:sz w:val="20"/>
                <w:szCs w:val="20"/>
              </w:rPr>
            </w:pPr>
            <w:r w:rsidRPr="0064663D">
              <w:rPr>
                <w:rFonts w:cs="Arial"/>
                <w:bCs/>
                <w:color w:val="595959"/>
                <w:sz w:val="20"/>
                <w:szCs w:val="20"/>
              </w:rPr>
              <w:t>Liaising with staff at regular intervals throughout the year (attainment meetings October &amp; February, collection of on track/not on track data in December) has enabled staff to make effective judgements in pupil progress and attainment across the session. </w:t>
            </w:r>
          </w:p>
          <w:p w14:paraId="0319926C" w14:textId="77777777" w:rsidR="0064663D" w:rsidRPr="0064663D" w:rsidRDefault="0064663D" w:rsidP="0064663D">
            <w:pPr>
              <w:autoSpaceDE w:val="0"/>
              <w:autoSpaceDN w:val="0"/>
              <w:adjustRightInd w:val="0"/>
              <w:rPr>
                <w:rFonts w:cs="Arial"/>
                <w:bCs/>
                <w:color w:val="595959"/>
                <w:sz w:val="20"/>
                <w:szCs w:val="20"/>
              </w:rPr>
            </w:pPr>
          </w:p>
          <w:p w14:paraId="0712F867" w14:textId="77777777" w:rsidR="0064663D" w:rsidRPr="0064663D" w:rsidRDefault="0064663D" w:rsidP="0064663D">
            <w:pPr>
              <w:autoSpaceDE w:val="0"/>
              <w:autoSpaceDN w:val="0"/>
              <w:adjustRightInd w:val="0"/>
              <w:rPr>
                <w:rFonts w:cs="Arial"/>
                <w:bCs/>
                <w:color w:val="595959"/>
                <w:sz w:val="20"/>
                <w:szCs w:val="20"/>
              </w:rPr>
            </w:pPr>
            <w:r w:rsidRPr="0064663D">
              <w:rPr>
                <w:rFonts w:cs="Arial"/>
                <w:bCs/>
                <w:color w:val="595959"/>
                <w:sz w:val="20"/>
                <w:szCs w:val="20"/>
              </w:rPr>
              <w:lastRenderedPageBreak/>
              <w:t>We continue to complete whole school writing moderation activities (Sept/Feb/May) </w:t>
            </w:r>
          </w:p>
          <w:p w14:paraId="4736A8DD" w14:textId="77777777" w:rsidR="0064663D" w:rsidRPr="00F20D1A" w:rsidRDefault="0064663D" w:rsidP="00C41162">
            <w:pPr>
              <w:autoSpaceDE w:val="0"/>
              <w:autoSpaceDN w:val="0"/>
              <w:adjustRightInd w:val="0"/>
              <w:rPr>
                <w:rFonts w:cs="Arial"/>
                <w:bCs/>
                <w:color w:val="595959"/>
                <w:sz w:val="20"/>
                <w:szCs w:val="20"/>
              </w:rPr>
            </w:pPr>
          </w:p>
        </w:tc>
        <w:tc>
          <w:tcPr>
            <w:tcW w:w="4004" w:type="dxa"/>
            <w:shd w:val="clear" w:color="auto" w:fill="auto"/>
          </w:tcPr>
          <w:p w14:paraId="5A9C789C" w14:textId="77777777" w:rsidR="00DF1738" w:rsidRPr="00F20D1A" w:rsidRDefault="00DF1738" w:rsidP="00C41162">
            <w:pPr>
              <w:autoSpaceDE w:val="0"/>
              <w:autoSpaceDN w:val="0"/>
              <w:adjustRightInd w:val="0"/>
              <w:rPr>
                <w:rFonts w:cs="Arial"/>
                <w:bCs/>
                <w:color w:val="595959"/>
                <w:sz w:val="20"/>
                <w:szCs w:val="20"/>
              </w:rPr>
            </w:pPr>
          </w:p>
          <w:p w14:paraId="3FCBCEC4" w14:textId="77777777" w:rsidR="00B30B74" w:rsidRPr="00B30B74" w:rsidRDefault="00B30B74" w:rsidP="00B30B74">
            <w:pPr>
              <w:autoSpaceDE w:val="0"/>
              <w:autoSpaceDN w:val="0"/>
              <w:adjustRightInd w:val="0"/>
              <w:rPr>
                <w:rFonts w:cs="Arial"/>
                <w:bCs/>
                <w:color w:val="595959"/>
                <w:sz w:val="20"/>
                <w:szCs w:val="20"/>
              </w:rPr>
            </w:pPr>
            <w:r w:rsidRPr="00B30B74">
              <w:rPr>
                <w:rFonts w:cs="Arial"/>
                <w:bCs/>
                <w:color w:val="595959"/>
                <w:sz w:val="20"/>
                <w:szCs w:val="20"/>
              </w:rPr>
              <w:t>Our tracking documentation has enabled us to track the impact of covid on specific cohorts, plan interventions and supports to ensure our recovery and monitor our progress. As a result, almost all cohorts are now exceeding pre-covid levels of attainment. </w:t>
            </w:r>
          </w:p>
          <w:p w14:paraId="08C803BB" w14:textId="77777777" w:rsidR="00B30B74" w:rsidRPr="00B30B74" w:rsidRDefault="00B30B74" w:rsidP="00B30B74">
            <w:pPr>
              <w:autoSpaceDE w:val="0"/>
              <w:autoSpaceDN w:val="0"/>
              <w:adjustRightInd w:val="0"/>
              <w:rPr>
                <w:rFonts w:cs="Arial"/>
                <w:bCs/>
                <w:color w:val="595959"/>
                <w:sz w:val="20"/>
                <w:szCs w:val="20"/>
              </w:rPr>
            </w:pPr>
          </w:p>
          <w:p w14:paraId="16F8FAE2" w14:textId="7C43DE31" w:rsidR="00B30B74" w:rsidRPr="00F20D1A" w:rsidRDefault="00B30B74" w:rsidP="00B30B74">
            <w:pPr>
              <w:autoSpaceDE w:val="0"/>
              <w:autoSpaceDN w:val="0"/>
              <w:adjustRightInd w:val="0"/>
              <w:rPr>
                <w:rFonts w:cs="Arial"/>
                <w:bCs/>
                <w:color w:val="595959"/>
                <w:sz w:val="20"/>
                <w:szCs w:val="20"/>
              </w:rPr>
            </w:pPr>
            <w:r w:rsidRPr="00F20D1A">
              <w:rPr>
                <w:rFonts w:cs="Arial"/>
                <w:bCs/>
                <w:color w:val="595959"/>
                <w:sz w:val="20"/>
                <w:szCs w:val="20"/>
              </w:rPr>
              <w:t>Interventions delivered by our PEF teacher in P7 numeracy &amp; P4 Literacy resulted in almost all pupils involved making progress in these targeted areas</w:t>
            </w:r>
          </w:p>
        </w:tc>
        <w:tc>
          <w:tcPr>
            <w:tcW w:w="3108" w:type="dxa"/>
            <w:shd w:val="clear" w:color="auto" w:fill="auto"/>
          </w:tcPr>
          <w:p w14:paraId="6F34C3EC" w14:textId="77777777" w:rsidR="00DF1738" w:rsidRPr="00F20D1A" w:rsidRDefault="00DF1738" w:rsidP="00C41162">
            <w:pPr>
              <w:autoSpaceDE w:val="0"/>
              <w:autoSpaceDN w:val="0"/>
              <w:adjustRightInd w:val="0"/>
              <w:rPr>
                <w:rFonts w:cs="Arial"/>
                <w:bCs/>
                <w:color w:val="595959"/>
                <w:sz w:val="20"/>
                <w:szCs w:val="20"/>
              </w:rPr>
            </w:pPr>
          </w:p>
          <w:p w14:paraId="564D1ED5" w14:textId="0C2F54CE" w:rsidR="00F20D1A" w:rsidRPr="00F20D1A" w:rsidRDefault="00F20D1A" w:rsidP="00F20D1A">
            <w:pPr>
              <w:autoSpaceDE w:val="0"/>
              <w:autoSpaceDN w:val="0"/>
              <w:adjustRightInd w:val="0"/>
              <w:rPr>
                <w:rFonts w:cs="Arial"/>
                <w:bCs/>
                <w:color w:val="595959"/>
                <w:sz w:val="20"/>
                <w:szCs w:val="20"/>
              </w:rPr>
            </w:pPr>
            <w:r w:rsidRPr="00F20D1A">
              <w:rPr>
                <w:rFonts w:cs="Arial"/>
                <w:bCs/>
                <w:color w:val="595959"/>
                <w:sz w:val="20"/>
                <w:szCs w:val="20"/>
              </w:rPr>
              <w:t>Continue to develop expertise in using the new Citywide system for tracking attainment.  </w:t>
            </w:r>
          </w:p>
          <w:p w14:paraId="67A4B302" w14:textId="77777777" w:rsidR="00F20D1A" w:rsidRPr="00F20D1A" w:rsidRDefault="00F20D1A" w:rsidP="00F20D1A">
            <w:pPr>
              <w:autoSpaceDE w:val="0"/>
              <w:autoSpaceDN w:val="0"/>
              <w:adjustRightInd w:val="0"/>
              <w:rPr>
                <w:rFonts w:cs="Arial"/>
                <w:bCs/>
                <w:color w:val="595959"/>
                <w:sz w:val="20"/>
                <w:szCs w:val="20"/>
              </w:rPr>
            </w:pPr>
          </w:p>
          <w:p w14:paraId="34744791" w14:textId="77777777" w:rsidR="00F20D1A" w:rsidRPr="00F20D1A" w:rsidRDefault="00F20D1A" w:rsidP="00F20D1A">
            <w:pPr>
              <w:autoSpaceDE w:val="0"/>
              <w:autoSpaceDN w:val="0"/>
              <w:adjustRightInd w:val="0"/>
              <w:rPr>
                <w:rFonts w:cs="Arial"/>
                <w:bCs/>
                <w:color w:val="595959"/>
                <w:sz w:val="20"/>
                <w:szCs w:val="20"/>
              </w:rPr>
            </w:pPr>
            <w:r w:rsidRPr="00F20D1A">
              <w:rPr>
                <w:rFonts w:cs="Arial"/>
                <w:bCs/>
                <w:color w:val="595959"/>
                <w:sz w:val="20"/>
                <w:szCs w:val="20"/>
              </w:rPr>
              <w:t>We will continue to identify and provide challenge opportunities for our more able pupils. </w:t>
            </w:r>
          </w:p>
          <w:p w14:paraId="68BD6659" w14:textId="77777777" w:rsidR="00F20D1A" w:rsidRPr="00F20D1A" w:rsidRDefault="00F20D1A" w:rsidP="00C41162">
            <w:pPr>
              <w:autoSpaceDE w:val="0"/>
              <w:autoSpaceDN w:val="0"/>
              <w:adjustRightInd w:val="0"/>
              <w:rPr>
                <w:rFonts w:cs="Arial"/>
                <w:bCs/>
                <w:color w:val="595959"/>
                <w:sz w:val="20"/>
                <w:szCs w:val="20"/>
              </w:rPr>
            </w:pPr>
          </w:p>
        </w:tc>
        <w:tc>
          <w:tcPr>
            <w:tcW w:w="2577" w:type="dxa"/>
            <w:vMerge/>
            <w:shd w:val="clear" w:color="auto" w:fill="auto"/>
          </w:tcPr>
          <w:p w14:paraId="450C51A7" w14:textId="77777777" w:rsidR="00DF1738" w:rsidRPr="00B81DC7" w:rsidRDefault="00DF1738" w:rsidP="00C41162">
            <w:pPr>
              <w:autoSpaceDE w:val="0"/>
              <w:autoSpaceDN w:val="0"/>
              <w:adjustRightInd w:val="0"/>
              <w:rPr>
                <w:rFonts w:cs="Arial"/>
                <w:b/>
                <w:color w:val="595959"/>
                <w:szCs w:val="24"/>
              </w:rPr>
            </w:pPr>
          </w:p>
        </w:tc>
      </w:tr>
      <w:tr w:rsidR="00DF1738" w:rsidRPr="00B81DC7" w14:paraId="23318090" w14:textId="77777777" w:rsidTr="0003631E">
        <w:trPr>
          <w:trHeight w:val="382"/>
        </w:trPr>
        <w:tc>
          <w:tcPr>
            <w:tcW w:w="12811" w:type="dxa"/>
            <w:gridSpan w:val="4"/>
            <w:shd w:val="clear" w:color="auto" w:fill="EAF1DD"/>
          </w:tcPr>
          <w:p w14:paraId="54AF64FE"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Overall quality of learners’ achievement</w:t>
            </w:r>
          </w:p>
        </w:tc>
        <w:tc>
          <w:tcPr>
            <w:tcW w:w="2577" w:type="dxa"/>
            <w:vMerge/>
            <w:shd w:val="clear" w:color="auto" w:fill="auto"/>
          </w:tcPr>
          <w:p w14:paraId="67C2472D" w14:textId="77777777" w:rsidR="00DF1738" w:rsidRPr="00B81DC7" w:rsidRDefault="00DF1738" w:rsidP="00C41162">
            <w:pPr>
              <w:autoSpaceDE w:val="0"/>
              <w:autoSpaceDN w:val="0"/>
              <w:adjustRightInd w:val="0"/>
              <w:rPr>
                <w:rFonts w:cs="Arial"/>
                <w:b/>
                <w:color w:val="595959"/>
                <w:szCs w:val="24"/>
              </w:rPr>
            </w:pPr>
          </w:p>
        </w:tc>
      </w:tr>
      <w:tr w:rsidR="00DF1738" w:rsidRPr="00B81DC7" w14:paraId="7BF2F47A" w14:textId="77777777" w:rsidTr="0003631E">
        <w:trPr>
          <w:trHeight w:val="382"/>
        </w:trPr>
        <w:tc>
          <w:tcPr>
            <w:tcW w:w="2684" w:type="dxa"/>
            <w:shd w:val="clear" w:color="auto" w:fill="auto"/>
          </w:tcPr>
          <w:p w14:paraId="20BFC70D" w14:textId="77777777" w:rsidR="00DF1738" w:rsidRDefault="00DF1738" w:rsidP="00C41162">
            <w:pPr>
              <w:autoSpaceDE w:val="0"/>
              <w:autoSpaceDN w:val="0"/>
              <w:adjustRightInd w:val="0"/>
              <w:rPr>
                <w:rFonts w:cs="Arial"/>
                <w:bCs/>
                <w:color w:val="595959"/>
                <w:sz w:val="20"/>
                <w:szCs w:val="20"/>
              </w:rPr>
            </w:pPr>
          </w:p>
          <w:p w14:paraId="7DE95D4D" w14:textId="07985B61" w:rsidR="00502656" w:rsidRPr="00502656" w:rsidRDefault="00502656" w:rsidP="00502656">
            <w:pPr>
              <w:autoSpaceDE w:val="0"/>
              <w:autoSpaceDN w:val="0"/>
              <w:adjustRightInd w:val="0"/>
              <w:rPr>
                <w:rFonts w:cs="Arial"/>
                <w:b/>
                <w:bCs/>
                <w:i/>
                <w:iCs/>
                <w:color w:val="595959"/>
                <w:sz w:val="20"/>
                <w:szCs w:val="20"/>
              </w:rPr>
            </w:pPr>
            <w:r w:rsidRPr="00502656">
              <w:rPr>
                <w:rFonts w:cs="Arial"/>
                <w:b/>
                <w:bCs/>
                <w:i/>
                <w:iCs/>
                <w:color w:val="595959"/>
                <w:sz w:val="20"/>
                <w:szCs w:val="20"/>
              </w:rPr>
              <w:t xml:space="preserve">Learning for Sustainability lead to develop a plan linked to Global Citizenship that presents opportunities to enhance learners’ experiences and curriculum pathways </w:t>
            </w:r>
          </w:p>
          <w:p w14:paraId="7CAD5B1D" w14:textId="77777777" w:rsidR="00502656" w:rsidRPr="00502656" w:rsidRDefault="00502656" w:rsidP="00502656">
            <w:pPr>
              <w:autoSpaceDE w:val="0"/>
              <w:autoSpaceDN w:val="0"/>
              <w:adjustRightInd w:val="0"/>
              <w:rPr>
                <w:rFonts w:cs="Arial"/>
                <w:b/>
                <w:bCs/>
                <w:i/>
                <w:iCs/>
                <w:color w:val="595959"/>
                <w:sz w:val="20"/>
                <w:szCs w:val="20"/>
              </w:rPr>
            </w:pPr>
          </w:p>
          <w:p w14:paraId="218D6963" w14:textId="47295B2C" w:rsidR="00502656" w:rsidRPr="00502656" w:rsidRDefault="00C464A7" w:rsidP="00502656">
            <w:pPr>
              <w:autoSpaceDE w:val="0"/>
              <w:autoSpaceDN w:val="0"/>
              <w:adjustRightInd w:val="0"/>
              <w:rPr>
                <w:rFonts w:cs="Arial"/>
                <w:b/>
                <w:bCs/>
                <w:i/>
                <w:iCs/>
                <w:color w:val="595959"/>
                <w:sz w:val="20"/>
                <w:szCs w:val="20"/>
              </w:rPr>
            </w:pPr>
            <w:r>
              <w:rPr>
                <w:rFonts w:cs="Arial"/>
                <w:b/>
                <w:bCs/>
                <w:i/>
                <w:iCs/>
                <w:color w:val="595959"/>
                <w:sz w:val="20"/>
                <w:szCs w:val="20"/>
              </w:rPr>
              <w:t>C</w:t>
            </w:r>
            <w:r w:rsidR="00502656" w:rsidRPr="00502656">
              <w:rPr>
                <w:rFonts w:cs="Arial"/>
                <w:b/>
                <w:bCs/>
                <w:i/>
                <w:iCs/>
                <w:color w:val="595959"/>
                <w:sz w:val="20"/>
                <w:szCs w:val="20"/>
              </w:rPr>
              <w:t>urriculum coverage plans to link to LfS and Sustainable Development Goals.</w:t>
            </w:r>
          </w:p>
          <w:p w14:paraId="4910CC90" w14:textId="77777777" w:rsidR="00502656" w:rsidRPr="00502656" w:rsidRDefault="00502656" w:rsidP="00502656">
            <w:pPr>
              <w:autoSpaceDE w:val="0"/>
              <w:autoSpaceDN w:val="0"/>
              <w:adjustRightInd w:val="0"/>
              <w:rPr>
                <w:rFonts w:cs="Arial"/>
                <w:b/>
                <w:bCs/>
                <w:i/>
                <w:iCs/>
                <w:color w:val="595959"/>
                <w:sz w:val="20"/>
                <w:szCs w:val="20"/>
              </w:rPr>
            </w:pPr>
          </w:p>
          <w:p w14:paraId="248482BC" w14:textId="5F57225E" w:rsidR="00502656" w:rsidRPr="00502656" w:rsidRDefault="00C464A7" w:rsidP="00502656">
            <w:pPr>
              <w:autoSpaceDE w:val="0"/>
              <w:autoSpaceDN w:val="0"/>
              <w:adjustRightInd w:val="0"/>
              <w:rPr>
                <w:rFonts w:cs="Arial"/>
                <w:b/>
                <w:bCs/>
                <w:i/>
                <w:iCs/>
                <w:color w:val="595959"/>
                <w:sz w:val="20"/>
                <w:szCs w:val="20"/>
              </w:rPr>
            </w:pPr>
            <w:r>
              <w:rPr>
                <w:rFonts w:cs="Arial"/>
                <w:b/>
                <w:bCs/>
                <w:i/>
                <w:iCs/>
                <w:color w:val="595959"/>
                <w:sz w:val="20"/>
                <w:szCs w:val="20"/>
              </w:rPr>
              <w:t>Audit of</w:t>
            </w:r>
            <w:r w:rsidR="00502656" w:rsidRPr="00502656">
              <w:rPr>
                <w:rFonts w:cs="Arial"/>
                <w:b/>
                <w:bCs/>
                <w:i/>
                <w:iCs/>
                <w:color w:val="595959"/>
                <w:sz w:val="20"/>
                <w:szCs w:val="20"/>
              </w:rPr>
              <w:t xml:space="preserve"> our current approaches to K&amp;U of LfS and has developed a 3-year plan.</w:t>
            </w:r>
          </w:p>
          <w:p w14:paraId="3D1DC76A" w14:textId="77777777" w:rsidR="00B463EF" w:rsidRPr="004462B5" w:rsidRDefault="00B463EF" w:rsidP="00C41162">
            <w:pPr>
              <w:autoSpaceDE w:val="0"/>
              <w:autoSpaceDN w:val="0"/>
              <w:adjustRightInd w:val="0"/>
              <w:rPr>
                <w:rFonts w:cs="Arial"/>
                <w:bCs/>
                <w:color w:val="595959"/>
                <w:sz w:val="20"/>
                <w:szCs w:val="20"/>
              </w:rPr>
            </w:pPr>
          </w:p>
        </w:tc>
        <w:tc>
          <w:tcPr>
            <w:tcW w:w="3015" w:type="dxa"/>
            <w:shd w:val="clear" w:color="auto" w:fill="auto"/>
          </w:tcPr>
          <w:p w14:paraId="629B77B9" w14:textId="77777777" w:rsidR="00DF1738" w:rsidRDefault="00DF1738" w:rsidP="00C41162">
            <w:pPr>
              <w:autoSpaceDE w:val="0"/>
              <w:autoSpaceDN w:val="0"/>
              <w:adjustRightInd w:val="0"/>
              <w:rPr>
                <w:rFonts w:cs="Arial"/>
                <w:bCs/>
                <w:color w:val="595959"/>
                <w:sz w:val="20"/>
                <w:szCs w:val="20"/>
              </w:rPr>
            </w:pPr>
          </w:p>
          <w:p w14:paraId="014CDDA3" w14:textId="77777777" w:rsidR="004462B5" w:rsidRPr="004462B5" w:rsidRDefault="004462B5" w:rsidP="004462B5">
            <w:pPr>
              <w:autoSpaceDE w:val="0"/>
              <w:autoSpaceDN w:val="0"/>
              <w:adjustRightInd w:val="0"/>
              <w:rPr>
                <w:rFonts w:cs="Arial"/>
                <w:bCs/>
                <w:color w:val="595959"/>
                <w:sz w:val="20"/>
                <w:szCs w:val="20"/>
              </w:rPr>
            </w:pPr>
            <w:r w:rsidRPr="004462B5">
              <w:rPr>
                <w:rFonts w:cs="Arial"/>
                <w:bCs/>
                <w:color w:val="595959"/>
                <w:sz w:val="20"/>
                <w:szCs w:val="20"/>
              </w:rPr>
              <w:t>A working party has been developing our ‘Murrayburn Passport’ which ensures all learners have the opportunity to develop skills and participate in a range of experiences and activities throughout their time at Murrayburn. </w:t>
            </w:r>
          </w:p>
          <w:p w14:paraId="7CDF5921" w14:textId="77777777" w:rsidR="004462B5" w:rsidRPr="004462B5" w:rsidRDefault="004462B5" w:rsidP="004462B5">
            <w:pPr>
              <w:autoSpaceDE w:val="0"/>
              <w:autoSpaceDN w:val="0"/>
              <w:adjustRightInd w:val="0"/>
              <w:rPr>
                <w:rFonts w:cs="Arial"/>
                <w:bCs/>
                <w:color w:val="595959"/>
                <w:sz w:val="20"/>
                <w:szCs w:val="20"/>
              </w:rPr>
            </w:pPr>
            <w:r w:rsidRPr="004462B5">
              <w:rPr>
                <w:rFonts w:cs="Arial"/>
                <w:bCs/>
                <w:color w:val="595959"/>
                <w:sz w:val="20"/>
                <w:szCs w:val="20"/>
              </w:rPr>
              <w:t> </w:t>
            </w:r>
          </w:p>
          <w:p w14:paraId="1F6B398F" w14:textId="69F2E283" w:rsidR="004462B5" w:rsidRPr="004462B5" w:rsidRDefault="004462B5" w:rsidP="004462B5">
            <w:pPr>
              <w:autoSpaceDE w:val="0"/>
              <w:autoSpaceDN w:val="0"/>
              <w:adjustRightInd w:val="0"/>
              <w:rPr>
                <w:rFonts w:cs="Arial"/>
                <w:bCs/>
                <w:color w:val="595959"/>
                <w:sz w:val="20"/>
                <w:szCs w:val="20"/>
              </w:rPr>
            </w:pPr>
            <w:r w:rsidRPr="004462B5">
              <w:rPr>
                <w:rFonts w:cs="Arial"/>
                <w:bCs/>
                <w:color w:val="595959"/>
                <w:sz w:val="20"/>
                <w:szCs w:val="20"/>
              </w:rPr>
              <w:t xml:space="preserve">We have continued a strong partnership with Active Schools and offer a range of opportunities to pupils within the school day and after school activities, </w:t>
            </w:r>
            <w:r w:rsidR="00A34BF8" w:rsidRPr="004462B5">
              <w:rPr>
                <w:rFonts w:cs="Arial"/>
                <w:bCs/>
                <w:color w:val="595959"/>
                <w:sz w:val="20"/>
                <w:szCs w:val="20"/>
              </w:rPr>
              <w:t>e.g.</w:t>
            </w:r>
            <w:r w:rsidRPr="004462B5">
              <w:rPr>
                <w:rFonts w:cs="Arial"/>
                <w:bCs/>
                <w:color w:val="595959"/>
                <w:sz w:val="20"/>
                <w:szCs w:val="20"/>
              </w:rPr>
              <w:t xml:space="preserve"> basketball, rugby, football coaching, lunch time clubs, judo, athletics &amp; dance. </w:t>
            </w:r>
          </w:p>
          <w:p w14:paraId="6F8BD79F" w14:textId="77777777" w:rsidR="004462B5" w:rsidRPr="004462B5" w:rsidRDefault="004462B5" w:rsidP="004462B5">
            <w:pPr>
              <w:autoSpaceDE w:val="0"/>
              <w:autoSpaceDN w:val="0"/>
              <w:adjustRightInd w:val="0"/>
              <w:rPr>
                <w:rFonts w:cs="Arial"/>
                <w:bCs/>
                <w:color w:val="595959"/>
                <w:sz w:val="20"/>
                <w:szCs w:val="20"/>
              </w:rPr>
            </w:pPr>
          </w:p>
          <w:p w14:paraId="62DBE333" w14:textId="77777777" w:rsidR="004462B5" w:rsidRPr="004462B5" w:rsidRDefault="004462B5" w:rsidP="004462B5">
            <w:pPr>
              <w:autoSpaceDE w:val="0"/>
              <w:autoSpaceDN w:val="0"/>
              <w:adjustRightInd w:val="0"/>
              <w:rPr>
                <w:rFonts w:cs="Arial"/>
                <w:bCs/>
                <w:color w:val="595959"/>
                <w:sz w:val="20"/>
                <w:szCs w:val="20"/>
              </w:rPr>
            </w:pPr>
            <w:r w:rsidRPr="004462B5">
              <w:rPr>
                <w:rFonts w:cs="Arial"/>
                <w:bCs/>
                <w:color w:val="595959"/>
                <w:sz w:val="20"/>
                <w:szCs w:val="20"/>
              </w:rPr>
              <w:t>All P7 pupils had the opportunity to attend a residential camp. </w:t>
            </w:r>
          </w:p>
          <w:p w14:paraId="28A7FFDC" w14:textId="77777777" w:rsidR="004462B5" w:rsidRPr="004462B5" w:rsidRDefault="004462B5" w:rsidP="004462B5">
            <w:pPr>
              <w:autoSpaceDE w:val="0"/>
              <w:autoSpaceDN w:val="0"/>
              <w:adjustRightInd w:val="0"/>
              <w:rPr>
                <w:rFonts w:cs="Arial"/>
                <w:bCs/>
                <w:color w:val="595959"/>
                <w:sz w:val="20"/>
                <w:szCs w:val="20"/>
              </w:rPr>
            </w:pPr>
          </w:p>
          <w:p w14:paraId="3A7802B4" w14:textId="500F56B7" w:rsidR="004462B5" w:rsidRPr="004462B5" w:rsidRDefault="004462B5" w:rsidP="004462B5">
            <w:pPr>
              <w:autoSpaceDE w:val="0"/>
              <w:autoSpaceDN w:val="0"/>
              <w:adjustRightInd w:val="0"/>
              <w:rPr>
                <w:rFonts w:cs="Arial"/>
                <w:bCs/>
                <w:color w:val="595959"/>
                <w:sz w:val="20"/>
                <w:szCs w:val="20"/>
              </w:rPr>
            </w:pPr>
            <w:r w:rsidRPr="004462B5">
              <w:rPr>
                <w:rFonts w:cs="Arial"/>
                <w:bCs/>
                <w:color w:val="595959"/>
                <w:sz w:val="20"/>
                <w:szCs w:val="20"/>
              </w:rPr>
              <w:t>We recognise and celebrate achievements (both in and out of school) of all learners</w:t>
            </w:r>
          </w:p>
        </w:tc>
        <w:tc>
          <w:tcPr>
            <w:tcW w:w="4004" w:type="dxa"/>
            <w:shd w:val="clear" w:color="auto" w:fill="auto"/>
          </w:tcPr>
          <w:p w14:paraId="263533F6" w14:textId="77777777" w:rsidR="00DF1738" w:rsidRDefault="00DF1738" w:rsidP="00C41162">
            <w:pPr>
              <w:autoSpaceDE w:val="0"/>
              <w:autoSpaceDN w:val="0"/>
              <w:adjustRightInd w:val="0"/>
              <w:rPr>
                <w:rFonts w:cs="Arial"/>
                <w:bCs/>
                <w:color w:val="595959"/>
                <w:sz w:val="20"/>
                <w:szCs w:val="20"/>
              </w:rPr>
            </w:pPr>
          </w:p>
          <w:p w14:paraId="2F16E604" w14:textId="77777777" w:rsidR="00855AE3" w:rsidRPr="00855AE3" w:rsidRDefault="00855AE3" w:rsidP="00855AE3">
            <w:pPr>
              <w:autoSpaceDE w:val="0"/>
              <w:autoSpaceDN w:val="0"/>
              <w:adjustRightInd w:val="0"/>
              <w:rPr>
                <w:rFonts w:cs="Arial"/>
                <w:bCs/>
                <w:color w:val="595959"/>
                <w:sz w:val="20"/>
                <w:szCs w:val="20"/>
              </w:rPr>
            </w:pPr>
            <w:r w:rsidRPr="00855AE3">
              <w:rPr>
                <w:rFonts w:cs="Arial"/>
                <w:bCs/>
                <w:color w:val="595959"/>
                <w:sz w:val="20"/>
                <w:szCs w:val="20"/>
              </w:rPr>
              <w:t>Learning opportunities and activities will be effectively tracked and monitored. </w:t>
            </w:r>
          </w:p>
          <w:p w14:paraId="1C82E306" w14:textId="77777777" w:rsidR="00855AE3" w:rsidRPr="00855AE3" w:rsidRDefault="00855AE3" w:rsidP="00855AE3">
            <w:pPr>
              <w:autoSpaceDE w:val="0"/>
              <w:autoSpaceDN w:val="0"/>
              <w:adjustRightInd w:val="0"/>
              <w:rPr>
                <w:rFonts w:cs="Arial"/>
                <w:bCs/>
                <w:color w:val="595959"/>
                <w:sz w:val="20"/>
                <w:szCs w:val="20"/>
              </w:rPr>
            </w:pPr>
            <w:r w:rsidRPr="00855AE3">
              <w:rPr>
                <w:rFonts w:cs="Arial"/>
                <w:bCs/>
                <w:color w:val="595959"/>
                <w:sz w:val="20"/>
                <w:szCs w:val="20"/>
              </w:rPr>
              <w:t> </w:t>
            </w:r>
          </w:p>
          <w:p w14:paraId="644C202A" w14:textId="77777777" w:rsidR="00855AE3" w:rsidRPr="00855AE3" w:rsidRDefault="00855AE3" w:rsidP="00855AE3">
            <w:pPr>
              <w:autoSpaceDE w:val="0"/>
              <w:autoSpaceDN w:val="0"/>
              <w:adjustRightInd w:val="0"/>
              <w:rPr>
                <w:rFonts w:cs="Arial"/>
                <w:bCs/>
                <w:color w:val="595959"/>
                <w:sz w:val="20"/>
                <w:szCs w:val="20"/>
              </w:rPr>
            </w:pPr>
            <w:r w:rsidRPr="00855AE3">
              <w:rPr>
                <w:rFonts w:cs="Arial"/>
                <w:bCs/>
                <w:color w:val="595959"/>
                <w:sz w:val="20"/>
                <w:szCs w:val="20"/>
              </w:rPr>
              <w:t>All pupils will be encouraged and supported if necessary to participate in physical activities and interests </w:t>
            </w:r>
          </w:p>
          <w:p w14:paraId="577AD3EE" w14:textId="77777777" w:rsidR="00855AE3" w:rsidRPr="00855AE3" w:rsidRDefault="00855AE3" w:rsidP="00855AE3">
            <w:pPr>
              <w:autoSpaceDE w:val="0"/>
              <w:autoSpaceDN w:val="0"/>
              <w:adjustRightInd w:val="0"/>
              <w:rPr>
                <w:rFonts w:cs="Arial"/>
                <w:bCs/>
                <w:color w:val="595959"/>
                <w:sz w:val="20"/>
                <w:szCs w:val="20"/>
              </w:rPr>
            </w:pPr>
            <w:r w:rsidRPr="00855AE3">
              <w:rPr>
                <w:rFonts w:cs="Arial"/>
                <w:bCs/>
                <w:color w:val="595959"/>
                <w:sz w:val="20"/>
                <w:szCs w:val="20"/>
              </w:rPr>
              <w:t> </w:t>
            </w:r>
          </w:p>
          <w:p w14:paraId="0243D1B7" w14:textId="77777777" w:rsidR="004462B5" w:rsidRDefault="00855AE3" w:rsidP="00855AE3">
            <w:pPr>
              <w:autoSpaceDE w:val="0"/>
              <w:autoSpaceDN w:val="0"/>
              <w:adjustRightInd w:val="0"/>
              <w:rPr>
                <w:rFonts w:cs="Arial"/>
                <w:bCs/>
                <w:color w:val="595959"/>
                <w:sz w:val="20"/>
                <w:szCs w:val="20"/>
              </w:rPr>
            </w:pPr>
            <w:r w:rsidRPr="00855AE3">
              <w:rPr>
                <w:rFonts w:cs="Arial"/>
                <w:bCs/>
                <w:color w:val="595959"/>
                <w:sz w:val="20"/>
                <w:szCs w:val="20"/>
              </w:rPr>
              <w:t>P7 pupils who attended the residential trip to Benmore experienced a range of adventurous activities and supported their development of a range of skills, including resilience, confidence and independence</w:t>
            </w:r>
          </w:p>
          <w:p w14:paraId="32D15CDD" w14:textId="77777777" w:rsidR="00C464A7" w:rsidRDefault="00C464A7" w:rsidP="00855AE3">
            <w:pPr>
              <w:autoSpaceDE w:val="0"/>
              <w:autoSpaceDN w:val="0"/>
              <w:adjustRightInd w:val="0"/>
              <w:rPr>
                <w:rFonts w:cs="Arial"/>
                <w:bCs/>
                <w:color w:val="595959"/>
                <w:sz w:val="20"/>
                <w:szCs w:val="20"/>
              </w:rPr>
            </w:pPr>
          </w:p>
          <w:p w14:paraId="3A303E84" w14:textId="77777777" w:rsidR="00C464A7" w:rsidRDefault="00C464A7" w:rsidP="00855AE3">
            <w:pPr>
              <w:autoSpaceDE w:val="0"/>
              <w:autoSpaceDN w:val="0"/>
              <w:adjustRightInd w:val="0"/>
              <w:rPr>
                <w:rFonts w:cs="Arial"/>
                <w:bCs/>
                <w:color w:val="595959"/>
                <w:sz w:val="20"/>
                <w:szCs w:val="20"/>
              </w:rPr>
            </w:pPr>
            <w:r>
              <w:rPr>
                <w:rFonts w:cs="Arial"/>
                <w:bCs/>
                <w:color w:val="595959"/>
                <w:sz w:val="20"/>
                <w:szCs w:val="20"/>
              </w:rPr>
              <w:t xml:space="preserve">Learning for Sustainability </w:t>
            </w:r>
            <w:r w:rsidR="00DF315F">
              <w:rPr>
                <w:rFonts w:cs="Arial"/>
                <w:bCs/>
                <w:color w:val="595959"/>
                <w:sz w:val="20"/>
                <w:szCs w:val="20"/>
              </w:rPr>
              <w:t xml:space="preserve">journey for 2024/25 evidence </w:t>
            </w:r>
            <w:r w:rsidR="00291888">
              <w:rPr>
                <w:rFonts w:cs="Arial"/>
                <w:bCs/>
                <w:color w:val="595959"/>
                <w:sz w:val="20"/>
                <w:szCs w:val="20"/>
              </w:rPr>
              <w:t>– follow link</w:t>
            </w:r>
          </w:p>
          <w:p w14:paraId="290C7B06" w14:textId="7D66F044" w:rsidR="00291888" w:rsidRPr="004462B5" w:rsidRDefault="00291888" w:rsidP="00855AE3">
            <w:pPr>
              <w:autoSpaceDE w:val="0"/>
              <w:autoSpaceDN w:val="0"/>
              <w:adjustRightInd w:val="0"/>
              <w:rPr>
                <w:rFonts w:cs="Arial"/>
                <w:bCs/>
                <w:color w:val="595959"/>
                <w:sz w:val="20"/>
                <w:szCs w:val="20"/>
              </w:rPr>
            </w:pPr>
            <w:hyperlink r:id="rId24" w:tgtFrame="_blank" w:history="1">
              <w:r w:rsidRPr="00291888">
                <w:rPr>
                  <w:rStyle w:val="Hyperlink"/>
                  <w:rFonts w:cs="Arial"/>
                  <w:bCs/>
                  <w:sz w:val="20"/>
                  <w:szCs w:val="20"/>
                </w:rPr>
                <w:t>Sustainability Journey at Murrayburn PS 24 - 25</w:t>
              </w:r>
            </w:hyperlink>
          </w:p>
        </w:tc>
        <w:tc>
          <w:tcPr>
            <w:tcW w:w="3108" w:type="dxa"/>
            <w:shd w:val="clear" w:color="auto" w:fill="auto"/>
          </w:tcPr>
          <w:p w14:paraId="27A4AEE1" w14:textId="77777777" w:rsidR="00DF1738" w:rsidRDefault="00DF1738" w:rsidP="00C41162">
            <w:pPr>
              <w:autoSpaceDE w:val="0"/>
              <w:autoSpaceDN w:val="0"/>
              <w:adjustRightInd w:val="0"/>
              <w:rPr>
                <w:rFonts w:cs="Arial"/>
                <w:bCs/>
                <w:color w:val="595959"/>
                <w:sz w:val="20"/>
                <w:szCs w:val="20"/>
              </w:rPr>
            </w:pPr>
          </w:p>
          <w:p w14:paraId="73D5AA6D" w14:textId="77777777" w:rsidR="00F87AD2" w:rsidRPr="00F87AD2" w:rsidRDefault="00F87AD2" w:rsidP="00F87AD2">
            <w:pPr>
              <w:autoSpaceDE w:val="0"/>
              <w:autoSpaceDN w:val="0"/>
              <w:adjustRightInd w:val="0"/>
              <w:rPr>
                <w:rFonts w:cs="Arial"/>
                <w:bCs/>
                <w:color w:val="595959"/>
                <w:sz w:val="20"/>
                <w:szCs w:val="20"/>
              </w:rPr>
            </w:pPr>
            <w:r w:rsidRPr="00F87AD2">
              <w:rPr>
                <w:rFonts w:cs="Arial"/>
                <w:bCs/>
                <w:color w:val="595959"/>
                <w:sz w:val="20"/>
                <w:szCs w:val="20"/>
                <w:lang w:val="en-US"/>
              </w:rPr>
              <w:t>Continue to foster strong partnerships with external organizations and community partners, exploring new opportunities to enrich the curriculum and support learners' personal achievements.</w:t>
            </w:r>
            <w:r w:rsidRPr="00F87AD2">
              <w:rPr>
                <w:rFonts w:cs="Arial"/>
                <w:bCs/>
                <w:color w:val="595959"/>
                <w:sz w:val="20"/>
                <w:szCs w:val="20"/>
              </w:rPr>
              <w:t> </w:t>
            </w:r>
          </w:p>
          <w:p w14:paraId="66F81CBE" w14:textId="77777777" w:rsidR="00F87AD2" w:rsidRPr="00F87AD2" w:rsidRDefault="00F87AD2" w:rsidP="00F87AD2">
            <w:pPr>
              <w:autoSpaceDE w:val="0"/>
              <w:autoSpaceDN w:val="0"/>
              <w:adjustRightInd w:val="0"/>
              <w:rPr>
                <w:rFonts w:cs="Arial"/>
                <w:bCs/>
                <w:color w:val="595959"/>
                <w:sz w:val="20"/>
                <w:szCs w:val="20"/>
              </w:rPr>
            </w:pPr>
            <w:r w:rsidRPr="00F87AD2">
              <w:rPr>
                <w:rFonts w:cs="Arial"/>
                <w:bCs/>
                <w:color w:val="595959"/>
                <w:sz w:val="20"/>
                <w:szCs w:val="20"/>
              </w:rPr>
              <w:t> </w:t>
            </w:r>
          </w:p>
          <w:p w14:paraId="57739CAF" w14:textId="77777777" w:rsidR="00F87AD2" w:rsidRPr="00F87AD2" w:rsidRDefault="00F87AD2" w:rsidP="00F87AD2">
            <w:pPr>
              <w:autoSpaceDE w:val="0"/>
              <w:autoSpaceDN w:val="0"/>
              <w:adjustRightInd w:val="0"/>
              <w:rPr>
                <w:rFonts w:cs="Arial"/>
                <w:bCs/>
                <w:color w:val="595959"/>
                <w:sz w:val="20"/>
                <w:szCs w:val="20"/>
              </w:rPr>
            </w:pPr>
            <w:r w:rsidRPr="00F87AD2">
              <w:rPr>
                <w:rFonts w:cs="Arial"/>
                <w:bCs/>
                <w:color w:val="595959"/>
                <w:sz w:val="20"/>
                <w:szCs w:val="20"/>
                <w:lang w:val="en-US"/>
              </w:rPr>
              <w:t>Evaluate progress and measure impact of COP/Wider Achievement activities.</w:t>
            </w:r>
            <w:r w:rsidRPr="00F87AD2">
              <w:rPr>
                <w:rFonts w:cs="Arial"/>
                <w:bCs/>
                <w:color w:val="595959"/>
                <w:sz w:val="20"/>
                <w:szCs w:val="20"/>
              </w:rPr>
              <w:t> </w:t>
            </w:r>
          </w:p>
          <w:p w14:paraId="094EC27D" w14:textId="77777777" w:rsidR="00F87AD2" w:rsidRPr="00F87AD2" w:rsidRDefault="00F87AD2" w:rsidP="00F87AD2">
            <w:pPr>
              <w:autoSpaceDE w:val="0"/>
              <w:autoSpaceDN w:val="0"/>
              <w:adjustRightInd w:val="0"/>
              <w:rPr>
                <w:rFonts w:cs="Arial"/>
                <w:bCs/>
                <w:color w:val="595959"/>
                <w:sz w:val="20"/>
                <w:szCs w:val="20"/>
              </w:rPr>
            </w:pPr>
          </w:p>
          <w:p w14:paraId="2D87F1E1" w14:textId="6B9EB63F" w:rsidR="00F87AD2" w:rsidRPr="00F87AD2" w:rsidRDefault="00F87AD2" w:rsidP="00F87AD2">
            <w:pPr>
              <w:autoSpaceDE w:val="0"/>
              <w:autoSpaceDN w:val="0"/>
              <w:adjustRightInd w:val="0"/>
              <w:rPr>
                <w:rFonts w:cs="Arial"/>
                <w:bCs/>
                <w:color w:val="595959"/>
                <w:sz w:val="20"/>
                <w:szCs w:val="20"/>
              </w:rPr>
            </w:pPr>
            <w:r w:rsidRPr="00F87AD2">
              <w:rPr>
                <w:rFonts w:cs="Arial"/>
                <w:bCs/>
                <w:color w:val="595959"/>
                <w:sz w:val="20"/>
                <w:szCs w:val="20"/>
                <w:lang w:val="en-US"/>
              </w:rPr>
              <w:t xml:space="preserve">Continue to implement the </w:t>
            </w:r>
            <w:r w:rsidR="00A34BF8" w:rsidRPr="00F87AD2">
              <w:rPr>
                <w:rFonts w:cs="Arial"/>
                <w:bCs/>
                <w:color w:val="595959"/>
                <w:sz w:val="20"/>
                <w:szCs w:val="20"/>
                <w:lang w:val="en-US"/>
              </w:rPr>
              <w:t>3-year</w:t>
            </w:r>
            <w:r w:rsidRPr="00F87AD2">
              <w:rPr>
                <w:rFonts w:cs="Arial"/>
                <w:bCs/>
                <w:color w:val="595959"/>
                <w:sz w:val="20"/>
                <w:szCs w:val="20"/>
                <w:lang w:val="en-US"/>
              </w:rPr>
              <w:t xml:space="preserve"> plan for LfS, particularly in terms of the delivery of SDG.</w:t>
            </w:r>
            <w:r w:rsidRPr="00F87AD2">
              <w:rPr>
                <w:rFonts w:cs="Arial"/>
                <w:bCs/>
                <w:color w:val="595959"/>
                <w:sz w:val="20"/>
                <w:szCs w:val="20"/>
              </w:rPr>
              <w:t> </w:t>
            </w:r>
          </w:p>
          <w:p w14:paraId="5ED86188" w14:textId="77777777" w:rsidR="00F87AD2" w:rsidRPr="004462B5" w:rsidRDefault="00F87AD2" w:rsidP="00C41162">
            <w:pPr>
              <w:autoSpaceDE w:val="0"/>
              <w:autoSpaceDN w:val="0"/>
              <w:adjustRightInd w:val="0"/>
              <w:rPr>
                <w:rFonts w:cs="Arial"/>
                <w:bCs/>
                <w:color w:val="595959"/>
                <w:sz w:val="20"/>
                <w:szCs w:val="20"/>
              </w:rPr>
            </w:pPr>
          </w:p>
        </w:tc>
        <w:tc>
          <w:tcPr>
            <w:tcW w:w="2577" w:type="dxa"/>
            <w:vMerge/>
            <w:shd w:val="clear" w:color="auto" w:fill="auto"/>
          </w:tcPr>
          <w:p w14:paraId="2E227BC5" w14:textId="77777777" w:rsidR="00DF1738" w:rsidRPr="00B81DC7" w:rsidRDefault="00DF1738" w:rsidP="00C41162">
            <w:pPr>
              <w:autoSpaceDE w:val="0"/>
              <w:autoSpaceDN w:val="0"/>
              <w:adjustRightInd w:val="0"/>
              <w:rPr>
                <w:rFonts w:cs="Arial"/>
                <w:b/>
                <w:color w:val="595959"/>
                <w:szCs w:val="24"/>
              </w:rPr>
            </w:pPr>
          </w:p>
        </w:tc>
      </w:tr>
      <w:tr w:rsidR="00DF1738" w:rsidRPr="00B81DC7" w14:paraId="6FC15D79" w14:textId="77777777" w:rsidTr="0003631E">
        <w:trPr>
          <w:trHeight w:val="382"/>
        </w:trPr>
        <w:tc>
          <w:tcPr>
            <w:tcW w:w="12811" w:type="dxa"/>
            <w:gridSpan w:val="4"/>
            <w:shd w:val="clear" w:color="auto" w:fill="EAF1DD"/>
          </w:tcPr>
          <w:p w14:paraId="3299EA33" w14:textId="77777777" w:rsidR="00DF1738" w:rsidRPr="00B81DC7" w:rsidRDefault="00DF1738" w:rsidP="00C41162">
            <w:pPr>
              <w:autoSpaceDE w:val="0"/>
              <w:autoSpaceDN w:val="0"/>
              <w:adjustRightInd w:val="0"/>
              <w:rPr>
                <w:rFonts w:cs="Arial"/>
                <w:b/>
                <w:color w:val="595959"/>
                <w:szCs w:val="24"/>
              </w:rPr>
            </w:pPr>
            <w:r w:rsidRPr="00B81DC7">
              <w:rPr>
                <w:rFonts w:cs="Arial"/>
                <w:b/>
                <w:color w:val="595959"/>
                <w:szCs w:val="24"/>
              </w:rPr>
              <w:t>Equity for all learners</w:t>
            </w:r>
          </w:p>
        </w:tc>
        <w:tc>
          <w:tcPr>
            <w:tcW w:w="2577" w:type="dxa"/>
            <w:vMerge/>
            <w:shd w:val="clear" w:color="auto" w:fill="auto"/>
          </w:tcPr>
          <w:p w14:paraId="55BA865C" w14:textId="77777777" w:rsidR="00DF1738" w:rsidRPr="00B81DC7" w:rsidRDefault="00DF1738" w:rsidP="00C41162">
            <w:pPr>
              <w:autoSpaceDE w:val="0"/>
              <w:autoSpaceDN w:val="0"/>
              <w:adjustRightInd w:val="0"/>
              <w:rPr>
                <w:rFonts w:cs="Arial"/>
                <w:b/>
                <w:color w:val="595959"/>
                <w:szCs w:val="24"/>
              </w:rPr>
            </w:pPr>
          </w:p>
        </w:tc>
      </w:tr>
      <w:tr w:rsidR="00DF1738" w:rsidRPr="00B81DC7" w14:paraId="28609856" w14:textId="77777777" w:rsidTr="009033FF">
        <w:tc>
          <w:tcPr>
            <w:tcW w:w="2684" w:type="dxa"/>
            <w:shd w:val="clear" w:color="auto" w:fill="auto"/>
          </w:tcPr>
          <w:p w14:paraId="58CCF9C4" w14:textId="77777777" w:rsidR="00DF1738" w:rsidRDefault="00DF1738" w:rsidP="009775B3">
            <w:pPr>
              <w:rPr>
                <w:rFonts w:cs="Arial"/>
                <w:color w:val="595959"/>
                <w:sz w:val="20"/>
                <w:szCs w:val="20"/>
              </w:rPr>
            </w:pPr>
          </w:p>
          <w:p w14:paraId="4A96AA5F" w14:textId="77777777" w:rsidR="00AA33B0" w:rsidRDefault="00AA33B0" w:rsidP="00AA33B0">
            <w:pPr>
              <w:rPr>
                <w:rFonts w:cs="Arial"/>
                <w:b/>
                <w:bCs/>
                <w:i/>
                <w:iCs/>
                <w:color w:val="595959"/>
                <w:sz w:val="20"/>
                <w:szCs w:val="20"/>
              </w:rPr>
            </w:pPr>
            <w:r>
              <w:rPr>
                <w:rFonts w:cs="Arial"/>
                <w:b/>
                <w:bCs/>
                <w:i/>
                <w:iCs/>
                <w:color w:val="595959"/>
                <w:sz w:val="20"/>
                <w:szCs w:val="20"/>
              </w:rPr>
              <w:t>Embed ‘In-House Referral’ System and roll out across all classes/learners</w:t>
            </w:r>
          </w:p>
          <w:p w14:paraId="588CDFE1" w14:textId="77777777" w:rsidR="00AA33B0" w:rsidRDefault="00AA33B0" w:rsidP="009775B3">
            <w:pPr>
              <w:rPr>
                <w:rFonts w:cs="Arial"/>
                <w:color w:val="595959"/>
                <w:sz w:val="20"/>
                <w:szCs w:val="20"/>
              </w:rPr>
            </w:pPr>
          </w:p>
          <w:p w14:paraId="682BD3EE" w14:textId="1C4B2D8B" w:rsidR="00AA33B0" w:rsidRPr="00AA33B0" w:rsidRDefault="00AA33B0" w:rsidP="009775B3">
            <w:pPr>
              <w:rPr>
                <w:rFonts w:cs="Arial"/>
                <w:b/>
                <w:bCs/>
                <w:i/>
                <w:iCs/>
                <w:color w:val="595959"/>
                <w:sz w:val="20"/>
                <w:szCs w:val="20"/>
              </w:rPr>
            </w:pPr>
            <w:r>
              <w:rPr>
                <w:rFonts w:cs="Arial"/>
                <w:b/>
                <w:bCs/>
                <w:i/>
                <w:iCs/>
                <w:color w:val="595959"/>
                <w:sz w:val="20"/>
                <w:szCs w:val="20"/>
              </w:rPr>
              <w:lastRenderedPageBreak/>
              <w:t>Continued use of PEF funding</w:t>
            </w:r>
            <w:r w:rsidR="00601F93">
              <w:rPr>
                <w:rFonts w:cs="Arial"/>
                <w:b/>
                <w:bCs/>
                <w:i/>
                <w:iCs/>
                <w:color w:val="595959"/>
                <w:sz w:val="20"/>
                <w:szCs w:val="20"/>
              </w:rPr>
              <w:t xml:space="preserve"> to ensure inclusion and engagement for all pupils</w:t>
            </w:r>
          </w:p>
        </w:tc>
        <w:tc>
          <w:tcPr>
            <w:tcW w:w="3015" w:type="dxa"/>
            <w:shd w:val="clear" w:color="auto" w:fill="auto"/>
          </w:tcPr>
          <w:p w14:paraId="01E4D7C9" w14:textId="77777777" w:rsidR="00DF1738" w:rsidRPr="00A34BF8" w:rsidRDefault="00DF1738" w:rsidP="009775B3">
            <w:pPr>
              <w:rPr>
                <w:rFonts w:cs="Arial"/>
                <w:color w:val="595959"/>
                <w:sz w:val="20"/>
                <w:szCs w:val="20"/>
              </w:rPr>
            </w:pPr>
          </w:p>
          <w:p w14:paraId="4336EE8B" w14:textId="77777777" w:rsidR="009D33A7" w:rsidRPr="009D33A7" w:rsidRDefault="009D33A7" w:rsidP="009D33A7">
            <w:pPr>
              <w:rPr>
                <w:rFonts w:cs="Arial"/>
                <w:color w:val="595959"/>
                <w:sz w:val="20"/>
                <w:szCs w:val="20"/>
              </w:rPr>
            </w:pPr>
            <w:r w:rsidRPr="009D33A7">
              <w:rPr>
                <w:rFonts w:cs="Arial"/>
                <w:color w:val="595959"/>
                <w:sz w:val="20"/>
                <w:szCs w:val="20"/>
              </w:rPr>
              <w:t xml:space="preserve">Possible barriers to learning are identified on all tracking documents, eg SIMD, FSM, EAL, ASN and updated </w:t>
            </w:r>
            <w:r w:rsidRPr="009D33A7">
              <w:rPr>
                <w:rFonts w:cs="Arial"/>
                <w:color w:val="595959"/>
                <w:sz w:val="20"/>
                <w:szCs w:val="20"/>
              </w:rPr>
              <w:lastRenderedPageBreak/>
              <w:t>throughout the year to reflect changes in circumstances.  </w:t>
            </w:r>
          </w:p>
          <w:p w14:paraId="2D6A3100" w14:textId="77777777" w:rsidR="009D33A7" w:rsidRPr="009D33A7" w:rsidRDefault="009D33A7" w:rsidP="009D33A7">
            <w:pPr>
              <w:rPr>
                <w:rFonts w:cs="Arial"/>
                <w:color w:val="595959"/>
                <w:sz w:val="20"/>
                <w:szCs w:val="20"/>
              </w:rPr>
            </w:pPr>
          </w:p>
          <w:p w14:paraId="5DE6AA0F" w14:textId="77777777" w:rsidR="009D33A7" w:rsidRPr="009D33A7" w:rsidRDefault="009D33A7" w:rsidP="009D33A7">
            <w:pPr>
              <w:rPr>
                <w:rFonts w:cs="Arial"/>
                <w:color w:val="595959"/>
                <w:sz w:val="20"/>
                <w:szCs w:val="20"/>
              </w:rPr>
            </w:pPr>
            <w:r w:rsidRPr="009D33A7">
              <w:rPr>
                <w:rFonts w:cs="Arial"/>
                <w:color w:val="595959"/>
                <w:sz w:val="20"/>
                <w:szCs w:val="20"/>
              </w:rPr>
              <w:t>We ensure pupils in the above cohorts participate in appropriate interventions and opportunities to ensure progress and quality learning experiences. </w:t>
            </w:r>
          </w:p>
          <w:p w14:paraId="7516F237" w14:textId="77777777" w:rsidR="009D33A7" w:rsidRPr="009D33A7" w:rsidRDefault="009D33A7" w:rsidP="009D33A7">
            <w:pPr>
              <w:rPr>
                <w:rFonts w:cs="Arial"/>
                <w:color w:val="595959"/>
                <w:sz w:val="20"/>
                <w:szCs w:val="20"/>
              </w:rPr>
            </w:pPr>
          </w:p>
          <w:p w14:paraId="0C570FFC" w14:textId="230E5557" w:rsidR="009D33A7" w:rsidRPr="009D33A7" w:rsidRDefault="009D33A7" w:rsidP="009D33A7">
            <w:pPr>
              <w:rPr>
                <w:rFonts w:cs="Arial"/>
                <w:color w:val="595959"/>
                <w:sz w:val="20"/>
                <w:szCs w:val="20"/>
              </w:rPr>
            </w:pPr>
            <w:r w:rsidRPr="009D33A7">
              <w:rPr>
                <w:rFonts w:cs="Arial"/>
                <w:color w:val="595959"/>
                <w:sz w:val="20"/>
                <w:szCs w:val="20"/>
              </w:rPr>
              <w:t xml:space="preserve">Our Murrayburn Anchors create an Inclusive Learning Environment for all and where appropriate, further provision is made to ensure equity across all levels, </w:t>
            </w:r>
            <w:r w:rsidR="00FF7EC4" w:rsidRPr="009D33A7">
              <w:rPr>
                <w:rFonts w:cs="Arial"/>
                <w:color w:val="595959"/>
                <w:sz w:val="20"/>
                <w:szCs w:val="20"/>
              </w:rPr>
              <w:t>e.g.</w:t>
            </w:r>
            <w:r w:rsidRPr="009D33A7">
              <w:rPr>
                <w:rFonts w:cs="Arial"/>
                <w:color w:val="595959"/>
                <w:sz w:val="20"/>
                <w:szCs w:val="20"/>
              </w:rPr>
              <w:t xml:space="preserve"> use of Circle Document, individual work stations/visual timetables, bespoke timetables. </w:t>
            </w:r>
          </w:p>
          <w:p w14:paraId="746E3DBB" w14:textId="77777777" w:rsidR="009D33A7" w:rsidRPr="00A34BF8" w:rsidRDefault="009D33A7" w:rsidP="009775B3">
            <w:pPr>
              <w:rPr>
                <w:rFonts w:cs="Arial"/>
                <w:color w:val="595959"/>
                <w:sz w:val="20"/>
                <w:szCs w:val="20"/>
              </w:rPr>
            </w:pPr>
          </w:p>
        </w:tc>
        <w:tc>
          <w:tcPr>
            <w:tcW w:w="4004" w:type="dxa"/>
            <w:shd w:val="clear" w:color="auto" w:fill="auto"/>
          </w:tcPr>
          <w:p w14:paraId="4DC0A368" w14:textId="77777777" w:rsidR="00DF1738" w:rsidRPr="00A34BF8" w:rsidRDefault="00DF1738" w:rsidP="009775B3">
            <w:pPr>
              <w:rPr>
                <w:rFonts w:cs="Arial"/>
                <w:color w:val="595959"/>
                <w:sz w:val="20"/>
                <w:szCs w:val="20"/>
              </w:rPr>
            </w:pPr>
          </w:p>
          <w:p w14:paraId="28EB60E1" w14:textId="06DBFB2B" w:rsidR="00243C57" w:rsidRPr="00A34BF8" w:rsidRDefault="00243C57" w:rsidP="00243C57">
            <w:pPr>
              <w:rPr>
                <w:rFonts w:cs="Arial"/>
                <w:sz w:val="20"/>
                <w:szCs w:val="20"/>
              </w:rPr>
            </w:pPr>
            <w:r w:rsidRPr="00A34BF8">
              <w:rPr>
                <w:rFonts w:cs="Arial"/>
                <w:sz w:val="20"/>
                <w:szCs w:val="20"/>
              </w:rPr>
              <w:t xml:space="preserve">All staff have a clear knowledge of their pupils who may be affected by poverty and other barriers to learning and are supported in providing appropriate interventions, resources and strategies, </w:t>
            </w:r>
            <w:r w:rsidR="00A34BF8" w:rsidRPr="00A34BF8">
              <w:rPr>
                <w:rFonts w:cs="Arial"/>
                <w:sz w:val="20"/>
                <w:szCs w:val="20"/>
              </w:rPr>
              <w:lastRenderedPageBreak/>
              <w:t>e.g.</w:t>
            </w:r>
            <w:r w:rsidRPr="00A34BF8">
              <w:rPr>
                <w:rFonts w:cs="Arial"/>
                <w:sz w:val="20"/>
                <w:szCs w:val="20"/>
              </w:rPr>
              <w:t xml:space="preserve"> breakfast/snack boxes in classrooms, staff training, knowledge of SIMD/FSM.</w:t>
            </w:r>
          </w:p>
          <w:p w14:paraId="68F060F1" w14:textId="77777777" w:rsidR="00243C57" w:rsidRPr="00A34BF8" w:rsidRDefault="00243C57" w:rsidP="00243C57">
            <w:pPr>
              <w:rPr>
                <w:rFonts w:cs="Arial"/>
                <w:sz w:val="20"/>
                <w:szCs w:val="20"/>
              </w:rPr>
            </w:pPr>
          </w:p>
          <w:p w14:paraId="68C3E925" w14:textId="02EE53B8" w:rsidR="00243C57" w:rsidRPr="00A34BF8" w:rsidRDefault="00243C57" w:rsidP="00243C57">
            <w:pPr>
              <w:rPr>
                <w:rFonts w:cs="Arial"/>
                <w:sz w:val="20"/>
                <w:szCs w:val="20"/>
              </w:rPr>
            </w:pPr>
            <w:r w:rsidRPr="00A34BF8">
              <w:rPr>
                <w:rFonts w:cs="Arial"/>
                <w:sz w:val="20"/>
                <w:szCs w:val="20"/>
              </w:rPr>
              <w:t xml:space="preserve">We used PEF funding to ensure all pupils were able to participate in excursions and experiences, </w:t>
            </w:r>
            <w:r w:rsidR="00A34BF8" w:rsidRPr="00A34BF8">
              <w:rPr>
                <w:rFonts w:cs="Arial"/>
                <w:sz w:val="20"/>
                <w:szCs w:val="20"/>
              </w:rPr>
              <w:t>e.g.</w:t>
            </w:r>
            <w:r w:rsidRPr="00A34BF8">
              <w:rPr>
                <w:rFonts w:cs="Arial"/>
                <w:sz w:val="20"/>
                <w:szCs w:val="20"/>
              </w:rPr>
              <w:t xml:space="preserve"> a large number of our P7 families were provided with financial support to attend our residential experience in Benmore ensuring the majority of pupils participated.</w:t>
            </w:r>
          </w:p>
          <w:p w14:paraId="3ED42A5A" w14:textId="77777777" w:rsidR="00243C57" w:rsidRPr="00A34BF8" w:rsidRDefault="00243C57" w:rsidP="00243C57">
            <w:pPr>
              <w:rPr>
                <w:rFonts w:cs="Arial"/>
                <w:sz w:val="20"/>
                <w:szCs w:val="20"/>
              </w:rPr>
            </w:pPr>
          </w:p>
          <w:p w14:paraId="6C698679" w14:textId="77777777" w:rsidR="00243C57" w:rsidRPr="00A34BF8" w:rsidRDefault="00243C57" w:rsidP="00243C57">
            <w:pPr>
              <w:spacing w:after="160" w:line="259" w:lineRule="auto"/>
              <w:rPr>
                <w:rFonts w:cs="Arial"/>
                <w:sz w:val="20"/>
                <w:szCs w:val="20"/>
                <w:lang w:val="en-US"/>
              </w:rPr>
            </w:pPr>
            <w:r w:rsidRPr="00A34BF8">
              <w:rPr>
                <w:rFonts w:cs="Arial"/>
                <w:sz w:val="20"/>
                <w:szCs w:val="20"/>
                <w:lang w:val="en-US"/>
              </w:rPr>
              <w:t>High levels of learner engagement and motivation, as evidenced by attendance, participation, and feedback.</w:t>
            </w:r>
          </w:p>
          <w:p w14:paraId="2758D09C" w14:textId="77777777" w:rsidR="00243C57" w:rsidRPr="00A34BF8" w:rsidRDefault="00243C57" w:rsidP="00243C57">
            <w:pPr>
              <w:spacing w:after="160" w:line="259" w:lineRule="auto"/>
              <w:rPr>
                <w:rFonts w:cs="Arial"/>
                <w:sz w:val="20"/>
                <w:szCs w:val="20"/>
                <w:lang w:val="en-US"/>
              </w:rPr>
            </w:pPr>
            <w:r w:rsidRPr="00A34BF8">
              <w:rPr>
                <w:rFonts w:cs="Arial"/>
                <w:sz w:val="20"/>
                <w:szCs w:val="20"/>
                <w:lang w:val="en-US"/>
              </w:rPr>
              <w:t>Improved attainment and achievement across all stages of the curriculum, with a narrowing attainment gap.</w:t>
            </w:r>
          </w:p>
          <w:p w14:paraId="1547C5DE" w14:textId="77777777" w:rsidR="00243C57" w:rsidRPr="00A34BF8" w:rsidRDefault="00243C57" w:rsidP="00243C57">
            <w:pPr>
              <w:spacing w:after="160" w:line="259" w:lineRule="auto"/>
              <w:rPr>
                <w:rFonts w:cs="Arial"/>
                <w:sz w:val="20"/>
                <w:szCs w:val="20"/>
                <w:lang w:val="en-US"/>
              </w:rPr>
            </w:pPr>
            <w:r w:rsidRPr="00A34BF8">
              <w:rPr>
                <w:rFonts w:cs="Arial"/>
                <w:sz w:val="20"/>
                <w:szCs w:val="20"/>
                <w:lang w:val="en-US"/>
              </w:rPr>
              <w:t>Positive feedback from learners, parents/carers, and staff regarding the learning pathways and experiences offered.</w:t>
            </w:r>
          </w:p>
          <w:p w14:paraId="7D7E9D47" w14:textId="77777777" w:rsidR="00243C57" w:rsidRDefault="00243C57" w:rsidP="00243C57">
            <w:pPr>
              <w:rPr>
                <w:rFonts w:cs="Arial"/>
                <w:sz w:val="20"/>
                <w:szCs w:val="20"/>
                <w:lang w:val="en-US"/>
              </w:rPr>
            </w:pPr>
            <w:r w:rsidRPr="00A34BF8">
              <w:rPr>
                <w:rFonts w:cs="Arial"/>
                <w:sz w:val="20"/>
                <w:szCs w:val="20"/>
                <w:lang w:val="en-US"/>
              </w:rPr>
              <w:t>Successful partnerships with external organizations and community partners, as evidenced by the range and quality of learning experiences available.</w:t>
            </w:r>
          </w:p>
          <w:p w14:paraId="6D983BE2" w14:textId="77777777" w:rsidR="00BA2192" w:rsidRDefault="00BA2192" w:rsidP="00243C57">
            <w:pPr>
              <w:rPr>
                <w:rFonts w:cs="Arial"/>
                <w:sz w:val="20"/>
                <w:szCs w:val="20"/>
                <w:lang w:val="en-US"/>
              </w:rPr>
            </w:pPr>
          </w:p>
          <w:p w14:paraId="56FF459A" w14:textId="77777777" w:rsidR="007125E4" w:rsidRDefault="007125E4" w:rsidP="00243C57">
            <w:pPr>
              <w:rPr>
                <w:rFonts w:cs="Arial"/>
                <w:sz w:val="20"/>
                <w:szCs w:val="20"/>
                <w:lang w:val="en-US"/>
              </w:rPr>
            </w:pPr>
          </w:p>
          <w:p w14:paraId="01D751D3" w14:textId="77777777" w:rsidR="007125E4" w:rsidRPr="00A34BF8" w:rsidRDefault="007125E4" w:rsidP="00243C57">
            <w:pPr>
              <w:rPr>
                <w:rFonts w:cs="Arial"/>
                <w:sz w:val="20"/>
                <w:szCs w:val="20"/>
                <w:lang w:val="en-US"/>
              </w:rPr>
            </w:pPr>
          </w:p>
          <w:p w14:paraId="44431AD5" w14:textId="21D03382" w:rsidR="009033FF" w:rsidRPr="00A34BF8" w:rsidRDefault="009033FF" w:rsidP="009033FF">
            <w:pPr>
              <w:rPr>
                <w:rFonts w:cs="Arial"/>
                <w:color w:val="595959"/>
                <w:sz w:val="20"/>
                <w:szCs w:val="20"/>
              </w:rPr>
            </w:pPr>
          </w:p>
        </w:tc>
        <w:tc>
          <w:tcPr>
            <w:tcW w:w="3108" w:type="dxa"/>
            <w:shd w:val="clear" w:color="auto" w:fill="auto"/>
          </w:tcPr>
          <w:p w14:paraId="627EB136" w14:textId="77777777" w:rsidR="00DF1738" w:rsidRPr="00A34BF8" w:rsidRDefault="00DF1738" w:rsidP="009775B3">
            <w:pPr>
              <w:rPr>
                <w:rFonts w:cs="Arial"/>
                <w:color w:val="595959"/>
                <w:sz w:val="20"/>
                <w:szCs w:val="20"/>
              </w:rPr>
            </w:pPr>
          </w:p>
          <w:p w14:paraId="31614F5B" w14:textId="77777777" w:rsidR="00A34BF8" w:rsidRPr="00A34BF8" w:rsidRDefault="00A34BF8" w:rsidP="00A34BF8">
            <w:pPr>
              <w:rPr>
                <w:rFonts w:cs="Arial"/>
                <w:color w:val="595959"/>
                <w:sz w:val="20"/>
                <w:szCs w:val="20"/>
              </w:rPr>
            </w:pPr>
            <w:r w:rsidRPr="00A34BF8">
              <w:rPr>
                <w:rFonts w:cs="Arial"/>
                <w:color w:val="595959"/>
                <w:sz w:val="20"/>
                <w:szCs w:val="20"/>
                <w:lang w:val="en-US"/>
              </w:rPr>
              <w:t>Audit supports in place for EAL learners and their families.</w:t>
            </w:r>
            <w:r w:rsidRPr="00A34BF8">
              <w:rPr>
                <w:rFonts w:cs="Arial"/>
                <w:color w:val="595959"/>
                <w:sz w:val="20"/>
                <w:szCs w:val="20"/>
              </w:rPr>
              <w:t> </w:t>
            </w:r>
          </w:p>
          <w:p w14:paraId="7D2E130C" w14:textId="77777777" w:rsidR="00A34BF8" w:rsidRPr="00A34BF8" w:rsidRDefault="00A34BF8" w:rsidP="00A34BF8">
            <w:pPr>
              <w:rPr>
                <w:rFonts w:cs="Arial"/>
                <w:color w:val="595959"/>
                <w:sz w:val="20"/>
                <w:szCs w:val="20"/>
              </w:rPr>
            </w:pPr>
            <w:r w:rsidRPr="00A34BF8">
              <w:rPr>
                <w:rFonts w:cs="Arial"/>
                <w:color w:val="595959"/>
                <w:sz w:val="20"/>
                <w:szCs w:val="20"/>
              </w:rPr>
              <w:t> </w:t>
            </w:r>
          </w:p>
          <w:p w14:paraId="6B9DAE04" w14:textId="77777777" w:rsidR="00A34BF8" w:rsidRPr="00A34BF8" w:rsidRDefault="00A34BF8" w:rsidP="00A34BF8">
            <w:pPr>
              <w:rPr>
                <w:rFonts w:cs="Arial"/>
                <w:color w:val="595959"/>
                <w:sz w:val="20"/>
                <w:szCs w:val="20"/>
              </w:rPr>
            </w:pPr>
            <w:r w:rsidRPr="00A34BF8">
              <w:rPr>
                <w:rFonts w:cs="Arial"/>
                <w:color w:val="595959"/>
                <w:sz w:val="20"/>
                <w:szCs w:val="20"/>
                <w:lang w:val="en-US"/>
              </w:rPr>
              <w:t xml:space="preserve">Continue to monitor the progress and attainment made </w:t>
            </w:r>
            <w:r w:rsidRPr="00A34BF8">
              <w:rPr>
                <w:rFonts w:cs="Arial"/>
                <w:color w:val="595959"/>
                <w:sz w:val="20"/>
                <w:szCs w:val="20"/>
                <w:lang w:val="en-US"/>
              </w:rPr>
              <w:lastRenderedPageBreak/>
              <w:t>by pupils in SIMD 1 and 2 and FSM.</w:t>
            </w:r>
            <w:r w:rsidRPr="00A34BF8">
              <w:rPr>
                <w:rFonts w:cs="Arial"/>
                <w:color w:val="595959"/>
                <w:sz w:val="20"/>
                <w:szCs w:val="20"/>
              </w:rPr>
              <w:t> </w:t>
            </w:r>
          </w:p>
          <w:p w14:paraId="5D69266F" w14:textId="77777777" w:rsidR="00A34BF8" w:rsidRPr="00A34BF8" w:rsidRDefault="00A34BF8" w:rsidP="009775B3">
            <w:pPr>
              <w:rPr>
                <w:rFonts w:cs="Arial"/>
                <w:color w:val="595959"/>
                <w:sz w:val="20"/>
                <w:szCs w:val="20"/>
              </w:rPr>
            </w:pPr>
          </w:p>
        </w:tc>
        <w:tc>
          <w:tcPr>
            <w:tcW w:w="2577" w:type="dxa"/>
            <w:vMerge/>
            <w:shd w:val="clear" w:color="auto" w:fill="auto"/>
            <w:vAlign w:val="center"/>
          </w:tcPr>
          <w:p w14:paraId="25F44DFD" w14:textId="77777777" w:rsidR="00DF1738" w:rsidRPr="00B81DC7" w:rsidRDefault="00DF1738" w:rsidP="009775B3">
            <w:pPr>
              <w:rPr>
                <w:rFonts w:cs="Arial"/>
                <w:color w:val="595959"/>
                <w:szCs w:val="24"/>
              </w:rPr>
            </w:pPr>
          </w:p>
        </w:tc>
      </w:tr>
      <w:tr w:rsidR="007B5410" w:rsidRPr="00B81DC7" w14:paraId="0F0061E2" w14:textId="77777777" w:rsidTr="009033FF">
        <w:tc>
          <w:tcPr>
            <w:tcW w:w="2684" w:type="dxa"/>
            <w:shd w:val="clear" w:color="auto" w:fill="auto"/>
          </w:tcPr>
          <w:p w14:paraId="6E070E9A" w14:textId="77777777" w:rsidR="007B5410" w:rsidRPr="00A34BF8" w:rsidRDefault="007B5410" w:rsidP="009775B3">
            <w:pPr>
              <w:rPr>
                <w:rFonts w:cs="Arial"/>
                <w:color w:val="595959"/>
                <w:sz w:val="20"/>
                <w:szCs w:val="20"/>
              </w:rPr>
            </w:pPr>
          </w:p>
        </w:tc>
        <w:tc>
          <w:tcPr>
            <w:tcW w:w="3015" w:type="dxa"/>
            <w:shd w:val="clear" w:color="auto" w:fill="auto"/>
          </w:tcPr>
          <w:p w14:paraId="1FC82475" w14:textId="77777777" w:rsidR="007B5410" w:rsidRPr="00A34BF8" w:rsidRDefault="007B5410" w:rsidP="009775B3">
            <w:pPr>
              <w:rPr>
                <w:rFonts w:cs="Arial"/>
                <w:color w:val="595959"/>
                <w:sz w:val="20"/>
                <w:szCs w:val="20"/>
              </w:rPr>
            </w:pPr>
          </w:p>
        </w:tc>
        <w:tc>
          <w:tcPr>
            <w:tcW w:w="4004" w:type="dxa"/>
            <w:shd w:val="clear" w:color="auto" w:fill="auto"/>
          </w:tcPr>
          <w:p w14:paraId="54993D20" w14:textId="611FAAE5" w:rsidR="007B5410" w:rsidRDefault="007B5410" w:rsidP="007B5410">
            <w:pPr>
              <w:rPr>
                <w:rFonts w:cs="Arial"/>
                <w:b/>
                <w:bCs/>
                <w:color w:val="595959"/>
                <w:sz w:val="20"/>
                <w:szCs w:val="20"/>
              </w:rPr>
            </w:pPr>
            <w:r>
              <w:rPr>
                <w:rFonts w:cs="Arial"/>
                <w:b/>
                <w:bCs/>
                <w:color w:val="595959"/>
                <w:sz w:val="20"/>
                <w:szCs w:val="20"/>
              </w:rPr>
              <w:t>HMIE 3.2 Evaluations</w:t>
            </w:r>
          </w:p>
          <w:p w14:paraId="4C8500C3" w14:textId="77777777" w:rsidR="007B5410" w:rsidRDefault="007B5410" w:rsidP="009775B3">
            <w:pPr>
              <w:rPr>
                <w:rFonts w:cs="Arial"/>
                <w:color w:val="595959"/>
                <w:sz w:val="20"/>
                <w:szCs w:val="20"/>
              </w:rPr>
            </w:pPr>
          </w:p>
          <w:p w14:paraId="798E28C9" w14:textId="77777777" w:rsidR="007B5410" w:rsidRPr="00345C42" w:rsidRDefault="007125E4" w:rsidP="007B5410">
            <w:pPr>
              <w:pStyle w:val="ListParagraph"/>
              <w:numPr>
                <w:ilvl w:val="0"/>
                <w:numId w:val="9"/>
              </w:numPr>
              <w:rPr>
                <w:rFonts w:cs="Arial"/>
                <w:color w:val="4EA72E" w:themeColor="accent6"/>
                <w:sz w:val="20"/>
                <w:szCs w:val="20"/>
              </w:rPr>
            </w:pPr>
            <w:r w:rsidRPr="00345C42">
              <w:rPr>
                <w:rFonts w:cs="Arial"/>
                <w:color w:val="4EA72E" w:themeColor="accent6"/>
                <w:sz w:val="20"/>
                <w:szCs w:val="20"/>
              </w:rPr>
              <w:t>Overall children’s attainment in literacy and numeracy is good</w:t>
            </w:r>
          </w:p>
          <w:p w14:paraId="21264F8C" w14:textId="77777777" w:rsidR="00964556" w:rsidRPr="00345C42" w:rsidRDefault="00964556" w:rsidP="007B5410">
            <w:pPr>
              <w:pStyle w:val="ListParagraph"/>
              <w:numPr>
                <w:ilvl w:val="0"/>
                <w:numId w:val="9"/>
              </w:numPr>
              <w:rPr>
                <w:rFonts w:cs="Arial"/>
                <w:color w:val="4EA72E" w:themeColor="accent6"/>
                <w:sz w:val="20"/>
                <w:szCs w:val="20"/>
              </w:rPr>
            </w:pPr>
            <w:r w:rsidRPr="00345C42">
              <w:rPr>
                <w:rFonts w:cs="Arial"/>
                <w:color w:val="4EA72E" w:themeColor="accent6"/>
                <w:sz w:val="20"/>
                <w:szCs w:val="20"/>
              </w:rPr>
              <w:t>Overall children’s attainment in literacy and numeracy is good</w:t>
            </w:r>
          </w:p>
          <w:p w14:paraId="59A39500" w14:textId="77777777" w:rsidR="000D6CAF" w:rsidRPr="00152484" w:rsidRDefault="000D6CAF" w:rsidP="007B5410">
            <w:pPr>
              <w:pStyle w:val="ListParagraph"/>
              <w:numPr>
                <w:ilvl w:val="0"/>
                <w:numId w:val="9"/>
              </w:numPr>
              <w:rPr>
                <w:rFonts w:cs="Arial"/>
                <w:color w:val="4EA72E" w:themeColor="accent6"/>
                <w:sz w:val="20"/>
                <w:szCs w:val="20"/>
              </w:rPr>
            </w:pPr>
            <w:r w:rsidRPr="00345C42">
              <w:rPr>
                <w:rFonts w:cs="Arial"/>
                <w:color w:val="4EA72E" w:themeColor="accent6"/>
                <w:sz w:val="20"/>
                <w:szCs w:val="20"/>
              </w:rPr>
              <w:lastRenderedPageBreak/>
              <w:t xml:space="preserve">Across the school, most children are </w:t>
            </w:r>
            <w:r w:rsidRPr="00152484">
              <w:rPr>
                <w:rFonts w:cs="Arial"/>
                <w:color w:val="4EA72E" w:themeColor="accent6"/>
                <w:sz w:val="20"/>
                <w:szCs w:val="20"/>
              </w:rPr>
              <w:t>making good progress in listening and talking</w:t>
            </w:r>
          </w:p>
          <w:p w14:paraId="33ED9B22" w14:textId="77777777" w:rsidR="008265CE" w:rsidRPr="00152484" w:rsidRDefault="008265CE" w:rsidP="007B5410">
            <w:pPr>
              <w:pStyle w:val="ListParagraph"/>
              <w:numPr>
                <w:ilvl w:val="0"/>
                <w:numId w:val="9"/>
              </w:numPr>
              <w:rPr>
                <w:rFonts w:cs="Arial"/>
                <w:color w:val="4EA72E" w:themeColor="accent6"/>
                <w:sz w:val="20"/>
                <w:szCs w:val="20"/>
              </w:rPr>
            </w:pPr>
            <w:r w:rsidRPr="00152484">
              <w:rPr>
                <w:rFonts w:cs="Arial"/>
                <w:color w:val="4EA72E" w:themeColor="accent6"/>
                <w:sz w:val="20"/>
                <w:szCs w:val="20"/>
              </w:rPr>
              <w:t>Across the school, most children are making good progress in numeracy and mathematics</w:t>
            </w:r>
          </w:p>
          <w:p w14:paraId="6B712AB1" w14:textId="77777777" w:rsidR="008265CE" w:rsidRPr="00152484" w:rsidRDefault="008D2459" w:rsidP="007B5410">
            <w:pPr>
              <w:pStyle w:val="ListParagraph"/>
              <w:numPr>
                <w:ilvl w:val="0"/>
                <w:numId w:val="9"/>
              </w:numPr>
              <w:rPr>
                <w:rFonts w:cs="Arial"/>
                <w:color w:val="4EA72E" w:themeColor="accent6"/>
                <w:sz w:val="20"/>
                <w:szCs w:val="20"/>
              </w:rPr>
            </w:pPr>
            <w:r w:rsidRPr="00152484">
              <w:rPr>
                <w:rFonts w:cs="Arial"/>
                <w:color w:val="4EA72E" w:themeColor="accent6"/>
                <w:sz w:val="20"/>
                <w:szCs w:val="20"/>
              </w:rPr>
              <w:t>Staff celebrate children’s achievements in a variety of ways across the school</w:t>
            </w:r>
          </w:p>
          <w:p w14:paraId="36948C66" w14:textId="77777777" w:rsidR="008D2459" w:rsidRPr="00152484" w:rsidRDefault="008D2459" w:rsidP="007B5410">
            <w:pPr>
              <w:pStyle w:val="ListParagraph"/>
              <w:numPr>
                <w:ilvl w:val="0"/>
                <w:numId w:val="9"/>
              </w:numPr>
              <w:rPr>
                <w:rFonts w:cs="Arial"/>
                <w:color w:val="4EA72E" w:themeColor="accent6"/>
                <w:sz w:val="20"/>
                <w:szCs w:val="20"/>
              </w:rPr>
            </w:pPr>
            <w:r w:rsidRPr="00152484">
              <w:rPr>
                <w:rFonts w:cs="Arial"/>
                <w:color w:val="4EA72E" w:themeColor="accent6"/>
                <w:sz w:val="20"/>
                <w:szCs w:val="20"/>
              </w:rPr>
              <w:t>Staff have a good understanding of the socio-economic background of all children</w:t>
            </w:r>
          </w:p>
          <w:p w14:paraId="28AB8A7A" w14:textId="77777777" w:rsidR="008D2459" w:rsidRDefault="008D2459" w:rsidP="007B5410">
            <w:pPr>
              <w:pStyle w:val="ListParagraph"/>
              <w:numPr>
                <w:ilvl w:val="0"/>
                <w:numId w:val="9"/>
              </w:numPr>
              <w:rPr>
                <w:rFonts w:cs="Arial"/>
                <w:color w:val="4EA72E" w:themeColor="accent6"/>
                <w:sz w:val="20"/>
                <w:szCs w:val="20"/>
              </w:rPr>
            </w:pPr>
            <w:r w:rsidRPr="00152484">
              <w:rPr>
                <w:rFonts w:cs="Arial"/>
                <w:color w:val="4EA72E" w:themeColor="accent6"/>
                <w:sz w:val="20"/>
                <w:szCs w:val="20"/>
              </w:rPr>
              <w:t>Senior leaders use PEF to ensure that all children feel involved and included</w:t>
            </w:r>
          </w:p>
          <w:p w14:paraId="1B485E56" w14:textId="26035B1A" w:rsidR="00152484" w:rsidRPr="00152484" w:rsidRDefault="00152484" w:rsidP="00152484">
            <w:pPr>
              <w:rPr>
                <w:rFonts w:cs="Arial"/>
                <w:sz w:val="20"/>
                <w:szCs w:val="20"/>
              </w:rPr>
            </w:pPr>
            <w:r>
              <w:rPr>
                <w:rFonts w:cs="Arial"/>
                <w:sz w:val="20"/>
                <w:szCs w:val="20"/>
              </w:rPr>
              <w:t>ESB</w:t>
            </w:r>
          </w:p>
          <w:p w14:paraId="4AFD3A2D" w14:textId="77777777" w:rsidR="001D3C01" w:rsidRDefault="00152484" w:rsidP="00152484">
            <w:pPr>
              <w:pStyle w:val="ListParagraph"/>
              <w:numPr>
                <w:ilvl w:val="0"/>
                <w:numId w:val="9"/>
              </w:numPr>
              <w:rPr>
                <w:rFonts w:cs="Arial"/>
                <w:color w:val="4EA72E" w:themeColor="accent6"/>
                <w:sz w:val="20"/>
                <w:szCs w:val="20"/>
              </w:rPr>
            </w:pPr>
            <w:r w:rsidRPr="00152484">
              <w:rPr>
                <w:rFonts w:cs="Arial"/>
                <w:color w:val="4EA72E" w:themeColor="accent6"/>
                <w:sz w:val="20"/>
                <w:szCs w:val="20"/>
              </w:rPr>
              <w:t>Senior leaders and staff have made an initial and positive start to developing an attainment tracking too</w:t>
            </w:r>
            <w:r w:rsidR="005A284B">
              <w:rPr>
                <w:rFonts w:cs="Arial"/>
                <w:color w:val="4EA72E" w:themeColor="accent6"/>
                <w:sz w:val="20"/>
                <w:szCs w:val="20"/>
              </w:rPr>
              <w:t>l</w:t>
            </w:r>
          </w:p>
          <w:p w14:paraId="098D696B" w14:textId="77777777" w:rsidR="005A284B" w:rsidRDefault="005A284B" w:rsidP="00152484">
            <w:pPr>
              <w:pStyle w:val="ListParagraph"/>
              <w:numPr>
                <w:ilvl w:val="0"/>
                <w:numId w:val="9"/>
              </w:numPr>
              <w:rPr>
                <w:rFonts w:cs="Arial"/>
                <w:color w:val="4EA72E" w:themeColor="accent6"/>
                <w:sz w:val="20"/>
                <w:szCs w:val="20"/>
              </w:rPr>
            </w:pPr>
            <w:r w:rsidRPr="005A284B">
              <w:rPr>
                <w:rFonts w:cs="Arial"/>
                <w:color w:val="4EA72E" w:themeColor="accent6"/>
                <w:sz w:val="20"/>
                <w:szCs w:val="20"/>
              </w:rPr>
              <w:t>The majority of children make appropriate progress from prior levels of attainment in literacy and numeracy, in line with early level milestones</w:t>
            </w:r>
          </w:p>
          <w:p w14:paraId="5C2B4F61" w14:textId="400CF975" w:rsidR="00C81C88" w:rsidRPr="00152484" w:rsidRDefault="00C81C88" w:rsidP="00152484">
            <w:pPr>
              <w:pStyle w:val="ListParagraph"/>
              <w:numPr>
                <w:ilvl w:val="0"/>
                <w:numId w:val="9"/>
              </w:numPr>
              <w:rPr>
                <w:rFonts w:cs="Arial"/>
                <w:color w:val="4EA72E" w:themeColor="accent6"/>
                <w:sz w:val="20"/>
                <w:szCs w:val="20"/>
              </w:rPr>
            </w:pPr>
            <w:r w:rsidRPr="00C81C88">
              <w:rPr>
                <w:rFonts w:cs="Arial"/>
                <w:color w:val="4EA72E" w:themeColor="accent6"/>
                <w:sz w:val="20"/>
                <w:szCs w:val="20"/>
              </w:rPr>
              <w:t>Almost all children are developing well their skills of cooperation and independence</w:t>
            </w:r>
          </w:p>
        </w:tc>
        <w:tc>
          <w:tcPr>
            <w:tcW w:w="3108" w:type="dxa"/>
            <w:shd w:val="clear" w:color="auto" w:fill="auto"/>
          </w:tcPr>
          <w:p w14:paraId="77BF91BC" w14:textId="77777777" w:rsidR="007B5410" w:rsidRDefault="007B5410" w:rsidP="007B5410">
            <w:pPr>
              <w:rPr>
                <w:rFonts w:cs="Arial"/>
                <w:b/>
                <w:bCs/>
                <w:color w:val="595959"/>
                <w:sz w:val="20"/>
                <w:szCs w:val="20"/>
              </w:rPr>
            </w:pPr>
            <w:r>
              <w:rPr>
                <w:rFonts w:cs="Arial"/>
                <w:b/>
                <w:bCs/>
                <w:color w:val="595959"/>
                <w:sz w:val="20"/>
                <w:szCs w:val="20"/>
              </w:rPr>
              <w:lastRenderedPageBreak/>
              <w:t>HMIE 3.1 Next Steps/ Recommendations</w:t>
            </w:r>
          </w:p>
          <w:p w14:paraId="7DF0AB95" w14:textId="19A16186" w:rsidR="007B5410" w:rsidRPr="00345C42" w:rsidRDefault="000D6CAF" w:rsidP="007B5410">
            <w:pPr>
              <w:pStyle w:val="ListParagraph"/>
              <w:numPr>
                <w:ilvl w:val="0"/>
                <w:numId w:val="8"/>
              </w:numPr>
              <w:rPr>
                <w:rFonts w:cs="Arial"/>
                <w:color w:val="EE0000"/>
                <w:sz w:val="20"/>
                <w:szCs w:val="20"/>
              </w:rPr>
            </w:pPr>
            <w:r w:rsidRPr="00345C42">
              <w:rPr>
                <w:rFonts w:cs="Arial"/>
                <w:color w:val="EE0000"/>
                <w:sz w:val="20"/>
                <w:szCs w:val="20"/>
              </w:rPr>
              <w:t>Listening and Talking</w:t>
            </w:r>
            <w:r w:rsidR="00C7591C" w:rsidRPr="00345C42">
              <w:rPr>
                <w:rFonts w:cs="Arial"/>
                <w:color w:val="EE0000"/>
                <w:sz w:val="20"/>
                <w:szCs w:val="20"/>
              </w:rPr>
              <w:t xml:space="preserve">: </w:t>
            </w:r>
            <w:r w:rsidR="00AD2436" w:rsidRPr="00345C42">
              <w:rPr>
                <w:rFonts w:cs="Arial"/>
                <w:color w:val="EE0000"/>
                <w:sz w:val="20"/>
                <w:szCs w:val="20"/>
              </w:rPr>
              <w:t>a</w:t>
            </w:r>
            <w:r w:rsidR="00FE0AB6" w:rsidRPr="00345C42">
              <w:rPr>
                <w:rFonts w:cs="Arial"/>
                <w:color w:val="EE0000"/>
                <w:sz w:val="20"/>
                <w:szCs w:val="20"/>
              </w:rPr>
              <w:t xml:space="preserve">t early level, children </w:t>
            </w:r>
            <w:r w:rsidR="00C7591C" w:rsidRPr="00345C42">
              <w:rPr>
                <w:rFonts w:cs="Arial"/>
                <w:color w:val="EE0000"/>
                <w:sz w:val="20"/>
                <w:szCs w:val="20"/>
              </w:rPr>
              <w:t xml:space="preserve">need support to develop skills in taking turns when listening and talking to others; </w:t>
            </w:r>
            <w:r w:rsidR="008C7A62" w:rsidRPr="00345C42">
              <w:rPr>
                <w:rFonts w:cs="Arial"/>
                <w:color w:val="EE0000"/>
                <w:sz w:val="20"/>
                <w:szCs w:val="20"/>
              </w:rPr>
              <w:t xml:space="preserve">at first level, children </w:t>
            </w:r>
            <w:r w:rsidR="00323974" w:rsidRPr="00345C42">
              <w:rPr>
                <w:rFonts w:cs="Arial"/>
                <w:color w:val="EE0000"/>
                <w:sz w:val="20"/>
                <w:szCs w:val="20"/>
              </w:rPr>
              <w:t xml:space="preserve">need to </w:t>
            </w:r>
            <w:r w:rsidR="00323974" w:rsidRPr="00345C42">
              <w:rPr>
                <w:rFonts w:cs="Arial"/>
                <w:color w:val="EE0000"/>
                <w:sz w:val="20"/>
                <w:szCs w:val="20"/>
              </w:rPr>
              <w:lastRenderedPageBreak/>
              <w:t>practise listening and responding to others in group and class discussions more often; at second level, children need to develop their skills in oral presentations and ways to engage an audience.</w:t>
            </w:r>
          </w:p>
          <w:p w14:paraId="13EE3AA5" w14:textId="77777777" w:rsidR="00211832" w:rsidRPr="00345C42" w:rsidRDefault="00211832" w:rsidP="007B5410">
            <w:pPr>
              <w:pStyle w:val="ListParagraph"/>
              <w:numPr>
                <w:ilvl w:val="0"/>
                <w:numId w:val="8"/>
              </w:numPr>
              <w:rPr>
                <w:rFonts w:cs="Arial"/>
                <w:color w:val="EE0000"/>
                <w:sz w:val="20"/>
                <w:szCs w:val="20"/>
              </w:rPr>
            </w:pPr>
            <w:r w:rsidRPr="00345C42">
              <w:rPr>
                <w:rFonts w:cs="Arial"/>
                <w:color w:val="EE0000"/>
                <w:sz w:val="20"/>
                <w:szCs w:val="20"/>
              </w:rPr>
              <w:t>Reading:</w:t>
            </w:r>
            <w:r w:rsidR="00AD2436" w:rsidRPr="00345C42">
              <w:rPr>
                <w:rFonts w:cs="Arial"/>
                <w:color w:val="EE0000"/>
                <w:sz w:val="20"/>
                <w:szCs w:val="20"/>
              </w:rPr>
              <w:t xml:space="preserve"> at first level, children</w:t>
            </w:r>
            <w:r w:rsidR="003738B6" w:rsidRPr="00345C42">
              <w:rPr>
                <w:rFonts w:cs="Arial"/>
                <w:color w:val="EE0000"/>
                <w:sz w:val="20"/>
                <w:szCs w:val="20"/>
              </w:rPr>
              <w:t xml:space="preserve"> are less confident using context clues to read and understand unknown vocabulary and texts; at second level, </w:t>
            </w:r>
            <w:r w:rsidR="004E1CD2" w:rsidRPr="00345C42">
              <w:rPr>
                <w:rFonts w:cs="Arial"/>
                <w:color w:val="EE0000"/>
                <w:sz w:val="20"/>
                <w:szCs w:val="20"/>
              </w:rPr>
              <w:t>children need more opportunities to apply reading skills in a range of texts across the curriculum.</w:t>
            </w:r>
          </w:p>
          <w:p w14:paraId="124DA2D5" w14:textId="77777777" w:rsidR="004E1CD2" w:rsidRDefault="004E1CD2" w:rsidP="007B5410">
            <w:pPr>
              <w:pStyle w:val="ListParagraph"/>
              <w:numPr>
                <w:ilvl w:val="0"/>
                <w:numId w:val="8"/>
              </w:numPr>
              <w:rPr>
                <w:rFonts w:cs="Arial"/>
                <w:color w:val="EE0000"/>
                <w:sz w:val="20"/>
                <w:szCs w:val="20"/>
              </w:rPr>
            </w:pPr>
            <w:r w:rsidRPr="00345C42">
              <w:rPr>
                <w:rFonts w:cs="Arial"/>
                <w:color w:val="EE0000"/>
                <w:sz w:val="20"/>
                <w:szCs w:val="20"/>
              </w:rPr>
              <w:t xml:space="preserve">Writing: </w:t>
            </w:r>
            <w:r w:rsidR="00EB323A" w:rsidRPr="00345C42">
              <w:rPr>
                <w:rFonts w:cs="Arial"/>
                <w:color w:val="EE0000"/>
                <w:sz w:val="20"/>
                <w:szCs w:val="20"/>
              </w:rPr>
              <w:t>at first level, children</w:t>
            </w:r>
            <w:r w:rsidR="001D7B83" w:rsidRPr="00345C42">
              <w:rPr>
                <w:rFonts w:cs="Arial"/>
                <w:color w:val="EE0000"/>
                <w:sz w:val="20"/>
                <w:szCs w:val="20"/>
              </w:rPr>
              <w:t xml:space="preserve"> need more opportunities to use an increasing range of vocabulary</w:t>
            </w:r>
          </w:p>
          <w:p w14:paraId="5B7C2959" w14:textId="2ACA9E68" w:rsidR="00E373AA" w:rsidRPr="00E373AA" w:rsidRDefault="00E373AA" w:rsidP="00E373AA">
            <w:pPr>
              <w:rPr>
                <w:rFonts w:cs="Arial"/>
                <w:sz w:val="20"/>
                <w:szCs w:val="20"/>
              </w:rPr>
            </w:pPr>
            <w:r>
              <w:rPr>
                <w:rFonts w:cs="Arial"/>
                <w:sz w:val="20"/>
                <w:szCs w:val="20"/>
              </w:rPr>
              <w:t>ESB</w:t>
            </w:r>
          </w:p>
          <w:p w14:paraId="250B63E2" w14:textId="348FB669" w:rsidR="00E373AA" w:rsidRDefault="00E373AA" w:rsidP="007B5410">
            <w:pPr>
              <w:pStyle w:val="ListParagraph"/>
              <w:numPr>
                <w:ilvl w:val="0"/>
                <w:numId w:val="8"/>
              </w:numPr>
              <w:rPr>
                <w:rFonts w:cs="Arial"/>
                <w:color w:val="EE0000"/>
                <w:sz w:val="20"/>
                <w:szCs w:val="20"/>
              </w:rPr>
            </w:pPr>
            <w:r w:rsidRPr="00E373AA">
              <w:rPr>
                <w:rFonts w:cs="Arial"/>
                <w:color w:val="EE0000"/>
                <w:sz w:val="20"/>
                <w:szCs w:val="20"/>
              </w:rPr>
              <w:t xml:space="preserve">They should now use the </w:t>
            </w:r>
            <w:r>
              <w:rPr>
                <w:rFonts w:cs="Arial"/>
                <w:color w:val="EE0000"/>
                <w:sz w:val="20"/>
                <w:szCs w:val="20"/>
              </w:rPr>
              <w:t xml:space="preserve">(attainment tracking) </w:t>
            </w:r>
            <w:r w:rsidRPr="00E373AA">
              <w:rPr>
                <w:rFonts w:cs="Arial"/>
                <w:color w:val="EE0000"/>
                <w:sz w:val="20"/>
                <w:szCs w:val="20"/>
              </w:rPr>
              <w:t>tool to closely inform planning to ensure that children can accelerate learning in areas that they show strength</w:t>
            </w:r>
          </w:p>
          <w:p w14:paraId="68F0A96D" w14:textId="77777777" w:rsidR="008D2459" w:rsidRDefault="00C81C88" w:rsidP="008D2459">
            <w:pPr>
              <w:pStyle w:val="ListParagraph"/>
              <w:numPr>
                <w:ilvl w:val="0"/>
                <w:numId w:val="8"/>
              </w:numPr>
              <w:rPr>
                <w:rFonts w:cs="Arial"/>
                <w:color w:val="EE0000"/>
                <w:sz w:val="20"/>
                <w:szCs w:val="20"/>
              </w:rPr>
            </w:pPr>
            <w:r w:rsidRPr="00C81C88">
              <w:rPr>
                <w:rFonts w:cs="Arial"/>
                <w:color w:val="EE0000"/>
                <w:sz w:val="20"/>
                <w:szCs w:val="20"/>
              </w:rPr>
              <w:t>They should now consider sustainable interventions that increase equity for all children and ensure that their entitlements are met</w:t>
            </w:r>
          </w:p>
          <w:p w14:paraId="049122E5" w14:textId="68D88B6F" w:rsidR="0056474E" w:rsidRPr="00C81C88" w:rsidRDefault="0056474E" w:rsidP="0056474E">
            <w:pPr>
              <w:pStyle w:val="ListParagraph"/>
              <w:numPr>
                <w:ilvl w:val="0"/>
                <w:numId w:val="0"/>
              </w:numPr>
              <w:ind w:left="360"/>
              <w:rPr>
                <w:rFonts w:cs="Arial"/>
                <w:color w:val="EE0000"/>
                <w:sz w:val="20"/>
                <w:szCs w:val="20"/>
              </w:rPr>
            </w:pPr>
          </w:p>
        </w:tc>
        <w:tc>
          <w:tcPr>
            <w:tcW w:w="2577" w:type="dxa"/>
            <w:shd w:val="clear" w:color="auto" w:fill="auto"/>
            <w:vAlign w:val="center"/>
          </w:tcPr>
          <w:p w14:paraId="4EF458D2" w14:textId="77777777" w:rsidR="007B5410" w:rsidRPr="00B81DC7" w:rsidRDefault="007B5410" w:rsidP="009775B3">
            <w:pPr>
              <w:rPr>
                <w:rFonts w:cs="Arial"/>
                <w:color w:val="595959"/>
                <w:szCs w:val="24"/>
              </w:rPr>
            </w:pPr>
          </w:p>
        </w:tc>
      </w:tr>
      <w:tr w:rsidR="00F129FA" w:rsidRPr="00B81DC7" w14:paraId="2EB578C3" w14:textId="77777777" w:rsidTr="0003631E">
        <w:tc>
          <w:tcPr>
            <w:tcW w:w="15388" w:type="dxa"/>
            <w:gridSpan w:val="5"/>
            <w:shd w:val="clear" w:color="auto" w:fill="FDE9D9"/>
          </w:tcPr>
          <w:p w14:paraId="1CC0E247" w14:textId="77777777" w:rsidR="00F129FA" w:rsidRPr="00B81DC7" w:rsidRDefault="00F129FA" w:rsidP="009775B3">
            <w:pPr>
              <w:rPr>
                <w:rFonts w:cs="Arial"/>
                <w:b/>
                <w:color w:val="595959"/>
                <w:szCs w:val="24"/>
              </w:rPr>
            </w:pPr>
            <w:r w:rsidRPr="00B81DC7">
              <w:rPr>
                <w:rFonts w:cs="Arial"/>
                <w:b/>
                <w:color w:val="595959"/>
                <w:szCs w:val="24"/>
              </w:rPr>
              <w:lastRenderedPageBreak/>
              <w:t>QI 2.</w:t>
            </w:r>
            <w:r w:rsidR="00E10ABB" w:rsidRPr="00B81DC7">
              <w:rPr>
                <w:rFonts w:cs="Arial"/>
                <w:b/>
                <w:color w:val="595959"/>
                <w:szCs w:val="24"/>
              </w:rPr>
              <w:t>1</w:t>
            </w:r>
            <w:r w:rsidRPr="00B81DC7">
              <w:rPr>
                <w:rFonts w:cs="Arial"/>
                <w:b/>
                <w:color w:val="595959"/>
                <w:szCs w:val="24"/>
              </w:rPr>
              <w:t xml:space="preserve"> </w:t>
            </w:r>
            <w:r w:rsidR="00E10ABB" w:rsidRPr="00B81DC7">
              <w:rPr>
                <w:rFonts w:cs="Arial"/>
                <w:b/>
                <w:color w:val="595959"/>
                <w:szCs w:val="24"/>
              </w:rPr>
              <w:t>Safeguarding</w:t>
            </w:r>
            <w:r w:rsidR="00123F41" w:rsidRPr="00B81DC7">
              <w:rPr>
                <w:rFonts w:cs="Arial"/>
                <w:b/>
                <w:color w:val="595959"/>
                <w:szCs w:val="24"/>
              </w:rPr>
              <w:t xml:space="preserve"> and Child Protection</w:t>
            </w:r>
            <w:r w:rsidR="008C1D8F" w:rsidRPr="00B81DC7">
              <w:rPr>
                <w:rFonts w:cs="Arial"/>
                <w:b/>
                <w:color w:val="595959"/>
                <w:szCs w:val="24"/>
              </w:rPr>
              <w:t xml:space="preserve"> </w:t>
            </w:r>
            <w:r w:rsidR="008C1D8F" w:rsidRPr="00B81DC7">
              <w:rPr>
                <w:rFonts w:cs="Arial"/>
                <w:bCs/>
                <w:color w:val="595959"/>
                <w:sz w:val="22"/>
              </w:rPr>
              <w:t>(</w:t>
            </w:r>
            <w:r w:rsidR="008C1D8F" w:rsidRPr="00B81DC7">
              <w:rPr>
                <w:rFonts w:cs="Arial"/>
                <w:bCs/>
                <w:color w:val="585757"/>
                <w:sz w:val="22"/>
              </w:rPr>
              <w:t>Arrangements for safeguarding</w:t>
            </w:r>
            <w:r w:rsidR="007421ED" w:rsidRPr="00B81DC7">
              <w:rPr>
                <w:rFonts w:cs="Arial"/>
                <w:bCs/>
                <w:color w:val="585757"/>
                <w:sz w:val="22"/>
              </w:rPr>
              <w:t xml:space="preserve">, including child protection; Arrangements to ensure wellbeing; </w:t>
            </w:r>
            <w:r w:rsidR="00305BEA" w:rsidRPr="00B81DC7">
              <w:rPr>
                <w:rFonts w:cs="Arial"/>
                <w:bCs/>
                <w:color w:val="585757"/>
                <w:sz w:val="22"/>
              </w:rPr>
              <w:t>National guidance and legislation)</w:t>
            </w:r>
          </w:p>
        </w:tc>
      </w:tr>
      <w:tr w:rsidR="00DF1738" w:rsidRPr="00B81DC7" w14:paraId="61E4AE3A" w14:textId="77777777" w:rsidTr="0003631E">
        <w:tc>
          <w:tcPr>
            <w:tcW w:w="12811" w:type="dxa"/>
            <w:gridSpan w:val="4"/>
            <w:shd w:val="clear" w:color="auto" w:fill="FDE9D9"/>
          </w:tcPr>
          <w:p w14:paraId="02E6A8CF" w14:textId="77777777" w:rsidR="00DF1738" w:rsidRPr="00B81DC7" w:rsidRDefault="00DF1738" w:rsidP="009775B3">
            <w:pPr>
              <w:rPr>
                <w:rFonts w:cs="Arial"/>
                <w:b/>
                <w:color w:val="595959"/>
                <w:szCs w:val="24"/>
              </w:rPr>
            </w:pPr>
            <w:r w:rsidRPr="00B81DC7">
              <w:rPr>
                <w:rFonts w:cs="Arial"/>
                <w:b/>
                <w:color w:val="595959"/>
                <w:szCs w:val="24"/>
              </w:rPr>
              <w:t>Arrangements for safeguarding, including child protection</w:t>
            </w:r>
          </w:p>
        </w:tc>
        <w:tc>
          <w:tcPr>
            <w:tcW w:w="2577" w:type="dxa"/>
            <w:vMerge w:val="restart"/>
            <w:shd w:val="clear" w:color="auto" w:fill="auto"/>
          </w:tcPr>
          <w:p w14:paraId="65E6CA1D" w14:textId="56934CDB" w:rsidR="00DF1738" w:rsidRPr="00B81DC7" w:rsidRDefault="003D7162" w:rsidP="009775B3">
            <w:pPr>
              <w:rPr>
                <w:rFonts w:cs="Arial"/>
                <w:b/>
                <w:color w:val="595959"/>
                <w:szCs w:val="24"/>
              </w:rPr>
            </w:pPr>
            <w:r>
              <w:rPr>
                <w:rFonts w:cs="Arial"/>
                <w:b/>
                <w:i/>
                <w:iCs/>
                <w:color w:val="595959"/>
                <w:szCs w:val="24"/>
              </w:rPr>
              <w:t>Good</w:t>
            </w:r>
          </w:p>
        </w:tc>
      </w:tr>
      <w:tr w:rsidR="004762C6" w:rsidRPr="00B81DC7" w14:paraId="3B2CB730" w14:textId="77777777" w:rsidTr="0003631E">
        <w:tc>
          <w:tcPr>
            <w:tcW w:w="2684" w:type="dxa"/>
            <w:shd w:val="clear" w:color="auto" w:fill="auto"/>
          </w:tcPr>
          <w:p w14:paraId="621538A3" w14:textId="77777777" w:rsidR="004762C6" w:rsidRDefault="004762C6" w:rsidP="004762C6">
            <w:pPr>
              <w:rPr>
                <w:rFonts w:cs="Arial"/>
                <w:b/>
                <w:i/>
                <w:iCs/>
                <w:sz w:val="20"/>
                <w:szCs w:val="20"/>
              </w:rPr>
            </w:pPr>
          </w:p>
          <w:p w14:paraId="632AB215" w14:textId="77777777" w:rsidR="004762C6" w:rsidRDefault="004762C6" w:rsidP="004762C6">
            <w:pPr>
              <w:rPr>
                <w:rFonts w:cs="Arial"/>
                <w:b/>
                <w:i/>
                <w:iCs/>
                <w:sz w:val="20"/>
                <w:szCs w:val="20"/>
              </w:rPr>
            </w:pPr>
            <w:r>
              <w:rPr>
                <w:rFonts w:cs="Arial"/>
                <w:b/>
                <w:i/>
                <w:iCs/>
                <w:sz w:val="20"/>
                <w:szCs w:val="20"/>
              </w:rPr>
              <w:t>Continued compliance and engagement with local and national statutory guidance on safeguarding</w:t>
            </w:r>
          </w:p>
          <w:p w14:paraId="77FECCE8" w14:textId="77777777" w:rsidR="004762C6" w:rsidRDefault="004762C6" w:rsidP="004762C6">
            <w:pPr>
              <w:rPr>
                <w:rFonts w:cs="Arial"/>
                <w:b/>
                <w:i/>
                <w:iCs/>
                <w:sz w:val="20"/>
                <w:szCs w:val="20"/>
              </w:rPr>
            </w:pPr>
          </w:p>
          <w:p w14:paraId="0507D519" w14:textId="77777777" w:rsidR="004762C6" w:rsidRPr="0048085D" w:rsidRDefault="004762C6" w:rsidP="004762C6">
            <w:pPr>
              <w:rPr>
                <w:rFonts w:cs="Arial"/>
                <w:b/>
                <w:i/>
                <w:iCs/>
                <w:sz w:val="20"/>
                <w:szCs w:val="20"/>
              </w:rPr>
            </w:pPr>
            <w:r w:rsidRPr="0048085D">
              <w:rPr>
                <w:rFonts w:cs="Arial"/>
                <w:b/>
                <w:i/>
                <w:iCs/>
                <w:sz w:val="20"/>
                <w:szCs w:val="20"/>
              </w:rPr>
              <w:t>All staff participated in their annual CP update in August</w:t>
            </w:r>
            <w:r>
              <w:rPr>
                <w:rFonts w:cs="Arial"/>
                <w:b/>
                <w:i/>
                <w:iCs/>
                <w:sz w:val="20"/>
                <w:szCs w:val="20"/>
              </w:rPr>
              <w:t xml:space="preserve"> 2024</w:t>
            </w:r>
          </w:p>
          <w:p w14:paraId="1CFCC2EF" w14:textId="77777777" w:rsidR="004762C6" w:rsidRPr="00B04B34" w:rsidRDefault="004762C6" w:rsidP="004762C6">
            <w:pPr>
              <w:rPr>
                <w:rFonts w:cs="Arial"/>
                <w:b/>
                <w:color w:val="595959"/>
                <w:sz w:val="20"/>
                <w:szCs w:val="20"/>
              </w:rPr>
            </w:pPr>
          </w:p>
        </w:tc>
        <w:tc>
          <w:tcPr>
            <w:tcW w:w="3015" w:type="dxa"/>
            <w:shd w:val="clear" w:color="auto" w:fill="auto"/>
          </w:tcPr>
          <w:p w14:paraId="1886DA74" w14:textId="77777777" w:rsidR="004762C6" w:rsidRDefault="004762C6" w:rsidP="004762C6">
            <w:pPr>
              <w:rPr>
                <w:rFonts w:cs="Arial"/>
                <w:b/>
                <w:sz w:val="20"/>
                <w:szCs w:val="20"/>
              </w:rPr>
            </w:pPr>
          </w:p>
          <w:p w14:paraId="08775ABA" w14:textId="77777777" w:rsidR="004762C6" w:rsidRPr="00B82B4A" w:rsidRDefault="004762C6" w:rsidP="004762C6">
            <w:pPr>
              <w:numPr>
                <w:ilvl w:val="0"/>
                <w:numId w:val="39"/>
              </w:numPr>
              <w:rPr>
                <w:rFonts w:cs="Arial"/>
                <w:sz w:val="20"/>
                <w:szCs w:val="20"/>
              </w:rPr>
            </w:pPr>
            <w:r w:rsidRPr="00B82B4A">
              <w:rPr>
                <w:rFonts w:cs="Arial"/>
                <w:sz w:val="20"/>
                <w:szCs w:val="20"/>
              </w:rPr>
              <w:t>We have rigorous processes for ensuring information is shared as appropriate, revisited and that all stakeholders have the required understanding to ensure all young people are safe.</w:t>
            </w:r>
          </w:p>
          <w:p w14:paraId="65E04917" w14:textId="77777777" w:rsidR="004762C6" w:rsidRPr="00B82B4A" w:rsidRDefault="004762C6" w:rsidP="004762C6">
            <w:pPr>
              <w:numPr>
                <w:ilvl w:val="0"/>
                <w:numId w:val="39"/>
              </w:numPr>
              <w:rPr>
                <w:rFonts w:cs="Arial"/>
                <w:sz w:val="20"/>
                <w:szCs w:val="20"/>
              </w:rPr>
            </w:pPr>
            <w:r w:rsidRPr="00B82B4A">
              <w:rPr>
                <w:rFonts w:cs="Arial"/>
                <w:sz w:val="20"/>
                <w:szCs w:val="20"/>
              </w:rPr>
              <w:t>All staff are aware of safeguarding policies and procedures. They understand how to escalate any concerns.</w:t>
            </w:r>
          </w:p>
          <w:p w14:paraId="27CF18D4" w14:textId="77777777" w:rsidR="004762C6" w:rsidRPr="00B04B34" w:rsidRDefault="004762C6" w:rsidP="004762C6">
            <w:pPr>
              <w:rPr>
                <w:rFonts w:cs="Arial"/>
                <w:b/>
                <w:color w:val="595959"/>
                <w:sz w:val="20"/>
                <w:szCs w:val="20"/>
              </w:rPr>
            </w:pPr>
          </w:p>
        </w:tc>
        <w:tc>
          <w:tcPr>
            <w:tcW w:w="4004" w:type="dxa"/>
            <w:shd w:val="clear" w:color="auto" w:fill="auto"/>
          </w:tcPr>
          <w:p w14:paraId="6860E80C" w14:textId="77777777" w:rsidR="004762C6" w:rsidRDefault="004762C6" w:rsidP="004762C6">
            <w:pPr>
              <w:rPr>
                <w:rFonts w:cs="Arial"/>
                <w:bCs/>
                <w:sz w:val="20"/>
                <w:szCs w:val="20"/>
              </w:rPr>
            </w:pPr>
          </w:p>
          <w:p w14:paraId="4EF833DD" w14:textId="68B2F564" w:rsidR="004762C6" w:rsidRPr="00B04B34" w:rsidRDefault="004762C6" w:rsidP="004762C6">
            <w:pPr>
              <w:rPr>
                <w:rFonts w:cs="Arial"/>
                <w:b/>
                <w:color w:val="595959"/>
                <w:sz w:val="20"/>
                <w:szCs w:val="20"/>
              </w:rPr>
            </w:pPr>
            <w:r>
              <w:rPr>
                <w:rFonts w:cs="Arial"/>
                <w:bCs/>
                <w:sz w:val="20"/>
                <w:szCs w:val="20"/>
              </w:rPr>
              <w:t xml:space="preserve">HMIE - </w:t>
            </w:r>
            <w:r w:rsidRPr="000E1DC1">
              <w:rPr>
                <w:rFonts w:cs="Arial"/>
                <w:bCs/>
                <w:sz w:val="20"/>
                <w:szCs w:val="20"/>
              </w:rPr>
              <w:t>The setting submitted self-evaluation information related to child protection and safeguarding. Inspectors discussed this information with relevant staff and, where appropriate, children. In addition, inspectors examined a sample of safeguarding documentation. Areas for development have been agreed with the setting and the education authority</w:t>
            </w:r>
          </w:p>
        </w:tc>
        <w:tc>
          <w:tcPr>
            <w:tcW w:w="3108" w:type="dxa"/>
            <w:shd w:val="clear" w:color="auto" w:fill="auto"/>
          </w:tcPr>
          <w:p w14:paraId="347CDFC9" w14:textId="77777777" w:rsidR="004762C6" w:rsidRDefault="004762C6" w:rsidP="004762C6">
            <w:pPr>
              <w:rPr>
                <w:rFonts w:cs="Arial"/>
                <w:b/>
                <w:szCs w:val="24"/>
              </w:rPr>
            </w:pPr>
          </w:p>
          <w:p w14:paraId="22EA7DA1" w14:textId="35A1EF6C" w:rsidR="004762C6" w:rsidRPr="00FC5354" w:rsidRDefault="004762C6" w:rsidP="00FC5354">
            <w:pPr>
              <w:pStyle w:val="ListParagraph"/>
              <w:numPr>
                <w:ilvl w:val="0"/>
                <w:numId w:val="40"/>
              </w:numPr>
              <w:rPr>
                <w:rFonts w:cs="Arial"/>
                <w:b/>
                <w:sz w:val="20"/>
                <w:szCs w:val="20"/>
              </w:rPr>
            </w:pPr>
            <w:r w:rsidRPr="00FC5354">
              <w:rPr>
                <w:rFonts w:cs="Arial"/>
                <w:bCs/>
                <w:sz w:val="20"/>
                <w:szCs w:val="20"/>
              </w:rPr>
              <w:t>Continued compliance and engagement with local and national statutory guidance on safeguarding</w:t>
            </w:r>
          </w:p>
        </w:tc>
        <w:tc>
          <w:tcPr>
            <w:tcW w:w="2577" w:type="dxa"/>
            <w:vMerge/>
            <w:shd w:val="clear" w:color="auto" w:fill="auto"/>
          </w:tcPr>
          <w:p w14:paraId="18E242E3" w14:textId="77777777" w:rsidR="004762C6" w:rsidRPr="00B81DC7" w:rsidRDefault="004762C6" w:rsidP="004762C6">
            <w:pPr>
              <w:rPr>
                <w:rFonts w:cs="Arial"/>
                <w:b/>
                <w:color w:val="595959"/>
                <w:szCs w:val="24"/>
              </w:rPr>
            </w:pPr>
          </w:p>
        </w:tc>
      </w:tr>
      <w:tr w:rsidR="00DF1738" w:rsidRPr="00B81DC7" w14:paraId="4591EB80" w14:textId="77777777" w:rsidTr="0003631E">
        <w:tc>
          <w:tcPr>
            <w:tcW w:w="12811" w:type="dxa"/>
            <w:gridSpan w:val="4"/>
            <w:shd w:val="clear" w:color="auto" w:fill="FDE9D9"/>
          </w:tcPr>
          <w:p w14:paraId="3D7C732C" w14:textId="77777777" w:rsidR="00DF1738" w:rsidRPr="00B81DC7" w:rsidRDefault="00DF1738" w:rsidP="009775B3">
            <w:pPr>
              <w:rPr>
                <w:rFonts w:cs="Arial"/>
                <w:b/>
                <w:color w:val="595959"/>
                <w:szCs w:val="24"/>
              </w:rPr>
            </w:pPr>
            <w:r w:rsidRPr="00B81DC7">
              <w:rPr>
                <w:rFonts w:cs="Arial"/>
                <w:b/>
                <w:color w:val="595959"/>
                <w:szCs w:val="24"/>
              </w:rPr>
              <w:t>Arrangements to ensure wellbeing</w:t>
            </w:r>
          </w:p>
        </w:tc>
        <w:tc>
          <w:tcPr>
            <w:tcW w:w="2577" w:type="dxa"/>
            <w:vMerge/>
            <w:shd w:val="clear" w:color="auto" w:fill="auto"/>
          </w:tcPr>
          <w:p w14:paraId="6A5B2471" w14:textId="77777777" w:rsidR="00DF1738" w:rsidRPr="00B81DC7" w:rsidRDefault="00DF1738" w:rsidP="009775B3">
            <w:pPr>
              <w:rPr>
                <w:rFonts w:cs="Arial"/>
                <w:b/>
                <w:color w:val="595959"/>
                <w:szCs w:val="24"/>
              </w:rPr>
            </w:pPr>
          </w:p>
        </w:tc>
      </w:tr>
      <w:tr w:rsidR="00DF1738" w:rsidRPr="00B81DC7" w14:paraId="2DCD38A2" w14:textId="77777777" w:rsidTr="0003631E">
        <w:tc>
          <w:tcPr>
            <w:tcW w:w="2684" w:type="dxa"/>
            <w:shd w:val="clear" w:color="auto" w:fill="auto"/>
          </w:tcPr>
          <w:p w14:paraId="3F09115F" w14:textId="77777777" w:rsidR="00DF1738" w:rsidRPr="00FC2FCC" w:rsidRDefault="00DF1738" w:rsidP="009775B3">
            <w:pPr>
              <w:rPr>
                <w:rFonts w:cs="Arial"/>
                <w:b/>
                <w:szCs w:val="24"/>
              </w:rPr>
            </w:pPr>
          </w:p>
          <w:p w14:paraId="0A046F49" w14:textId="143E8583" w:rsidR="00E26A6B" w:rsidRPr="00FC2FCC" w:rsidRDefault="00CC338F" w:rsidP="009775B3">
            <w:pPr>
              <w:rPr>
                <w:rFonts w:cs="Arial"/>
                <w:b/>
                <w:i/>
                <w:iCs/>
                <w:sz w:val="20"/>
                <w:szCs w:val="20"/>
              </w:rPr>
            </w:pPr>
            <w:r w:rsidRPr="00FC2FCC">
              <w:rPr>
                <w:rFonts w:cs="Arial"/>
                <w:b/>
                <w:i/>
                <w:iCs/>
                <w:sz w:val="20"/>
                <w:szCs w:val="20"/>
              </w:rPr>
              <w:t>Well-being concern procedures reviewed</w:t>
            </w:r>
            <w:r w:rsidR="00CC7C57" w:rsidRPr="00FC2FCC">
              <w:rPr>
                <w:rFonts w:cs="Arial"/>
                <w:b/>
                <w:i/>
                <w:iCs/>
                <w:sz w:val="20"/>
                <w:szCs w:val="20"/>
              </w:rPr>
              <w:t xml:space="preserve"> and shared with all staff</w:t>
            </w:r>
          </w:p>
        </w:tc>
        <w:tc>
          <w:tcPr>
            <w:tcW w:w="3015" w:type="dxa"/>
            <w:shd w:val="clear" w:color="auto" w:fill="auto"/>
          </w:tcPr>
          <w:p w14:paraId="1EE091CC" w14:textId="77777777" w:rsidR="00DF1738" w:rsidRPr="00FC2FCC" w:rsidRDefault="00DF1738" w:rsidP="009775B3">
            <w:pPr>
              <w:rPr>
                <w:rFonts w:cs="Arial"/>
                <w:b/>
                <w:szCs w:val="24"/>
              </w:rPr>
            </w:pPr>
          </w:p>
          <w:p w14:paraId="2845F9C8" w14:textId="77777777" w:rsidR="003631B0" w:rsidRPr="00FC2FCC" w:rsidRDefault="003631B0" w:rsidP="003631B0">
            <w:pPr>
              <w:pStyle w:val="NoSpacing"/>
              <w:numPr>
                <w:ilvl w:val="0"/>
                <w:numId w:val="38"/>
              </w:numPr>
              <w:rPr>
                <w:sz w:val="20"/>
                <w:szCs w:val="20"/>
              </w:rPr>
            </w:pPr>
            <w:r w:rsidRPr="00FC2FCC">
              <w:rPr>
                <w:sz w:val="20"/>
                <w:szCs w:val="20"/>
              </w:rPr>
              <w:t>We regularly review wellbeing concerns and address any common issues through our HWB curriculum.</w:t>
            </w:r>
          </w:p>
          <w:p w14:paraId="672DF891" w14:textId="77777777" w:rsidR="003631B0" w:rsidRPr="00FC2FCC" w:rsidRDefault="003631B0" w:rsidP="009775B3">
            <w:pPr>
              <w:rPr>
                <w:rFonts w:cs="Arial"/>
                <w:b/>
                <w:szCs w:val="24"/>
              </w:rPr>
            </w:pPr>
          </w:p>
        </w:tc>
        <w:tc>
          <w:tcPr>
            <w:tcW w:w="4004" w:type="dxa"/>
            <w:shd w:val="clear" w:color="auto" w:fill="auto"/>
          </w:tcPr>
          <w:p w14:paraId="490BE94B" w14:textId="77777777" w:rsidR="00DF1738" w:rsidRPr="00FC2FCC" w:rsidRDefault="00DF1738" w:rsidP="009775B3">
            <w:pPr>
              <w:rPr>
                <w:rFonts w:cs="Arial"/>
                <w:b/>
                <w:szCs w:val="24"/>
              </w:rPr>
            </w:pPr>
          </w:p>
          <w:p w14:paraId="69A5C397" w14:textId="73AF987E" w:rsidR="003631B0" w:rsidRPr="0035329C" w:rsidRDefault="003631B0" w:rsidP="0035329C">
            <w:pPr>
              <w:rPr>
                <w:rFonts w:cs="Arial"/>
                <w:b/>
                <w:szCs w:val="24"/>
              </w:rPr>
            </w:pPr>
            <w:r w:rsidRPr="0035329C">
              <w:rPr>
                <w:rFonts w:cs="Arial"/>
                <w:bCs/>
                <w:sz w:val="20"/>
                <w:szCs w:val="20"/>
              </w:rPr>
              <w:t xml:space="preserve">WBC forms and </w:t>
            </w:r>
            <w:r w:rsidR="00DB24A8" w:rsidRPr="0035329C">
              <w:rPr>
                <w:rFonts w:cs="Arial"/>
                <w:bCs/>
                <w:sz w:val="20"/>
                <w:szCs w:val="20"/>
              </w:rPr>
              <w:t xml:space="preserve">SEEMis </w:t>
            </w:r>
            <w:r w:rsidR="00174AE5" w:rsidRPr="0035329C">
              <w:rPr>
                <w:rFonts w:cs="Arial"/>
                <w:bCs/>
                <w:sz w:val="20"/>
                <w:szCs w:val="20"/>
              </w:rPr>
              <w:t>pastoral no</w:t>
            </w:r>
            <w:r w:rsidR="00DB24A8" w:rsidRPr="0035329C">
              <w:rPr>
                <w:rFonts w:cs="Arial"/>
                <w:bCs/>
                <w:sz w:val="20"/>
                <w:szCs w:val="20"/>
              </w:rPr>
              <w:t>tes</w:t>
            </w:r>
          </w:p>
        </w:tc>
        <w:tc>
          <w:tcPr>
            <w:tcW w:w="3108" w:type="dxa"/>
            <w:shd w:val="clear" w:color="auto" w:fill="auto"/>
          </w:tcPr>
          <w:p w14:paraId="2E82EACB" w14:textId="77777777" w:rsidR="00DF1738" w:rsidRPr="00FC2FCC" w:rsidRDefault="00DF1738" w:rsidP="009775B3">
            <w:pPr>
              <w:rPr>
                <w:rFonts w:cs="Arial"/>
                <w:b/>
                <w:sz w:val="20"/>
                <w:szCs w:val="20"/>
              </w:rPr>
            </w:pPr>
          </w:p>
          <w:p w14:paraId="174D6DCC" w14:textId="6F763B5F" w:rsidR="00FC5354" w:rsidRPr="00FC2FCC" w:rsidRDefault="00FC5354" w:rsidP="00FC5354">
            <w:pPr>
              <w:pStyle w:val="ListParagraph"/>
              <w:numPr>
                <w:ilvl w:val="0"/>
                <w:numId w:val="38"/>
              </w:numPr>
              <w:rPr>
                <w:rFonts w:cs="Arial"/>
                <w:b/>
                <w:color w:val="auto"/>
                <w:sz w:val="20"/>
                <w:szCs w:val="20"/>
              </w:rPr>
            </w:pPr>
            <w:r w:rsidRPr="00FC2FCC">
              <w:rPr>
                <w:color w:val="auto"/>
                <w:sz w:val="18"/>
                <w:szCs w:val="18"/>
              </w:rPr>
              <w:t>Continue to use data from wellbeing concerns and through HWB curriculum to identify trends and patterns which need to be addressed.</w:t>
            </w:r>
          </w:p>
        </w:tc>
        <w:tc>
          <w:tcPr>
            <w:tcW w:w="2577" w:type="dxa"/>
            <w:vMerge/>
            <w:shd w:val="clear" w:color="auto" w:fill="auto"/>
          </w:tcPr>
          <w:p w14:paraId="1079DAD8" w14:textId="77777777" w:rsidR="00DF1738" w:rsidRPr="00B81DC7" w:rsidRDefault="00DF1738" w:rsidP="009775B3">
            <w:pPr>
              <w:rPr>
                <w:rFonts w:cs="Arial"/>
                <w:b/>
                <w:color w:val="595959"/>
                <w:szCs w:val="24"/>
              </w:rPr>
            </w:pPr>
          </w:p>
        </w:tc>
      </w:tr>
      <w:tr w:rsidR="00DF1738" w:rsidRPr="00B81DC7" w14:paraId="7EB750B5" w14:textId="77777777" w:rsidTr="0003631E">
        <w:tc>
          <w:tcPr>
            <w:tcW w:w="12811" w:type="dxa"/>
            <w:gridSpan w:val="4"/>
            <w:shd w:val="clear" w:color="auto" w:fill="FDE9D9"/>
          </w:tcPr>
          <w:p w14:paraId="3502601D" w14:textId="77777777" w:rsidR="00DF1738" w:rsidRPr="00B81DC7" w:rsidRDefault="00DF1738" w:rsidP="009775B3">
            <w:pPr>
              <w:rPr>
                <w:rFonts w:cs="Arial"/>
                <w:b/>
                <w:color w:val="595959"/>
                <w:szCs w:val="24"/>
              </w:rPr>
            </w:pPr>
            <w:r w:rsidRPr="00B81DC7">
              <w:rPr>
                <w:rFonts w:cs="Arial"/>
                <w:b/>
                <w:color w:val="595959"/>
                <w:szCs w:val="24"/>
              </w:rPr>
              <w:t>National guidance and legislation</w:t>
            </w:r>
          </w:p>
        </w:tc>
        <w:tc>
          <w:tcPr>
            <w:tcW w:w="2577" w:type="dxa"/>
            <w:vMerge/>
            <w:shd w:val="clear" w:color="auto" w:fill="auto"/>
          </w:tcPr>
          <w:p w14:paraId="372E1A64" w14:textId="77777777" w:rsidR="00DF1738" w:rsidRPr="00B81DC7" w:rsidRDefault="00DF1738" w:rsidP="009775B3">
            <w:pPr>
              <w:rPr>
                <w:rFonts w:cs="Arial"/>
                <w:b/>
                <w:color w:val="595959"/>
                <w:szCs w:val="24"/>
              </w:rPr>
            </w:pPr>
          </w:p>
        </w:tc>
      </w:tr>
      <w:tr w:rsidR="00DF1738" w:rsidRPr="00B81DC7" w14:paraId="648049B4" w14:textId="77777777" w:rsidTr="00A544FD">
        <w:tc>
          <w:tcPr>
            <w:tcW w:w="2684" w:type="dxa"/>
            <w:shd w:val="clear" w:color="auto" w:fill="auto"/>
          </w:tcPr>
          <w:p w14:paraId="0E831D55" w14:textId="77777777" w:rsidR="00DF1738" w:rsidRPr="00B85DEB" w:rsidRDefault="00DF1738" w:rsidP="009775B3">
            <w:pPr>
              <w:rPr>
                <w:rFonts w:cs="Arial"/>
                <w:sz w:val="20"/>
                <w:szCs w:val="20"/>
              </w:rPr>
            </w:pPr>
          </w:p>
          <w:p w14:paraId="61906DE4" w14:textId="401AA9D2" w:rsidR="00DB24A8" w:rsidRPr="00B85DEB" w:rsidRDefault="004E42D1" w:rsidP="009775B3">
            <w:pPr>
              <w:rPr>
                <w:rFonts w:cs="Arial"/>
                <w:b/>
                <w:bCs/>
                <w:i/>
                <w:iCs/>
                <w:sz w:val="20"/>
                <w:szCs w:val="20"/>
              </w:rPr>
            </w:pPr>
            <w:r w:rsidRPr="00B85DEB">
              <w:rPr>
                <w:rFonts w:cs="Arial"/>
                <w:b/>
                <w:bCs/>
                <w:i/>
                <w:iCs/>
                <w:sz w:val="20"/>
                <w:szCs w:val="20"/>
              </w:rPr>
              <w:t xml:space="preserve">Anti-Bullying </w:t>
            </w:r>
            <w:r w:rsidR="00A47A2E" w:rsidRPr="00B85DEB">
              <w:rPr>
                <w:rFonts w:cs="Arial"/>
                <w:b/>
                <w:bCs/>
                <w:i/>
                <w:iCs/>
                <w:sz w:val="20"/>
                <w:szCs w:val="20"/>
              </w:rPr>
              <w:t>and racist incident flowchart updated</w:t>
            </w:r>
          </w:p>
          <w:p w14:paraId="260041B6" w14:textId="77777777" w:rsidR="00A47A2E" w:rsidRPr="00B85DEB" w:rsidRDefault="00A47A2E" w:rsidP="009775B3">
            <w:pPr>
              <w:rPr>
                <w:rFonts w:cs="Arial"/>
                <w:b/>
                <w:bCs/>
                <w:i/>
                <w:iCs/>
                <w:sz w:val="20"/>
                <w:szCs w:val="20"/>
              </w:rPr>
            </w:pPr>
          </w:p>
          <w:p w14:paraId="6D61B04B" w14:textId="45C3C2BB" w:rsidR="00A47A2E" w:rsidRPr="00B85DEB" w:rsidRDefault="00A47A2E" w:rsidP="009775B3">
            <w:pPr>
              <w:rPr>
                <w:rFonts w:cs="Arial"/>
                <w:b/>
                <w:bCs/>
                <w:i/>
                <w:iCs/>
                <w:sz w:val="20"/>
                <w:szCs w:val="20"/>
              </w:rPr>
            </w:pPr>
            <w:r w:rsidRPr="00B85DEB">
              <w:rPr>
                <w:rFonts w:cs="Arial"/>
                <w:b/>
                <w:bCs/>
                <w:i/>
                <w:iCs/>
                <w:sz w:val="20"/>
                <w:szCs w:val="20"/>
              </w:rPr>
              <w:t xml:space="preserve">Nursery </w:t>
            </w:r>
            <w:r w:rsidR="00084A90" w:rsidRPr="00B85DEB">
              <w:rPr>
                <w:rFonts w:cs="Arial"/>
                <w:b/>
                <w:bCs/>
                <w:i/>
                <w:iCs/>
                <w:sz w:val="20"/>
                <w:szCs w:val="20"/>
              </w:rPr>
              <w:t xml:space="preserve">policies and procedures </w:t>
            </w:r>
            <w:r w:rsidR="00A544FD" w:rsidRPr="00B85DEB">
              <w:rPr>
                <w:rFonts w:cs="Arial"/>
                <w:b/>
                <w:bCs/>
                <w:i/>
                <w:iCs/>
                <w:sz w:val="20"/>
                <w:szCs w:val="20"/>
              </w:rPr>
              <w:t>reviewed and updated as part of HMIE/CI process</w:t>
            </w:r>
          </w:p>
          <w:p w14:paraId="53F1AD8F" w14:textId="77777777" w:rsidR="00DB24A8" w:rsidRDefault="00DB24A8" w:rsidP="009775B3">
            <w:pPr>
              <w:rPr>
                <w:rFonts w:cs="Arial"/>
                <w:sz w:val="20"/>
                <w:szCs w:val="20"/>
              </w:rPr>
            </w:pPr>
          </w:p>
          <w:p w14:paraId="59A01C8C" w14:textId="77777777" w:rsidR="003615A9" w:rsidRPr="00B85DEB" w:rsidRDefault="003615A9" w:rsidP="009775B3">
            <w:pPr>
              <w:rPr>
                <w:rFonts w:cs="Arial"/>
                <w:sz w:val="20"/>
                <w:szCs w:val="20"/>
              </w:rPr>
            </w:pPr>
          </w:p>
        </w:tc>
        <w:tc>
          <w:tcPr>
            <w:tcW w:w="3015" w:type="dxa"/>
            <w:shd w:val="clear" w:color="auto" w:fill="auto"/>
          </w:tcPr>
          <w:p w14:paraId="14A63722" w14:textId="77777777" w:rsidR="00DF1738" w:rsidRPr="00B85DEB" w:rsidRDefault="00DF1738" w:rsidP="009775B3">
            <w:pPr>
              <w:rPr>
                <w:rFonts w:cs="Arial"/>
                <w:sz w:val="20"/>
                <w:szCs w:val="20"/>
              </w:rPr>
            </w:pPr>
          </w:p>
          <w:p w14:paraId="26F3E903" w14:textId="77777777" w:rsidR="00B85DEB" w:rsidRPr="00B85DEB" w:rsidRDefault="00FC2FCC" w:rsidP="00FC2FCC">
            <w:pPr>
              <w:numPr>
                <w:ilvl w:val="0"/>
                <w:numId w:val="39"/>
              </w:numPr>
              <w:rPr>
                <w:rFonts w:cs="Arial"/>
                <w:sz w:val="20"/>
                <w:szCs w:val="20"/>
              </w:rPr>
            </w:pPr>
            <w:r w:rsidRPr="00FC2FCC">
              <w:rPr>
                <w:rFonts w:cs="Arial"/>
                <w:sz w:val="20"/>
                <w:szCs w:val="20"/>
              </w:rPr>
              <w:t xml:space="preserve">We have clear systems in place for the reporting of bullying and instances of discrimination. </w:t>
            </w:r>
          </w:p>
          <w:p w14:paraId="6E741D2B" w14:textId="2885900C" w:rsidR="00A544FD" w:rsidRPr="00B85DEB" w:rsidRDefault="00FC2FCC" w:rsidP="00FC2FCC">
            <w:pPr>
              <w:numPr>
                <w:ilvl w:val="0"/>
                <w:numId w:val="39"/>
              </w:numPr>
              <w:rPr>
                <w:rFonts w:cs="Arial"/>
                <w:sz w:val="20"/>
                <w:szCs w:val="20"/>
              </w:rPr>
            </w:pPr>
            <w:r w:rsidRPr="00B85DEB">
              <w:rPr>
                <w:rFonts w:cs="Arial"/>
                <w:sz w:val="20"/>
                <w:szCs w:val="20"/>
              </w:rPr>
              <w:t>Our record keeping for all safeguarding issues follows CEC guidance.</w:t>
            </w:r>
          </w:p>
        </w:tc>
        <w:tc>
          <w:tcPr>
            <w:tcW w:w="4004" w:type="dxa"/>
            <w:shd w:val="clear" w:color="auto" w:fill="auto"/>
          </w:tcPr>
          <w:p w14:paraId="550AA4DE" w14:textId="77777777" w:rsidR="00DF1738" w:rsidRPr="00B85DEB" w:rsidRDefault="00DF1738" w:rsidP="009775B3">
            <w:pPr>
              <w:rPr>
                <w:rFonts w:cs="Arial"/>
                <w:sz w:val="20"/>
                <w:szCs w:val="20"/>
              </w:rPr>
            </w:pPr>
          </w:p>
          <w:p w14:paraId="778FF38D" w14:textId="3A16D45F" w:rsidR="00B85DEB" w:rsidRPr="00B85DEB" w:rsidRDefault="0035329C" w:rsidP="0035329C">
            <w:pPr>
              <w:pStyle w:val="ListParagraph"/>
              <w:numPr>
                <w:ilvl w:val="0"/>
                <w:numId w:val="0"/>
              </w:numPr>
              <w:rPr>
                <w:rFonts w:cs="Arial"/>
                <w:color w:val="auto"/>
                <w:sz w:val="20"/>
                <w:szCs w:val="20"/>
              </w:rPr>
            </w:pPr>
            <w:r>
              <w:rPr>
                <w:rFonts w:cs="Arial"/>
                <w:color w:val="auto"/>
                <w:sz w:val="20"/>
                <w:szCs w:val="20"/>
              </w:rPr>
              <w:t>SEEMis data</w:t>
            </w:r>
          </w:p>
        </w:tc>
        <w:tc>
          <w:tcPr>
            <w:tcW w:w="3108" w:type="dxa"/>
            <w:shd w:val="clear" w:color="auto" w:fill="auto"/>
          </w:tcPr>
          <w:p w14:paraId="66C8B528" w14:textId="77777777" w:rsidR="00DF1738" w:rsidRPr="00B85DEB" w:rsidRDefault="00DF1738" w:rsidP="009775B3">
            <w:pPr>
              <w:rPr>
                <w:rFonts w:cs="Arial"/>
                <w:sz w:val="20"/>
                <w:szCs w:val="20"/>
              </w:rPr>
            </w:pPr>
          </w:p>
          <w:p w14:paraId="687F6F04" w14:textId="67510A6A" w:rsidR="00B85DEB" w:rsidRPr="00B85DEB" w:rsidRDefault="00B85DEB" w:rsidP="00B85DEB">
            <w:pPr>
              <w:pStyle w:val="ListParagraph"/>
              <w:numPr>
                <w:ilvl w:val="0"/>
                <w:numId w:val="39"/>
              </w:numPr>
              <w:rPr>
                <w:rFonts w:cs="Arial"/>
                <w:color w:val="auto"/>
                <w:sz w:val="20"/>
                <w:szCs w:val="20"/>
              </w:rPr>
            </w:pPr>
            <w:r w:rsidRPr="00B85DEB">
              <w:rPr>
                <w:rFonts w:cs="Arial"/>
                <w:color w:val="auto"/>
                <w:sz w:val="20"/>
                <w:szCs w:val="20"/>
              </w:rPr>
              <w:t>Continue to review and adapt as guided by local and national guidance</w:t>
            </w:r>
          </w:p>
        </w:tc>
        <w:tc>
          <w:tcPr>
            <w:tcW w:w="2577" w:type="dxa"/>
            <w:vMerge/>
            <w:shd w:val="clear" w:color="auto" w:fill="auto"/>
            <w:vAlign w:val="center"/>
          </w:tcPr>
          <w:p w14:paraId="7BD2E3F6" w14:textId="77777777" w:rsidR="00DF1738" w:rsidRPr="00B81DC7" w:rsidRDefault="00DF1738" w:rsidP="009775B3">
            <w:pPr>
              <w:rPr>
                <w:rFonts w:cs="Arial"/>
                <w:color w:val="595959"/>
                <w:szCs w:val="24"/>
              </w:rPr>
            </w:pPr>
          </w:p>
        </w:tc>
      </w:tr>
      <w:tr w:rsidR="000B3104" w:rsidRPr="00B81DC7" w14:paraId="7A188319" w14:textId="77777777" w:rsidTr="0003631E">
        <w:tc>
          <w:tcPr>
            <w:tcW w:w="15388" w:type="dxa"/>
            <w:gridSpan w:val="5"/>
            <w:shd w:val="clear" w:color="auto" w:fill="FDE9D9"/>
          </w:tcPr>
          <w:p w14:paraId="2898699D" w14:textId="77777777" w:rsidR="000B3104" w:rsidRPr="00B81DC7" w:rsidRDefault="000B3104" w:rsidP="009775B3">
            <w:pPr>
              <w:rPr>
                <w:rFonts w:cs="Arial"/>
                <w:b/>
                <w:color w:val="595959"/>
                <w:szCs w:val="24"/>
              </w:rPr>
            </w:pPr>
            <w:r w:rsidRPr="00B81DC7">
              <w:rPr>
                <w:rFonts w:cs="Arial"/>
                <w:b/>
                <w:color w:val="595959"/>
                <w:szCs w:val="24"/>
              </w:rPr>
              <w:lastRenderedPageBreak/>
              <w:t xml:space="preserve">QI 2.2 Curriculum: </w:t>
            </w:r>
            <w:r w:rsidR="0032564E" w:rsidRPr="00B81DC7">
              <w:rPr>
                <w:rFonts w:cs="Arial"/>
                <w:b/>
                <w:color w:val="595959"/>
                <w:szCs w:val="24"/>
              </w:rPr>
              <w:t>T</w:t>
            </w:r>
            <w:r w:rsidRPr="00B81DC7">
              <w:rPr>
                <w:rFonts w:cs="Arial"/>
                <w:b/>
                <w:color w:val="595959"/>
                <w:szCs w:val="24"/>
              </w:rPr>
              <w:t>heme 3 Learning pathways</w:t>
            </w:r>
          </w:p>
        </w:tc>
      </w:tr>
      <w:tr w:rsidR="00720AFF" w:rsidRPr="00B81DC7" w14:paraId="4EFF2CC6" w14:textId="77777777" w:rsidTr="00FC7ADD">
        <w:tc>
          <w:tcPr>
            <w:tcW w:w="2684" w:type="dxa"/>
            <w:shd w:val="clear" w:color="auto" w:fill="auto"/>
          </w:tcPr>
          <w:p w14:paraId="196A58D6" w14:textId="2F23D48B" w:rsidR="00720AFF" w:rsidRPr="00C84451" w:rsidRDefault="00720AFF" w:rsidP="009775B3">
            <w:pPr>
              <w:rPr>
                <w:rFonts w:cs="Arial"/>
                <w:color w:val="595959"/>
                <w:sz w:val="20"/>
                <w:szCs w:val="20"/>
              </w:rPr>
            </w:pPr>
          </w:p>
        </w:tc>
        <w:tc>
          <w:tcPr>
            <w:tcW w:w="3015" w:type="dxa"/>
            <w:shd w:val="clear" w:color="auto" w:fill="auto"/>
          </w:tcPr>
          <w:p w14:paraId="50140B5C" w14:textId="77777777" w:rsidR="00720AFF" w:rsidRDefault="00720AFF" w:rsidP="009775B3">
            <w:pPr>
              <w:rPr>
                <w:rFonts w:cs="Arial"/>
                <w:color w:val="595959"/>
                <w:sz w:val="20"/>
                <w:szCs w:val="20"/>
              </w:rPr>
            </w:pPr>
          </w:p>
          <w:p w14:paraId="1FDEBBDF" w14:textId="183C9F63" w:rsidR="00A65B27" w:rsidRPr="00A65B27" w:rsidRDefault="00A65B27" w:rsidP="00A65B27">
            <w:pPr>
              <w:pStyle w:val="ListParagraph"/>
              <w:numPr>
                <w:ilvl w:val="0"/>
                <w:numId w:val="48"/>
              </w:numPr>
              <w:rPr>
                <w:rFonts w:cs="Arial"/>
                <w:sz w:val="20"/>
                <w:szCs w:val="20"/>
              </w:rPr>
            </w:pPr>
            <w:r w:rsidRPr="006F36EC">
              <w:rPr>
                <w:rFonts w:cs="Arial"/>
                <w:sz w:val="18"/>
                <w:szCs w:val="18"/>
                <w:lang w:val="en-US"/>
              </w:rPr>
              <w:t>Our curriculum rationale is</w:t>
            </w:r>
            <w:r>
              <w:rPr>
                <w:rFonts w:cs="Arial"/>
                <w:sz w:val="18"/>
                <w:szCs w:val="18"/>
                <w:lang w:val="en-US"/>
              </w:rPr>
              <w:t xml:space="preserve"> designed to promote and sustain an aspirational vision for our curriculum.  We use our rationale as a be</w:t>
            </w:r>
            <w:r w:rsidRPr="006F36EC">
              <w:rPr>
                <w:rFonts w:cs="Arial"/>
                <w:sz w:val="18"/>
                <w:szCs w:val="18"/>
                <w:lang w:val="en-US"/>
              </w:rPr>
              <w:t>nchmark when we review our curriculum design</w:t>
            </w:r>
          </w:p>
        </w:tc>
        <w:tc>
          <w:tcPr>
            <w:tcW w:w="4004" w:type="dxa"/>
            <w:shd w:val="clear" w:color="auto" w:fill="auto"/>
          </w:tcPr>
          <w:p w14:paraId="57B6AD00" w14:textId="77777777" w:rsidR="00C84451" w:rsidRDefault="00C84451" w:rsidP="009775B3">
            <w:pPr>
              <w:rPr>
                <w:rFonts w:cs="Arial"/>
                <w:color w:val="595959"/>
                <w:sz w:val="20"/>
                <w:szCs w:val="20"/>
              </w:rPr>
            </w:pPr>
          </w:p>
          <w:p w14:paraId="51BFCF99" w14:textId="77777777" w:rsidR="00720AFF" w:rsidRDefault="00573D91" w:rsidP="009775B3">
            <w:pPr>
              <w:rPr>
                <w:rFonts w:cs="Arial"/>
                <w:color w:val="595959"/>
                <w:sz w:val="20"/>
                <w:szCs w:val="20"/>
              </w:rPr>
            </w:pPr>
            <w:r w:rsidRPr="00C84451">
              <w:rPr>
                <w:rFonts w:cs="Arial"/>
                <w:color w:val="595959"/>
                <w:sz w:val="20"/>
                <w:szCs w:val="20"/>
              </w:rPr>
              <w:t>HMIE Report</w:t>
            </w:r>
          </w:p>
          <w:p w14:paraId="4D79E0E8" w14:textId="77777777" w:rsidR="004F1C53" w:rsidRDefault="007F3AD7" w:rsidP="00C11958">
            <w:pPr>
              <w:pStyle w:val="ListParagraph"/>
              <w:numPr>
                <w:ilvl w:val="0"/>
                <w:numId w:val="47"/>
              </w:numPr>
              <w:rPr>
                <w:rFonts w:cs="Arial"/>
                <w:sz w:val="20"/>
                <w:szCs w:val="20"/>
              </w:rPr>
            </w:pPr>
            <w:r w:rsidRPr="007F3AD7">
              <w:rPr>
                <w:rFonts w:cs="Arial"/>
                <w:sz w:val="20"/>
                <w:szCs w:val="20"/>
              </w:rPr>
              <w:t>Teachers make use of progressive learning pathways to plan learning across all areas of the curriculum including reading, writing and numeracy and mathematics</w:t>
            </w:r>
          </w:p>
          <w:p w14:paraId="7D436B9D" w14:textId="77777777" w:rsidR="00C11958" w:rsidRDefault="00C11958" w:rsidP="00C11958">
            <w:pPr>
              <w:pStyle w:val="ListParagraph"/>
              <w:numPr>
                <w:ilvl w:val="0"/>
                <w:numId w:val="47"/>
              </w:numPr>
              <w:rPr>
                <w:rFonts w:cs="Arial"/>
                <w:sz w:val="20"/>
                <w:szCs w:val="20"/>
              </w:rPr>
            </w:pPr>
            <w:r w:rsidRPr="00C11958">
              <w:rPr>
                <w:rFonts w:cs="Arial"/>
                <w:sz w:val="20"/>
                <w:szCs w:val="20"/>
              </w:rPr>
              <w:t>Teachers use CfE experiences and outcomes well to plan across all curricular areas</w:t>
            </w:r>
            <w:r w:rsidR="005E4DC6">
              <w:rPr>
                <w:rFonts w:cs="Arial"/>
                <w:sz w:val="20"/>
                <w:szCs w:val="20"/>
              </w:rPr>
              <w:t xml:space="preserve">. </w:t>
            </w:r>
            <w:r w:rsidR="005E4DC6" w:rsidRPr="005E4DC6">
              <w:rPr>
                <w:rFonts w:cs="Arial"/>
                <w:sz w:val="20"/>
                <w:szCs w:val="20"/>
              </w:rPr>
              <w:t>As a result of improvements, children benefit from a wide range of motivational learning experiences that take account of children’s interests</w:t>
            </w:r>
          </w:p>
          <w:p w14:paraId="21BB0805" w14:textId="77777777" w:rsidR="005E4DC6" w:rsidRDefault="005E4DC6" w:rsidP="00C11958">
            <w:pPr>
              <w:pStyle w:val="ListParagraph"/>
              <w:numPr>
                <w:ilvl w:val="0"/>
                <w:numId w:val="47"/>
              </w:numPr>
              <w:rPr>
                <w:rFonts w:cs="Arial"/>
                <w:sz w:val="20"/>
                <w:szCs w:val="20"/>
              </w:rPr>
            </w:pPr>
            <w:r w:rsidRPr="005E4DC6">
              <w:rPr>
                <w:rFonts w:cs="Arial"/>
                <w:sz w:val="20"/>
                <w:szCs w:val="20"/>
              </w:rPr>
              <w:t>The class libraries include a wide range of fiction and non-fiction books which support children’s reading for enjoyment.</w:t>
            </w:r>
          </w:p>
          <w:p w14:paraId="3EDA2158" w14:textId="1078A2EC" w:rsidR="004C7E1B" w:rsidRPr="00C84451" w:rsidRDefault="004C7E1B" w:rsidP="00C11958">
            <w:pPr>
              <w:pStyle w:val="ListParagraph"/>
              <w:numPr>
                <w:ilvl w:val="0"/>
                <w:numId w:val="47"/>
              </w:numPr>
              <w:rPr>
                <w:rFonts w:cs="Arial"/>
                <w:sz w:val="20"/>
                <w:szCs w:val="20"/>
              </w:rPr>
            </w:pPr>
            <w:r w:rsidRPr="004C7E1B">
              <w:rPr>
                <w:rFonts w:cs="Arial"/>
                <w:sz w:val="20"/>
                <w:szCs w:val="20"/>
              </w:rPr>
              <w:t>Teachers use the progression pathways very well as a framework that underpins planned inter-disciplinary learning (IDL)</w:t>
            </w:r>
          </w:p>
        </w:tc>
        <w:tc>
          <w:tcPr>
            <w:tcW w:w="3108" w:type="dxa"/>
            <w:shd w:val="clear" w:color="auto" w:fill="auto"/>
          </w:tcPr>
          <w:p w14:paraId="64D7B96F" w14:textId="77777777" w:rsidR="00720AFF" w:rsidRDefault="00720AFF" w:rsidP="009775B3">
            <w:pPr>
              <w:rPr>
                <w:rFonts w:cs="Arial"/>
                <w:color w:val="595959"/>
                <w:sz w:val="20"/>
                <w:szCs w:val="20"/>
              </w:rPr>
            </w:pPr>
          </w:p>
          <w:p w14:paraId="381A221C" w14:textId="77777777" w:rsidR="00FC7ADD" w:rsidRDefault="00FC7ADD" w:rsidP="009775B3">
            <w:pPr>
              <w:rPr>
                <w:rFonts w:cs="Arial"/>
                <w:color w:val="595959"/>
                <w:sz w:val="20"/>
                <w:szCs w:val="20"/>
              </w:rPr>
            </w:pPr>
            <w:r>
              <w:rPr>
                <w:rFonts w:cs="Arial"/>
                <w:color w:val="595959"/>
                <w:sz w:val="20"/>
                <w:szCs w:val="20"/>
              </w:rPr>
              <w:t>HMIE</w:t>
            </w:r>
          </w:p>
          <w:p w14:paraId="513E03CF" w14:textId="65167EF4" w:rsidR="00FC7ADD" w:rsidRPr="00FC7ADD" w:rsidRDefault="00FC7ADD" w:rsidP="00FC7ADD">
            <w:pPr>
              <w:pStyle w:val="ListParagraph"/>
              <w:numPr>
                <w:ilvl w:val="0"/>
                <w:numId w:val="47"/>
              </w:numPr>
              <w:rPr>
                <w:rFonts w:cs="Arial"/>
                <w:sz w:val="20"/>
                <w:szCs w:val="20"/>
              </w:rPr>
            </w:pPr>
            <w:r w:rsidRPr="00FC7ADD">
              <w:rPr>
                <w:rFonts w:cs="Arial"/>
                <w:sz w:val="20"/>
                <w:szCs w:val="20"/>
              </w:rPr>
              <w:t>There is a need to apply a progressive approach to listening and talking ensuring that planned learning experiences are progressive building on prior learning</w:t>
            </w:r>
          </w:p>
        </w:tc>
        <w:tc>
          <w:tcPr>
            <w:tcW w:w="2577" w:type="dxa"/>
            <w:shd w:val="clear" w:color="auto" w:fill="auto"/>
            <w:vAlign w:val="center"/>
          </w:tcPr>
          <w:p w14:paraId="53250A0B" w14:textId="2BDB729F" w:rsidR="00720AFF" w:rsidRPr="00B81DC7" w:rsidRDefault="003D7162" w:rsidP="009775B3">
            <w:pPr>
              <w:rPr>
                <w:rFonts w:cs="Arial"/>
                <w:color w:val="595959"/>
                <w:szCs w:val="24"/>
              </w:rPr>
            </w:pPr>
            <w:r>
              <w:rPr>
                <w:rFonts w:cs="Arial"/>
                <w:b/>
                <w:i/>
                <w:iCs/>
                <w:color w:val="595959"/>
                <w:szCs w:val="24"/>
              </w:rPr>
              <w:t>Good</w:t>
            </w:r>
          </w:p>
        </w:tc>
      </w:tr>
      <w:tr w:rsidR="0032564E" w:rsidRPr="00B81DC7" w14:paraId="08F37FF0" w14:textId="77777777" w:rsidTr="0003631E">
        <w:tc>
          <w:tcPr>
            <w:tcW w:w="15388" w:type="dxa"/>
            <w:gridSpan w:val="5"/>
            <w:shd w:val="clear" w:color="auto" w:fill="FDE9D9"/>
          </w:tcPr>
          <w:p w14:paraId="2E658D89" w14:textId="77777777" w:rsidR="0032564E" w:rsidRPr="00B81DC7" w:rsidRDefault="0032564E" w:rsidP="008B0E07">
            <w:pPr>
              <w:rPr>
                <w:rFonts w:cs="Arial"/>
                <w:b/>
                <w:color w:val="595959"/>
                <w:szCs w:val="24"/>
              </w:rPr>
            </w:pPr>
            <w:r w:rsidRPr="00B81DC7">
              <w:rPr>
                <w:rFonts w:cs="Arial"/>
                <w:b/>
                <w:color w:val="595959"/>
                <w:szCs w:val="24"/>
              </w:rPr>
              <w:t xml:space="preserve">QI 2.7 Partnerships: </w:t>
            </w:r>
            <w:r w:rsidRPr="002D65F1">
              <w:rPr>
                <w:rFonts w:cs="Arial"/>
                <w:b/>
                <w:bCs/>
                <w:color w:val="595959" w:themeColor="text1" w:themeTint="A6"/>
                <w:lang w:val="en-US"/>
              </w:rPr>
              <w:t>Theme 3 Impact on learners (parental engagement only)</w:t>
            </w:r>
          </w:p>
        </w:tc>
      </w:tr>
      <w:tr w:rsidR="00720AFF" w:rsidRPr="00B81DC7" w14:paraId="5B81F3D7" w14:textId="77777777" w:rsidTr="00A024BE">
        <w:tc>
          <w:tcPr>
            <w:tcW w:w="2684" w:type="dxa"/>
            <w:shd w:val="clear" w:color="auto" w:fill="auto"/>
          </w:tcPr>
          <w:p w14:paraId="007FD263" w14:textId="0C9D9484" w:rsidR="00720AFF" w:rsidRPr="00C84451" w:rsidRDefault="00720AFF" w:rsidP="009775B3">
            <w:pPr>
              <w:rPr>
                <w:rFonts w:cs="Arial"/>
                <w:color w:val="595959"/>
                <w:sz w:val="20"/>
                <w:szCs w:val="20"/>
              </w:rPr>
            </w:pPr>
          </w:p>
        </w:tc>
        <w:tc>
          <w:tcPr>
            <w:tcW w:w="3015" w:type="dxa"/>
            <w:shd w:val="clear" w:color="auto" w:fill="auto"/>
          </w:tcPr>
          <w:p w14:paraId="132B03C7" w14:textId="77777777" w:rsidR="00720AFF" w:rsidRDefault="00720AFF" w:rsidP="009775B3">
            <w:pPr>
              <w:rPr>
                <w:rFonts w:cs="Arial"/>
                <w:color w:val="595959"/>
                <w:sz w:val="20"/>
                <w:szCs w:val="20"/>
              </w:rPr>
            </w:pPr>
          </w:p>
          <w:p w14:paraId="3A6C0DA3" w14:textId="77777777" w:rsidR="001977A2" w:rsidRDefault="00126C7A" w:rsidP="001977A2">
            <w:pPr>
              <w:pStyle w:val="ListParagraph"/>
              <w:numPr>
                <w:ilvl w:val="0"/>
                <w:numId w:val="47"/>
              </w:numPr>
              <w:rPr>
                <w:rFonts w:asciiTheme="minorHAnsi" w:hAnsiTheme="minorHAnsi" w:cstheme="minorHAnsi"/>
                <w:sz w:val="20"/>
                <w:szCs w:val="20"/>
              </w:rPr>
            </w:pPr>
            <w:r w:rsidRPr="00126C7A">
              <w:rPr>
                <w:rFonts w:asciiTheme="minorHAnsi" w:hAnsiTheme="minorHAnsi" w:cstheme="minorHAnsi"/>
                <w:sz w:val="20"/>
                <w:szCs w:val="20"/>
                <w:lang w:val="en-US"/>
              </w:rPr>
              <w:t>We continue to build parental relationships so that we can work towards their involvement in school improvement.</w:t>
            </w:r>
            <w:r w:rsidRPr="00126C7A">
              <w:rPr>
                <w:rFonts w:asciiTheme="minorHAnsi" w:hAnsiTheme="minorHAnsi" w:cstheme="minorHAnsi"/>
                <w:sz w:val="20"/>
                <w:szCs w:val="20"/>
              </w:rPr>
              <w:t> </w:t>
            </w:r>
          </w:p>
          <w:p w14:paraId="497C2443" w14:textId="601FAE3C" w:rsidR="001977A2" w:rsidRPr="001977A2" w:rsidRDefault="001977A2" w:rsidP="001977A2">
            <w:pPr>
              <w:pStyle w:val="ListParagraph"/>
              <w:numPr>
                <w:ilvl w:val="0"/>
                <w:numId w:val="47"/>
              </w:numPr>
              <w:rPr>
                <w:rFonts w:asciiTheme="minorHAnsi" w:hAnsiTheme="minorHAnsi" w:cstheme="minorHAnsi"/>
                <w:sz w:val="20"/>
                <w:szCs w:val="20"/>
              </w:rPr>
            </w:pPr>
            <w:r w:rsidRPr="001977A2">
              <w:rPr>
                <w:rFonts w:ascii="Calibri" w:eastAsia="Arial" w:hAnsi="Calibri" w:cs="Calibri"/>
                <w:sz w:val="20"/>
                <w:szCs w:val="20"/>
              </w:rPr>
              <w:t xml:space="preserve">We have been focusing on parental engagement in terms of ‘learning together’ and involving parents and </w:t>
            </w:r>
            <w:r w:rsidRPr="001977A2">
              <w:rPr>
                <w:rFonts w:ascii="Calibri" w:eastAsia="Arial" w:hAnsi="Calibri" w:cs="Calibri"/>
                <w:sz w:val="20"/>
                <w:szCs w:val="20"/>
              </w:rPr>
              <w:lastRenderedPageBreak/>
              <w:t xml:space="preserve">carers in the life and work of the school.  </w:t>
            </w:r>
          </w:p>
          <w:p w14:paraId="42B6DC48" w14:textId="77777777" w:rsidR="00CE7EEF" w:rsidRPr="00CE7EEF" w:rsidRDefault="00CE7EEF" w:rsidP="00CE7EEF">
            <w:pPr>
              <w:pStyle w:val="ListParagraph"/>
              <w:numPr>
                <w:ilvl w:val="0"/>
                <w:numId w:val="47"/>
              </w:numPr>
              <w:rPr>
                <w:rFonts w:cs="Arial"/>
                <w:sz w:val="20"/>
                <w:szCs w:val="20"/>
              </w:rPr>
            </w:pPr>
          </w:p>
        </w:tc>
        <w:tc>
          <w:tcPr>
            <w:tcW w:w="4004" w:type="dxa"/>
            <w:shd w:val="clear" w:color="auto" w:fill="auto"/>
          </w:tcPr>
          <w:p w14:paraId="2501219E" w14:textId="77777777" w:rsidR="00C84451" w:rsidRDefault="00C84451" w:rsidP="009775B3">
            <w:pPr>
              <w:rPr>
                <w:rFonts w:cs="Arial"/>
                <w:color w:val="595959"/>
                <w:sz w:val="20"/>
                <w:szCs w:val="20"/>
              </w:rPr>
            </w:pPr>
          </w:p>
          <w:p w14:paraId="3EEE4149" w14:textId="77777777" w:rsidR="00720AFF" w:rsidRDefault="00573D91" w:rsidP="009775B3">
            <w:pPr>
              <w:rPr>
                <w:rFonts w:cs="Arial"/>
                <w:color w:val="595959"/>
                <w:sz w:val="20"/>
                <w:szCs w:val="20"/>
              </w:rPr>
            </w:pPr>
            <w:r w:rsidRPr="00C84451">
              <w:rPr>
                <w:rFonts w:cs="Arial"/>
                <w:color w:val="595959"/>
                <w:sz w:val="20"/>
                <w:szCs w:val="20"/>
              </w:rPr>
              <w:t>HMIE Report</w:t>
            </w:r>
          </w:p>
          <w:p w14:paraId="0E47E501" w14:textId="77777777" w:rsidR="00405220" w:rsidRDefault="00405220" w:rsidP="00405220">
            <w:pPr>
              <w:pStyle w:val="ListParagraph"/>
              <w:numPr>
                <w:ilvl w:val="0"/>
                <w:numId w:val="47"/>
              </w:numPr>
              <w:rPr>
                <w:rFonts w:cs="Arial"/>
                <w:sz w:val="20"/>
                <w:szCs w:val="20"/>
              </w:rPr>
            </w:pPr>
            <w:r w:rsidRPr="00405220">
              <w:rPr>
                <w:rFonts w:cs="Arial"/>
                <w:sz w:val="20"/>
                <w:szCs w:val="20"/>
              </w:rPr>
              <w:t xml:space="preserve">Senior leaders communicate effectively with parents through assemblies and written communication. Teachers share learning plans with parents regularly through an online platform. In addition, teachers share children’s ‘learning story’ jotters with families three times a year. Staff ensure parents are included in class-based activities </w:t>
            </w:r>
            <w:r w:rsidRPr="00405220">
              <w:rPr>
                <w:rFonts w:cs="Arial"/>
                <w:sz w:val="20"/>
                <w:szCs w:val="20"/>
              </w:rPr>
              <w:lastRenderedPageBreak/>
              <w:t>through opportunities such as ‘Stay and Play’, ‘Learnalongs’ and ‘masterclass’ sessions. Parents feel involved in school life as a result of these activities</w:t>
            </w:r>
          </w:p>
          <w:p w14:paraId="097159DE" w14:textId="77777777" w:rsidR="00944072" w:rsidRDefault="00944072" w:rsidP="00405220">
            <w:pPr>
              <w:pStyle w:val="ListParagraph"/>
              <w:numPr>
                <w:ilvl w:val="0"/>
                <w:numId w:val="47"/>
              </w:numPr>
              <w:rPr>
                <w:rFonts w:cs="Arial"/>
                <w:sz w:val="20"/>
                <w:szCs w:val="20"/>
              </w:rPr>
            </w:pPr>
            <w:r w:rsidRPr="00944072">
              <w:rPr>
                <w:rFonts w:cs="Arial"/>
                <w:sz w:val="20"/>
                <w:szCs w:val="20"/>
              </w:rPr>
              <w:t>Parents are regularly provided with volunteering opportunities to support activities and educational outings, such as the whole school ramble which supported a national children’s charity. In addition, staff support families to explore their local community through the ‘Murrayburn Meetups’.</w:t>
            </w:r>
          </w:p>
          <w:p w14:paraId="7C2D9876" w14:textId="5CD732A4" w:rsidR="00813363" w:rsidRPr="00405220" w:rsidRDefault="00813363" w:rsidP="00405220">
            <w:pPr>
              <w:pStyle w:val="ListParagraph"/>
              <w:numPr>
                <w:ilvl w:val="0"/>
                <w:numId w:val="47"/>
              </w:numPr>
              <w:rPr>
                <w:rFonts w:cs="Arial"/>
                <w:sz w:val="20"/>
                <w:szCs w:val="20"/>
              </w:rPr>
            </w:pPr>
            <w:r w:rsidRPr="00813363">
              <w:rPr>
                <w:rFonts w:cs="Arial"/>
                <w:sz w:val="20"/>
                <w:szCs w:val="20"/>
              </w:rPr>
              <w:t>Most parents feel informed about the work of the Parent Forum known as ‘Friends of Murrayburn’</w:t>
            </w:r>
          </w:p>
        </w:tc>
        <w:tc>
          <w:tcPr>
            <w:tcW w:w="3108" w:type="dxa"/>
            <w:shd w:val="clear" w:color="auto" w:fill="auto"/>
          </w:tcPr>
          <w:p w14:paraId="3ED8F371" w14:textId="77777777" w:rsidR="00720AFF" w:rsidRDefault="00720AFF" w:rsidP="009775B3">
            <w:pPr>
              <w:rPr>
                <w:rFonts w:cs="Arial"/>
                <w:color w:val="595959"/>
                <w:sz w:val="20"/>
                <w:szCs w:val="20"/>
              </w:rPr>
            </w:pPr>
          </w:p>
          <w:p w14:paraId="3C646C3B" w14:textId="77777777" w:rsidR="00A024BE" w:rsidRDefault="00A024BE" w:rsidP="009775B3">
            <w:pPr>
              <w:rPr>
                <w:rFonts w:cs="Arial"/>
                <w:color w:val="595959"/>
                <w:sz w:val="20"/>
                <w:szCs w:val="20"/>
              </w:rPr>
            </w:pPr>
            <w:r>
              <w:rPr>
                <w:rFonts w:cs="Arial"/>
                <w:color w:val="595959"/>
                <w:sz w:val="20"/>
                <w:szCs w:val="20"/>
              </w:rPr>
              <w:t>HMIE</w:t>
            </w:r>
          </w:p>
          <w:p w14:paraId="0DBF74BB" w14:textId="77777777" w:rsidR="00A024BE" w:rsidRDefault="00A024BE" w:rsidP="00A024BE">
            <w:pPr>
              <w:pStyle w:val="ListParagraph"/>
              <w:numPr>
                <w:ilvl w:val="0"/>
                <w:numId w:val="47"/>
              </w:numPr>
              <w:rPr>
                <w:rFonts w:cs="Arial"/>
                <w:sz w:val="20"/>
                <w:szCs w:val="20"/>
              </w:rPr>
            </w:pPr>
            <w:r w:rsidRPr="00A024BE">
              <w:rPr>
                <w:rFonts w:cs="Arial"/>
                <w:sz w:val="20"/>
                <w:szCs w:val="20"/>
              </w:rPr>
              <w:t>Moving forward, staff need to ensure that they continue to engage parents in their children’s learning and that this involvement has a positive impact on raising attainment and achievement particularly in literacy and numeracy</w:t>
            </w:r>
          </w:p>
          <w:p w14:paraId="7C3ED828" w14:textId="745177AF" w:rsidR="00813363" w:rsidRPr="00A024BE" w:rsidRDefault="00813363" w:rsidP="00A024BE">
            <w:pPr>
              <w:pStyle w:val="ListParagraph"/>
              <w:numPr>
                <w:ilvl w:val="0"/>
                <w:numId w:val="47"/>
              </w:numPr>
              <w:rPr>
                <w:rFonts w:cs="Arial"/>
                <w:sz w:val="20"/>
                <w:szCs w:val="20"/>
              </w:rPr>
            </w:pPr>
            <w:r w:rsidRPr="00813363">
              <w:rPr>
                <w:rFonts w:cs="Arial"/>
                <w:sz w:val="20"/>
                <w:szCs w:val="20"/>
              </w:rPr>
              <w:lastRenderedPageBreak/>
              <w:t>As planned, senior leaders should now increase the involvement of all parents in school improvement work</w:t>
            </w:r>
          </w:p>
        </w:tc>
        <w:tc>
          <w:tcPr>
            <w:tcW w:w="2577" w:type="dxa"/>
            <w:shd w:val="clear" w:color="auto" w:fill="auto"/>
            <w:vAlign w:val="center"/>
          </w:tcPr>
          <w:p w14:paraId="11F768F3" w14:textId="67FD533D" w:rsidR="00720AFF" w:rsidRPr="00B81DC7" w:rsidRDefault="003D7162" w:rsidP="009775B3">
            <w:pPr>
              <w:rPr>
                <w:rFonts w:cs="Arial"/>
                <w:color w:val="595959"/>
                <w:szCs w:val="24"/>
              </w:rPr>
            </w:pPr>
            <w:r>
              <w:rPr>
                <w:rFonts w:cs="Arial"/>
                <w:b/>
                <w:i/>
                <w:iCs/>
                <w:color w:val="595959"/>
                <w:szCs w:val="24"/>
              </w:rPr>
              <w:lastRenderedPageBreak/>
              <w:t>Good</w:t>
            </w:r>
          </w:p>
        </w:tc>
      </w:tr>
    </w:tbl>
    <w:p w14:paraId="23745679" w14:textId="77777777" w:rsidR="005A589A" w:rsidRPr="00B81DC7" w:rsidRDefault="005A589A" w:rsidP="005A589A">
      <w:pPr>
        <w:rPr>
          <w:rFonts w:cs="Arial"/>
          <w:szCs w:val="24"/>
        </w:rPr>
      </w:pPr>
    </w:p>
    <w:p w14:paraId="412631DB" w14:textId="77777777" w:rsidR="005A589A" w:rsidRDefault="005A589A">
      <w:pPr>
        <w:rPr>
          <w:rFonts w:cs="Arial"/>
          <w:szCs w:val="24"/>
        </w:rPr>
      </w:pPr>
    </w:p>
    <w:p w14:paraId="518BE469" w14:textId="77777777" w:rsidR="003D7162" w:rsidRDefault="003D7162">
      <w:pPr>
        <w:rPr>
          <w:rFonts w:cs="Arial"/>
          <w:szCs w:val="24"/>
        </w:rPr>
      </w:pPr>
    </w:p>
    <w:p w14:paraId="1C02440D" w14:textId="77777777" w:rsidR="003D7162" w:rsidRDefault="003D7162">
      <w:pPr>
        <w:rPr>
          <w:rFonts w:cs="Arial"/>
          <w:szCs w:val="24"/>
        </w:rPr>
      </w:pPr>
    </w:p>
    <w:p w14:paraId="02EC1DDB" w14:textId="77777777" w:rsidR="003D7162" w:rsidRDefault="003D7162">
      <w:pPr>
        <w:rPr>
          <w:rFonts w:cs="Arial"/>
          <w:szCs w:val="24"/>
        </w:rPr>
      </w:pPr>
    </w:p>
    <w:p w14:paraId="7E65E6D1" w14:textId="77777777" w:rsidR="003D7162" w:rsidRPr="00B81DC7" w:rsidRDefault="003D7162">
      <w:pPr>
        <w:rPr>
          <w:rFonts w:cs="Arial"/>
          <w:szCs w:val="24"/>
        </w:rPr>
      </w:pPr>
    </w:p>
    <w:p w14:paraId="7153667D" w14:textId="77777777" w:rsidR="006860D8" w:rsidRDefault="006860D8">
      <w:pPr>
        <w:rPr>
          <w:rFonts w:cs="Arial"/>
          <w:szCs w:val="24"/>
        </w:rPr>
      </w:pPr>
    </w:p>
    <w:p w14:paraId="49F18865" w14:textId="77777777" w:rsidR="00D9752F" w:rsidRDefault="00D9752F">
      <w:pPr>
        <w:rPr>
          <w:rFonts w:cs="Arial"/>
          <w:szCs w:val="24"/>
        </w:rPr>
      </w:pPr>
    </w:p>
    <w:p w14:paraId="75CD8F69" w14:textId="77777777" w:rsidR="00D9752F" w:rsidRDefault="00D9752F">
      <w:pPr>
        <w:rPr>
          <w:rFonts w:cs="Arial"/>
          <w:szCs w:val="24"/>
        </w:rPr>
      </w:pPr>
    </w:p>
    <w:p w14:paraId="2690C75D" w14:textId="77777777" w:rsidR="00D9752F" w:rsidRDefault="00D9752F">
      <w:pPr>
        <w:rPr>
          <w:rFonts w:cs="Arial"/>
          <w:szCs w:val="24"/>
        </w:rPr>
      </w:pPr>
    </w:p>
    <w:p w14:paraId="1058BACB" w14:textId="77777777" w:rsidR="00D9752F" w:rsidRDefault="00D9752F">
      <w:pPr>
        <w:rPr>
          <w:rFonts w:cs="Arial"/>
          <w:szCs w:val="24"/>
        </w:rPr>
      </w:pPr>
    </w:p>
    <w:p w14:paraId="7E05017D" w14:textId="77777777" w:rsidR="00D9752F" w:rsidRDefault="00D9752F">
      <w:pPr>
        <w:rPr>
          <w:rFonts w:cs="Arial"/>
          <w:szCs w:val="24"/>
        </w:rPr>
      </w:pPr>
    </w:p>
    <w:p w14:paraId="0AD9563C" w14:textId="77777777" w:rsidR="00D9752F" w:rsidRDefault="00D9752F">
      <w:pPr>
        <w:rPr>
          <w:rFonts w:cs="Arial"/>
          <w:szCs w:val="24"/>
        </w:rPr>
      </w:pPr>
    </w:p>
    <w:p w14:paraId="4FA8A7D9" w14:textId="77777777" w:rsidR="00D9752F" w:rsidRDefault="00D9752F">
      <w:pPr>
        <w:rPr>
          <w:rFonts w:cs="Arial"/>
          <w:szCs w:val="24"/>
        </w:rPr>
      </w:pPr>
    </w:p>
    <w:p w14:paraId="5F573121" w14:textId="77777777" w:rsidR="00D9752F" w:rsidRDefault="00D9752F">
      <w:pPr>
        <w:rPr>
          <w:rFonts w:cs="Arial"/>
          <w:szCs w:val="24"/>
        </w:rPr>
      </w:pPr>
    </w:p>
    <w:p w14:paraId="5E64EED1" w14:textId="77777777" w:rsidR="00D9752F" w:rsidRDefault="00D9752F">
      <w:pPr>
        <w:rPr>
          <w:rFonts w:cs="Arial"/>
          <w:szCs w:val="24"/>
        </w:rPr>
      </w:pPr>
    </w:p>
    <w:p w14:paraId="3C19878A" w14:textId="77777777" w:rsidR="00D9752F" w:rsidRDefault="00D9752F">
      <w:pPr>
        <w:rPr>
          <w:rFonts w:cs="Arial"/>
          <w:szCs w:val="24"/>
        </w:rPr>
      </w:pPr>
    </w:p>
    <w:p w14:paraId="278FB1A3" w14:textId="77777777" w:rsidR="006860D8" w:rsidRPr="00B81DC7" w:rsidRDefault="006860D8">
      <w:pPr>
        <w:rPr>
          <w:rFonts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155"/>
        <w:gridCol w:w="2694"/>
        <w:gridCol w:w="5459"/>
        <w:gridCol w:w="2705"/>
        <w:gridCol w:w="1375"/>
      </w:tblGrid>
      <w:tr w:rsidR="001910D3" w:rsidRPr="00B81DC7" w14:paraId="32B44501" w14:textId="77777777" w:rsidTr="009D1AB8">
        <w:tc>
          <w:tcPr>
            <w:tcW w:w="15388" w:type="dxa"/>
            <w:gridSpan w:val="5"/>
            <w:shd w:val="clear" w:color="auto" w:fill="auto"/>
          </w:tcPr>
          <w:p w14:paraId="4E9E872A" w14:textId="77777777" w:rsidR="001910D3" w:rsidRPr="00B81DC7" w:rsidRDefault="001910D3" w:rsidP="009775B3">
            <w:pPr>
              <w:rPr>
                <w:rFonts w:cs="Arial"/>
                <w:b/>
                <w:color w:val="595959"/>
                <w:szCs w:val="24"/>
              </w:rPr>
            </w:pPr>
            <w:r w:rsidRPr="00B81DC7">
              <w:rPr>
                <w:rFonts w:cs="Arial"/>
                <w:b/>
                <w:color w:val="595959"/>
                <w:szCs w:val="24"/>
              </w:rPr>
              <w:lastRenderedPageBreak/>
              <w:t>ELC/Nursery Class (if applicable)</w:t>
            </w:r>
          </w:p>
        </w:tc>
      </w:tr>
      <w:tr w:rsidR="00DD3A1D" w:rsidRPr="00B81DC7" w14:paraId="47680BF4" w14:textId="77777777" w:rsidTr="005647B2">
        <w:tc>
          <w:tcPr>
            <w:tcW w:w="3155" w:type="dxa"/>
            <w:shd w:val="clear" w:color="auto" w:fill="auto"/>
          </w:tcPr>
          <w:p w14:paraId="48C7FCAC" w14:textId="77777777" w:rsidR="001910D3" w:rsidRPr="00B81DC7" w:rsidRDefault="001910D3" w:rsidP="009775B3">
            <w:pPr>
              <w:rPr>
                <w:rFonts w:cs="Arial"/>
                <w:b/>
                <w:color w:val="595959"/>
                <w:szCs w:val="24"/>
              </w:rPr>
            </w:pPr>
            <w:r w:rsidRPr="00B81DC7">
              <w:rPr>
                <w:rFonts w:cs="Arial"/>
                <w:b/>
                <w:color w:val="595959"/>
                <w:szCs w:val="24"/>
              </w:rPr>
              <w:t>What have we done?</w:t>
            </w:r>
          </w:p>
          <w:p w14:paraId="3B352D00" w14:textId="69C66685" w:rsidR="001910D3" w:rsidRPr="00B81DC7" w:rsidRDefault="001910D3" w:rsidP="009775B3">
            <w:pPr>
              <w:rPr>
                <w:rFonts w:cs="Arial"/>
                <w:bCs/>
                <w:color w:val="FF0000"/>
                <w:sz w:val="20"/>
                <w:szCs w:val="20"/>
              </w:rPr>
            </w:pPr>
          </w:p>
        </w:tc>
        <w:tc>
          <w:tcPr>
            <w:tcW w:w="2694" w:type="dxa"/>
            <w:shd w:val="clear" w:color="auto" w:fill="auto"/>
          </w:tcPr>
          <w:p w14:paraId="020C1CAA" w14:textId="77777777" w:rsidR="001910D3" w:rsidRPr="00B81DC7" w:rsidRDefault="001910D3" w:rsidP="009775B3">
            <w:pPr>
              <w:rPr>
                <w:rFonts w:cs="Arial"/>
                <w:b/>
                <w:color w:val="595959"/>
                <w:szCs w:val="24"/>
              </w:rPr>
            </w:pPr>
            <w:r w:rsidRPr="00B81DC7">
              <w:rPr>
                <w:rFonts w:cs="Arial"/>
                <w:b/>
                <w:color w:val="595959"/>
                <w:szCs w:val="24"/>
              </w:rPr>
              <w:t>How well are you doing?</w:t>
            </w:r>
          </w:p>
          <w:p w14:paraId="25B45A0F" w14:textId="77777777" w:rsidR="001910D3" w:rsidRPr="00B81DC7" w:rsidRDefault="001910D3" w:rsidP="009775B3">
            <w:pPr>
              <w:rPr>
                <w:rFonts w:cs="Arial"/>
                <w:b/>
                <w:color w:val="595959"/>
                <w:szCs w:val="24"/>
              </w:rPr>
            </w:pPr>
            <w:r w:rsidRPr="00B81DC7">
              <w:rPr>
                <w:rFonts w:cs="Arial"/>
                <w:b/>
                <w:color w:val="595959"/>
                <w:szCs w:val="24"/>
              </w:rPr>
              <w:t>What’s working well for your learners?</w:t>
            </w:r>
          </w:p>
          <w:p w14:paraId="12EFC30D" w14:textId="7B57EAD5" w:rsidR="001910D3" w:rsidRPr="00B81DC7" w:rsidRDefault="001910D3" w:rsidP="009775B3">
            <w:pPr>
              <w:rPr>
                <w:rFonts w:cs="Arial"/>
                <w:bCs/>
                <w:color w:val="FF0000"/>
                <w:sz w:val="20"/>
                <w:szCs w:val="20"/>
              </w:rPr>
            </w:pPr>
          </w:p>
        </w:tc>
        <w:tc>
          <w:tcPr>
            <w:tcW w:w="5459" w:type="dxa"/>
            <w:shd w:val="clear" w:color="auto" w:fill="auto"/>
          </w:tcPr>
          <w:p w14:paraId="131A8CC9" w14:textId="77777777" w:rsidR="001910D3" w:rsidRPr="00B81DC7" w:rsidRDefault="001910D3" w:rsidP="009775B3">
            <w:pPr>
              <w:rPr>
                <w:rFonts w:cs="Arial"/>
                <w:b/>
                <w:color w:val="595959"/>
                <w:szCs w:val="24"/>
              </w:rPr>
            </w:pPr>
            <w:r w:rsidRPr="00B81DC7">
              <w:rPr>
                <w:rFonts w:cs="Arial"/>
                <w:b/>
                <w:color w:val="595959"/>
                <w:szCs w:val="24"/>
              </w:rPr>
              <w:t>How do you know?</w:t>
            </w:r>
          </w:p>
          <w:p w14:paraId="7C97C44C" w14:textId="77777777" w:rsidR="001910D3" w:rsidRPr="00B81DC7" w:rsidRDefault="001910D3" w:rsidP="009775B3">
            <w:pPr>
              <w:rPr>
                <w:rFonts w:cs="Arial"/>
                <w:b/>
                <w:color w:val="595959"/>
                <w:szCs w:val="24"/>
              </w:rPr>
            </w:pPr>
            <w:r w:rsidRPr="00B81DC7">
              <w:rPr>
                <w:rFonts w:cs="Arial"/>
                <w:b/>
                <w:color w:val="595959"/>
                <w:szCs w:val="24"/>
              </w:rPr>
              <w:t>What evidence do you have of positive impact on learners?</w:t>
            </w:r>
          </w:p>
          <w:p w14:paraId="2A8BAFD9" w14:textId="77777777" w:rsidR="001910D3" w:rsidRPr="00B81DC7" w:rsidRDefault="001910D3" w:rsidP="00507706">
            <w:pPr>
              <w:rPr>
                <w:rFonts w:cs="Arial"/>
                <w:b/>
                <w:color w:val="595959"/>
                <w:szCs w:val="24"/>
              </w:rPr>
            </w:pPr>
          </w:p>
        </w:tc>
        <w:tc>
          <w:tcPr>
            <w:tcW w:w="2705" w:type="dxa"/>
            <w:shd w:val="clear" w:color="auto" w:fill="auto"/>
          </w:tcPr>
          <w:p w14:paraId="4BE5E6F5" w14:textId="77777777" w:rsidR="001910D3" w:rsidRPr="00B81DC7" w:rsidRDefault="001910D3" w:rsidP="009775B3">
            <w:pPr>
              <w:rPr>
                <w:rFonts w:cs="Arial"/>
                <w:b/>
                <w:color w:val="595959"/>
                <w:szCs w:val="24"/>
              </w:rPr>
            </w:pPr>
            <w:r w:rsidRPr="00B81DC7">
              <w:rPr>
                <w:rFonts w:cs="Arial"/>
                <w:b/>
                <w:color w:val="595959"/>
                <w:szCs w:val="24"/>
              </w:rPr>
              <w:t>What are you going to do now?</w:t>
            </w:r>
          </w:p>
          <w:p w14:paraId="5F9C86F6" w14:textId="723A8E5D" w:rsidR="001910D3" w:rsidRPr="00B81DC7" w:rsidRDefault="001910D3" w:rsidP="00507706">
            <w:pPr>
              <w:rPr>
                <w:rFonts w:cs="Arial"/>
                <w:b/>
                <w:color w:val="595959"/>
                <w:szCs w:val="24"/>
              </w:rPr>
            </w:pPr>
            <w:r w:rsidRPr="00B81DC7">
              <w:rPr>
                <w:rFonts w:cs="Arial"/>
                <w:b/>
                <w:color w:val="595959"/>
                <w:szCs w:val="24"/>
              </w:rPr>
              <w:t>What are your improvement priorities in this area?</w:t>
            </w:r>
          </w:p>
        </w:tc>
        <w:tc>
          <w:tcPr>
            <w:tcW w:w="1375" w:type="dxa"/>
            <w:shd w:val="clear" w:color="auto" w:fill="auto"/>
          </w:tcPr>
          <w:p w14:paraId="7C7FA19D" w14:textId="3E8AED71" w:rsidR="001910D3" w:rsidRPr="00EA20A0" w:rsidRDefault="001910D3" w:rsidP="009775B3">
            <w:pPr>
              <w:rPr>
                <w:rFonts w:cs="Arial"/>
                <w:b/>
                <w:color w:val="595959"/>
                <w:szCs w:val="24"/>
              </w:rPr>
            </w:pPr>
            <w:r w:rsidRPr="00B81DC7">
              <w:rPr>
                <w:rFonts w:cs="Arial"/>
                <w:b/>
                <w:color w:val="595959"/>
                <w:szCs w:val="24"/>
              </w:rPr>
              <w:t>How would you evaluate this QI using the HGIOELC six</w:t>
            </w:r>
            <w:r w:rsidRPr="00B81DC7">
              <w:rPr>
                <w:rFonts w:cs="Arial"/>
                <w:b/>
                <w:color w:val="595959"/>
                <w:szCs w:val="24"/>
              </w:rPr>
              <w:noBreakHyphen/>
              <w:t>point scale?</w:t>
            </w:r>
          </w:p>
        </w:tc>
      </w:tr>
      <w:tr w:rsidR="001910D3" w:rsidRPr="00B81DC7" w14:paraId="556956A7" w14:textId="77777777" w:rsidTr="009D1AB8">
        <w:tc>
          <w:tcPr>
            <w:tcW w:w="15388" w:type="dxa"/>
            <w:gridSpan w:val="5"/>
            <w:shd w:val="clear" w:color="auto" w:fill="DBE5F1"/>
          </w:tcPr>
          <w:p w14:paraId="7D9F7CA8" w14:textId="77777777" w:rsidR="001910D3" w:rsidRPr="00B81DC7" w:rsidRDefault="001910D3" w:rsidP="00C41162">
            <w:pPr>
              <w:autoSpaceDE w:val="0"/>
              <w:autoSpaceDN w:val="0"/>
              <w:adjustRightInd w:val="0"/>
              <w:rPr>
                <w:rFonts w:cs="Arial"/>
                <w:bCs/>
              </w:rPr>
            </w:pPr>
            <w:r w:rsidRPr="00B81DC7">
              <w:rPr>
                <w:rFonts w:cs="Arial"/>
                <w:b/>
              </w:rPr>
              <w:t xml:space="preserve">QI 1.3 Leadership of change </w:t>
            </w:r>
            <w:r w:rsidRPr="00B81DC7">
              <w:rPr>
                <w:rFonts w:cs="Arial"/>
                <w:bCs/>
              </w:rPr>
              <w:t>(Developing a shared vision, values and aims relevant to the school and its community; Strategic planning for continuous</w:t>
            </w:r>
            <w:r w:rsidR="005843BB" w:rsidRPr="00B81DC7">
              <w:rPr>
                <w:rFonts w:cs="Arial"/>
                <w:bCs/>
              </w:rPr>
              <w:t xml:space="preserve"> i</w:t>
            </w:r>
            <w:r w:rsidRPr="00B81DC7">
              <w:rPr>
                <w:rFonts w:cs="Arial"/>
                <w:bCs/>
              </w:rPr>
              <w:t>mprovement; Implementing improvement and change)</w:t>
            </w:r>
          </w:p>
          <w:p w14:paraId="6A7E443F" w14:textId="77777777" w:rsidR="001910D3" w:rsidRPr="00B81DC7" w:rsidRDefault="001910D3" w:rsidP="009775B3">
            <w:pPr>
              <w:rPr>
                <w:rFonts w:cs="Arial"/>
                <w:b/>
              </w:rPr>
            </w:pPr>
            <w:r w:rsidRPr="00B81DC7">
              <w:rPr>
                <w:rFonts w:cs="Arial"/>
                <w:b/>
              </w:rPr>
              <w:t>Consider</w:t>
            </w:r>
            <w:r w:rsidR="008B4B6D" w:rsidRPr="00B81DC7">
              <w:rPr>
                <w:rFonts w:cs="Arial"/>
                <w:b/>
              </w:rPr>
              <w:t xml:space="preserve"> Care Inspectorate</w:t>
            </w:r>
            <w:r w:rsidRPr="00B81DC7">
              <w:rPr>
                <w:rFonts w:cs="Arial"/>
                <w:b/>
              </w:rPr>
              <w:t>: How good is our Leadership, Management and Staffing?</w:t>
            </w:r>
          </w:p>
          <w:p w14:paraId="090D119D" w14:textId="77777777" w:rsidR="001910D3" w:rsidRPr="00B81DC7" w:rsidRDefault="001910D3" w:rsidP="009775B3">
            <w:pPr>
              <w:rPr>
                <w:rFonts w:cs="Arial"/>
                <w:bCs/>
                <w:szCs w:val="24"/>
              </w:rPr>
            </w:pPr>
            <w:r w:rsidRPr="00B81DC7">
              <w:rPr>
                <w:rFonts w:cs="Arial"/>
                <w:bCs/>
              </w:rPr>
              <w:t xml:space="preserve">QI 3.1 Quality assurance and improvements are well led </w:t>
            </w:r>
          </w:p>
        </w:tc>
      </w:tr>
      <w:tr w:rsidR="00DF1738" w:rsidRPr="00B81DC7" w14:paraId="69011B89" w14:textId="77777777" w:rsidTr="005647B2">
        <w:tc>
          <w:tcPr>
            <w:tcW w:w="14013" w:type="dxa"/>
            <w:gridSpan w:val="4"/>
            <w:shd w:val="clear" w:color="auto" w:fill="DBE5F1"/>
          </w:tcPr>
          <w:p w14:paraId="452E1B5C" w14:textId="77777777" w:rsidR="00DF1738" w:rsidRPr="00B81DC7" w:rsidRDefault="00DF1738" w:rsidP="00C41162">
            <w:pPr>
              <w:autoSpaceDE w:val="0"/>
              <w:autoSpaceDN w:val="0"/>
              <w:adjustRightInd w:val="0"/>
              <w:rPr>
                <w:rFonts w:cs="Arial"/>
                <w:b/>
              </w:rPr>
            </w:pPr>
            <w:r w:rsidRPr="00B81DC7">
              <w:rPr>
                <w:rFonts w:cs="Arial"/>
                <w:b/>
              </w:rPr>
              <w:t>Developing a shared vision, values and aims relevant to the school and its community</w:t>
            </w:r>
          </w:p>
        </w:tc>
        <w:tc>
          <w:tcPr>
            <w:tcW w:w="1375" w:type="dxa"/>
            <w:vMerge w:val="restart"/>
            <w:shd w:val="clear" w:color="auto" w:fill="auto"/>
          </w:tcPr>
          <w:p w14:paraId="14DC7855" w14:textId="7D77005D" w:rsidR="00DF1738" w:rsidRPr="00B81DC7" w:rsidRDefault="007957E0" w:rsidP="009775B3">
            <w:pPr>
              <w:rPr>
                <w:rFonts w:cs="Arial"/>
                <w:b/>
              </w:rPr>
            </w:pPr>
            <w:r>
              <w:rPr>
                <w:rFonts w:cs="Arial"/>
                <w:b/>
                <w:i/>
                <w:iCs/>
                <w:color w:val="595959"/>
                <w:szCs w:val="24"/>
              </w:rPr>
              <w:t>Good</w:t>
            </w:r>
          </w:p>
        </w:tc>
      </w:tr>
      <w:tr w:rsidR="00DD3A1D" w:rsidRPr="00B81DC7" w14:paraId="33BDF0AD" w14:textId="77777777" w:rsidTr="005647B2">
        <w:tc>
          <w:tcPr>
            <w:tcW w:w="3155" w:type="dxa"/>
            <w:shd w:val="clear" w:color="auto" w:fill="auto"/>
          </w:tcPr>
          <w:p w14:paraId="65AF566C" w14:textId="77777777" w:rsidR="00DF1738" w:rsidRDefault="00DF1738" w:rsidP="00C41162">
            <w:pPr>
              <w:autoSpaceDE w:val="0"/>
              <w:autoSpaceDN w:val="0"/>
              <w:adjustRightInd w:val="0"/>
              <w:rPr>
                <w:rFonts w:cs="Arial"/>
                <w:b/>
                <w:sz w:val="20"/>
                <w:szCs w:val="20"/>
              </w:rPr>
            </w:pPr>
          </w:p>
          <w:p w14:paraId="2C895A28" w14:textId="5BC86E1C" w:rsidR="00D26908" w:rsidRDefault="00D26908" w:rsidP="00C41162">
            <w:pPr>
              <w:autoSpaceDE w:val="0"/>
              <w:autoSpaceDN w:val="0"/>
              <w:adjustRightInd w:val="0"/>
              <w:rPr>
                <w:rFonts w:cs="Arial"/>
                <w:b/>
                <w:i/>
                <w:iCs/>
                <w:sz w:val="20"/>
                <w:szCs w:val="20"/>
              </w:rPr>
            </w:pPr>
            <w:r>
              <w:rPr>
                <w:rFonts w:cs="Arial"/>
                <w:b/>
                <w:i/>
                <w:iCs/>
                <w:sz w:val="20"/>
                <w:szCs w:val="20"/>
              </w:rPr>
              <w:t xml:space="preserve">Embedded the whole-schools Vision and Values </w:t>
            </w:r>
            <w:r w:rsidR="00525C62">
              <w:rPr>
                <w:rFonts w:cs="Arial"/>
                <w:b/>
                <w:i/>
                <w:iCs/>
                <w:sz w:val="20"/>
                <w:szCs w:val="20"/>
              </w:rPr>
              <w:t>as part of ELC ethos and culture</w:t>
            </w:r>
          </w:p>
          <w:p w14:paraId="17FEEC33" w14:textId="77777777" w:rsidR="00525C62" w:rsidRDefault="00525C62" w:rsidP="00C41162">
            <w:pPr>
              <w:autoSpaceDE w:val="0"/>
              <w:autoSpaceDN w:val="0"/>
              <w:adjustRightInd w:val="0"/>
              <w:rPr>
                <w:rFonts w:cs="Arial"/>
                <w:b/>
                <w:i/>
                <w:iCs/>
                <w:sz w:val="20"/>
                <w:szCs w:val="20"/>
              </w:rPr>
            </w:pPr>
          </w:p>
          <w:p w14:paraId="15D01CF1" w14:textId="11EAC55F" w:rsidR="00525C62" w:rsidRDefault="00525C62" w:rsidP="00C41162">
            <w:pPr>
              <w:autoSpaceDE w:val="0"/>
              <w:autoSpaceDN w:val="0"/>
              <w:adjustRightInd w:val="0"/>
              <w:rPr>
                <w:rFonts w:cs="Arial"/>
                <w:b/>
                <w:i/>
                <w:iCs/>
                <w:sz w:val="20"/>
                <w:szCs w:val="20"/>
              </w:rPr>
            </w:pPr>
            <w:r>
              <w:rPr>
                <w:rFonts w:cs="Arial"/>
                <w:b/>
                <w:i/>
                <w:iCs/>
                <w:sz w:val="20"/>
                <w:szCs w:val="20"/>
              </w:rPr>
              <w:t xml:space="preserve">Developed clearer vision of what Murrayburn ELC culture ‘looks like’ through the PRD process and </w:t>
            </w:r>
            <w:r w:rsidR="00221BA1">
              <w:rPr>
                <w:rFonts w:cs="Arial"/>
                <w:b/>
                <w:i/>
                <w:iCs/>
                <w:sz w:val="20"/>
                <w:szCs w:val="20"/>
              </w:rPr>
              <w:t>whole-team discussion and planning</w:t>
            </w:r>
          </w:p>
          <w:p w14:paraId="55B95EDF" w14:textId="77777777" w:rsidR="00221BA1" w:rsidRDefault="00221BA1" w:rsidP="00C41162">
            <w:pPr>
              <w:autoSpaceDE w:val="0"/>
              <w:autoSpaceDN w:val="0"/>
              <w:adjustRightInd w:val="0"/>
              <w:rPr>
                <w:rFonts w:cs="Arial"/>
                <w:b/>
                <w:i/>
                <w:iCs/>
                <w:sz w:val="20"/>
                <w:szCs w:val="20"/>
              </w:rPr>
            </w:pPr>
          </w:p>
          <w:p w14:paraId="24D3F58F" w14:textId="77777777" w:rsidR="00221BA1" w:rsidRDefault="00221BA1" w:rsidP="00C41162">
            <w:pPr>
              <w:autoSpaceDE w:val="0"/>
              <w:autoSpaceDN w:val="0"/>
              <w:adjustRightInd w:val="0"/>
              <w:rPr>
                <w:rFonts w:cs="Arial"/>
                <w:b/>
                <w:i/>
                <w:iCs/>
                <w:sz w:val="20"/>
                <w:szCs w:val="20"/>
              </w:rPr>
            </w:pPr>
          </w:p>
          <w:p w14:paraId="401409CA" w14:textId="77777777" w:rsidR="00525C62" w:rsidRDefault="00525C62" w:rsidP="00C41162">
            <w:pPr>
              <w:autoSpaceDE w:val="0"/>
              <w:autoSpaceDN w:val="0"/>
              <w:adjustRightInd w:val="0"/>
              <w:rPr>
                <w:rFonts w:cs="Arial"/>
                <w:b/>
                <w:i/>
                <w:iCs/>
                <w:sz w:val="20"/>
                <w:szCs w:val="20"/>
              </w:rPr>
            </w:pPr>
          </w:p>
          <w:p w14:paraId="6A8A3B9F" w14:textId="614AA42B" w:rsidR="00525C62" w:rsidRPr="00D26908" w:rsidRDefault="00525C62" w:rsidP="00C41162">
            <w:pPr>
              <w:autoSpaceDE w:val="0"/>
              <w:autoSpaceDN w:val="0"/>
              <w:adjustRightInd w:val="0"/>
              <w:rPr>
                <w:rFonts w:cs="Arial"/>
                <w:b/>
                <w:i/>
                <w:iCs/>
                <w:sz w:val="20"/>
                <w:szCs w:val="20"/>
              </w:rPr>
            </w:pPr>
          </w:p>
        </w:tc>
        <w:tc>
          <w:tcPr>
            <w:tcW w:w="2694" w:type="dxa"/>
            <w:shd w:val="clear" w:color="auto" w:fill="auto"/>
          </w:tcPr>
          <w:p w14:paraId="10218428" w14:textId="77777777" w:rsidR="00DF1738" w:rsidRDefault="00DF1738" w:rsidP="00C41162">
            <w:pPr>
              <w:autoSpaceDE w:val="0"/>
              <w:autoSpaceDN w:val="0"/>
              <w:adjustRightInd w:val="0"/>
              <w:rPr>
                <w:rFonts w:cs="Arial"/>
                <w:b/>
                <w:sz w:val="20"/>
                <w:szCs w:val="20"/>
              </w:rPr>
            </w:pPr>
          </w:p>
          <w:p w14:paraId="70D7B7D6" w14:textId="77777777" w:rsidR="00195004" w:rsidRPr="00B70169" w:rsidRDefault="00195004" w:rsidP="00195004">
            <w:pPr>
              <w:pStyle w:val="ListParagraph"/>
              <w:numPr>
                <w:ilvl w:val="0"/>
                <w:numId w:val="10"/>
              </w:numPr>
              <w:rPr>
                <w:rFonts w:asciiTheme="minorHAnsi" w:hAnsiTheme="minorHAnsi" w:cstheme="minorHAnsi"/>
                <w:sz w:val="22"/>
                <w:szCs w:val="22"/>
              </w:rPr>
            </w:pPr>
            <w:r w:rsidRPr="00B70169">
              <w:rPr>
                <w:rFonts w:asciiTheme="minorHAnsi" w:hAnsiTheme="minorHAnsi" w:cstheme="minorHAnsi"/>
                <w:sz w:val="22"/>
                <w:szCs w:val="22"/>
              </w:rPr>
              <w:t>The school community’s shared vision and values are embedded in the ethos and language of the school and ELC culture</w:t>
            </w:r>
          </w:p>
          <w:p w14:paraId="1EB48D9F" w14:textId="77777777" w:rsidR="00195004" w:rsidRPr="00B70169" w:rsidRDefault="00195004" w:rsidP="00195004">
            <w:pPr>
              <w:pStyle w:val="ListParagraph"/>
              <w:numPr>
                <w:ilvl w:val="0"/>
                <w:numId w:val="10"/>
              </w:numPr>
              <w:rPr>
                <w:rFonts w:asciiTheme="minorHAnsi" w:hAnsiTheme="minorHAnsi" w:cstheme="minorHAnsi"/>
                <w:sz w:val="22"/>
                <w:szCs w:val="22"/>
              </w:rPr>
            </w:pPr>
            <w:r w:rsidRPr="00B70169">
              <w:rPr>
                <w:rFonts w:asciiTheme="minorHAnsi" w:hAnsiTheme="minorHAnsi" w:cstheme="minorHAnsi"/>
                <w:sz w:val="22"/>
                <w:szCs w:val="22"/>
              </w:rPr>
              <w:t>ELC children are engaged with aspects of the school Vision and Values</w:t>
            </w:r>
          </w:p>
          <w:p w14:paraId="0FA9D06D" w14:textId="77777777" w:rsidR="00195004" w:rsidRPr="00B70169" w:rsidRDefault="00195004" w:rsidP="00195004">
            <w:pPr>
              <w:pStyle w:val="ListParagraph"/>
              <w:numPr>
                <w:ilvl w:val="0"/>
                <w:numId w:val="10"/>
              </w:numPr>
              <w:rPr>
                <w:rFonts w:asciiTheme="minorHAnsi" w:hAnsiTheme="minorHAnsi" w:cstheme="minorHAnsi"/>
                <w:sz w:val="22"/>
                <w:szCs w:val="22"/>
              </w:rPr>
            </w:pPr>
            <w:r w:rsidRPr="00B70169">
              <w:rPr>
                <w:rFonts w:asciiTheme="minorHAnsi" w:hAnsiTheme="minorHAnsi" w:cstheme="minorHAnsi"/>
                <w:sz w:val="22"/>
                <w:szCs w:val="22"/>
              </w:rPr>
              <w:t xml:space="preserve">Almost all practitioners promote consistent communication of vision and values across the early years at Murrayburn through </w:t>
            </w:r>
            <w:r w:rsidRPr="00B70169">
              <w:rPr>
                <w:rFonts w:asciiTheme="minorHAnsi" w:hAnsiTheme="minorHAnsi" w:cstheme="minorHAnsi"/>
                <w:sz w:val="22"/>
                <w:szCs w:val="22"/>
              </w:rPr>
              <w:lastRenderedPageBreak/>
              <w:t>robust transition procedures/practice</w:t>
            </w:r>
          </w:p>
          <w:p w14:paraId="59585097" w14:textId="388CCAC4" w:rsidR="00195004" w:rsidRPr="00A2044F" w:rsidRDefault="00195004" w:rsidP="00195004">
            <w:pPr>
              <w:pStyle w:val="ListParagraph"/>
              <w:numPr>
                <w:ilvl w:val="0"/>
                <w:numId w:val="10"/>
              </w:numPr>
              <w:rPr>
                <w:rFonts w:asciiTheme="minorHAnsi" w:hAnsiTheme="minorHAnsi" w:cstheme="minorHAnsi"/>
                <w:b/>
                <w:bCs/>
                <w:sz w:val="22"/>
                <w:szCs w:val="22"/>
              </w:rPr>
            </w:pPr>
            <w:r w:rsidRPr="00B70169">
              <w:rPr>
                <w:rFonts w:asciiTheme="minorHAnsi" w:hAnsiTheme="minorHAnsi" w:cstheme="minorHAnsi"/>
                <w:sz w:val="22"/>
                <w:szCs w:val="22"/>
              </w:rPr>
              <w:t>ELC parents are being engaged with the VVA’s through parent consultations and reporting of children’s successes in nursery</w:t>
            </w:r>
          </w:p>
          <w:p w14:paraId="2C188EB4" w14:textId="77777777" w:rsidR="00195004" w:rsidRPr="00B70169" w:rsidRDefault="00195004" w:rsidP="00195004">
            <w:pPr>
              <w:pStyle w:val="ListParagraph"/>
              <w:numPr>
                <w:ilvl w:val="0"/>
                <w:numId w:val="10"/>
              </w:numPr>
              <w:rPr>
                <w:rFonts w:asciiTheme="minorHAnsi" w:hAnsiTheme="minorHAnsi" w:cstheme="minorHAnsi"/>
                <w:b/>
                <w:bCs/>
                <w:sz w:val="22"/>
              </w:rPr>
            </w:pPr>
            <w:r w:rsidRPr="00B70169">
              <w:rPr>
                <w:rFonts w:asciiTheme="minorHAnsi" w:hAnsiTheme="minorHAnsi" w:cstheme="minorHAnsi"/>
                <w:sz w:val="22"/>
              </w:rPr>
              <w:t>ELC staff have been active and engaged in whole school practitioner enquiry project (‘Learn Like a Pirate</w:t>
            </w:r>
            <w:r>
              <w:rPr>
                <w:rFonts w:asciiTheme="minorHAnsi" w:hAnsiTheme="minorHAnsi" w:cstheme="minorHAnsi"/>
                <w:sz w:val="22"/>
              </w:rPr>
              <w:t>’</w:t>
            </w:r>
            <w:r w:rsidRPr="00B70169">
              <w:rPr>
                <w:rFonts w:asciiTheme="minorHAnsi" w:hAnsiTheme="minorHAnsi" w:cstheme="minorHAnsi"/>
                <w:sz w:val="22"/>
              </w:rPr>
              <w:t>) in order to promote child-led learning &amp; participation and children’s voice as part of the school community’s aims. Positive outcomes were observed for ELC children involved in 2023/24 project and 2024/25 project on pupil leadership is under way.</w:t>
            </w:r>
          </w:p>
          <w:p w14:paraId="45276974" w14:textId="77777777" w:rsidR="00195004" w:rsidRDefault="00195004" w:rsidP="00195004">
            <w:pPr>
              <w:rPr>
                <w:rFonts w:asciiTheme="minorHAnsi" w:hAnsiTheme="minorHAnsi" w:cstheme="minorHAnsi"/>
                <w:color w:val="595959"/>
                <w:sz w:val="22"/>
              </w:rPr>
            </w:pPr>
          </w:p>
          <w:p w14:paraId="5A658E4F" w14:textId="77777777" w:rsidR="00195004" w:rsidRDefault="00195004" w:rsidP="00C41162">
            <w:pPr>
              <w:autoSpaceDE w:val="0"/>
              <w:autoSpaceDN w:val="0"/>
              <w:adjustRightInd w:val="0"/>
              <w:rPr>
                <w:rFonts w:cs="Arial"/>
                <w:b/>
                <w:sz w:val="20"/>
                <w:szCs w:val="20"/>
              </w:rPr>
            </w:pPr>
          </w:p>
          <w:p w14:paraId="3D39D25A" w14:textId="77777777" w:rsidR="007E3F14" w:rsidRDefault="007E3F14" w:rsidP="00C41162">
            <w:pPr>
              <w:autoSpaceDE w:val="0"/>
              <w:autoSpaceDN w:val="0"/>
              <w:adjustRightInd w:val="0"/>
              <w:rPr>
                <w:rFonts w:cs="Arial"/>
                <w:b/>
                <w:sz w:val="20"/>
                <w:szCs w:val="20"/>
              </w:rPr>
            </w:pPr>
          </w:p>
          <w:p w14:paraId="4D005847" w14:textId="77777777" w:rsidR="007E3F14" w:rsidRDefault="007E3F14" w:rsidP="00C41162">
            <w:pPr>
              <w:autoSpaceDE w:val="0"/>
              <w:autoSpaceDN w:val="0"/>
              <w:adjustRightInd w:val="0"/>
              <w:rPr>
                <w:rFonts w:cs="Arial"/>
                <w:b/>
                <w:sz w:val="20"/>
                <w:szCs w:val="20"/>
              </w:rPr>
            </w:pPr>
          </w:p>
          <w:p w14:paraId="541E2F55" w14:textId="77777777" w:rsidR="00CE4012" w:rsidRPr="00DF7C66" w:rsidRDefault="00CE4012" w:rsidP="00C41162">
            <w:pPr>
              <w:autoSpaceDE w:val="0"/>
              <w:autoSpaceDN w:val="0"/>
              <w:adjustRightInd w:val="0"/>
              <w:rPr>
                <w:rFonts w:cs="Arial"/>
                <w:b/>
                <w:sz w:val="20"/>
                <w:szCs w:val="20"/>
              </w:rPr>
            </w:pPr>
          </w:p>
        </w:tc>
        <w:tc>
          <w:tcPr>
            <w:tcW w:w="5459" w:type="dxa"/>
            <w:shd w:val="clear" w:color="auto" w:fill="auto"/>
          </w:tcPr>
          <w:p w14:paraId="68778AEF" w14:textId="77777777" w:rsidR="00B305DD" w:rsidRPr="00B70169" w:rsidRDefault="00B305DD" w:rsidP="00B305DD">
            <w:pPr>
              <w:rPr>
                <w:rFonts w:asciiTheme="minorHAnsi" w:hAnsiTheme="minorHAnsi" w:cstheme="minorHAnsi"/>
                <w:color w:val="595959"/>
                <w:sz w:val="22"/>
              </w:rPr>
            </w:pPr>
          </w:p>
          <w:p w14:paraId="4D19D235" w14:textId="77777777" w:rsidR="00B305DD" w:rsidRPr="00B70169" w:rsidRDefault="00B305DD" w:rsidP="00B305DD">
            <w:pPr>
              <w:pStyle w:val="ListParagraph"/>
              <w:numPr>
                <w:ilvl w:val="0"/>
                <w:numId w:val="10"/>
              </w:numPr>
              <w:rPr>
                <w:rFonts w:asciiTheme="minorHAnsi" w:hAnsiTheme="minorHAnsi" w:cstheme="minorHAnsi"/>
                <w:sz w:val="22"/>
                <w:szCs w:val="22"/>
              </w:rPr>
            </w:pPr>
            <w:r w:rsidRPr="00B70169">
              <w:rPr>
                <w:rFonts w:asciiTheme="minorHAnsi" w:hAnsiTheme="minorHAnsi" w:cstheme="minorHAnsi"/>
                <w:sz w:val="22"/>
                <w:szCs w:val="22"/>
              </w:rPr>
              <w:t>Almost all ELC children in previous cohort chose to attend new pilot model of Nursery-P3 (infant) assembly. Current cohort of N5 pupils are attending when staffing capacity allows and engaging with ‘Golden Tickets’ (reward linked to school values) and ‘Bravos’ (reward linked to school vision)</w:t>
            </w:r>
          </w:p>
          <w:p w14:paraId="1B39DF68" w14:textId="6A5EFD78" w:rsidR="00B305DD" w:rsidRPr="00B54258" w:rsidRDefault="00B305DD" w:rsidP="00B305DD">
            <w:pPr>
              <w:pStyle w:val="ListParagraph"/>
              <w:numPr>
                <w:ilvl w:val="0"/>
                <w:numId w:val="10"/>
              </w:numPr>
              <w:rPr>
                <w:rFonts w:asciiTheme="minorHAnsi" w:hAnsiTheme="minorHAnsi" w:cstheme="minorHAnsi"/>
                <w:sz w:val="22"/>
                <w:szCs w:val="22"/>
              </w:rPr>
            </w:pPr>
            <w:r w:rsidRPr="00B70169">
              <w:rPr>
                <w:rFonts w:asciiTheme="minorHAnsi" w:hAnsiTheme="minorHAnsi" w:cstheme="minorHAnsi"/>
                <w:sz w:val="22"/>
                <w:szCs w:val="22"/>
              </w:rPr>
              <w:t>All practitioners use child-friendly language associated with the VVA’s and are engaged in supporting children to achieve vision and values-based awards</w:t>
            </w:r>
          </w:p>
          <w:p w14:paraId="163C5F11" w14:textId="77777777" w:rsidR="00B305DD" w:rsidRPr="00B70169" w:rsidRDefault="00B305DD" w:rsidP="00B305DD">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Almost all children involved in 2023/24 LLAP project are demonstrating independence and autonomy with regards to dressing and changing clothes/shoes in nursery.</w:t>
            </w:r>
          </w:p>
          <w:p w14:paraId="2517D131" w14:textId="0004F1C3" w:rsidR="00B305DD" w:rsidRDefault="00B305DD" w:rsidP="00B305DD">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 xml:space="preserve">2024/25 LLAP project (N5 children taking responsibility for safety on bikes), many children can </w:t>
            </w:r>
            <w:r w:rsidRPr="00B70169">
              <w:rPr>
                <w:rFonts w:asciiTheme="minorHAnsi" w:hAnsiTheme="minorHAnsi" w:cstheme="minorHAnsi"/>
                <w:sz w:val="22"/>
              </w:rPr>
              <w:lastRenderedPageBreak/>
              <w:t>articulate how they can be role models to support N4 children to follow safety rules</w:t>
            </w:r>
          </w:p>
          <w:p w14:paraId="3F2C523D" w14:textId="77777777" w:rsidR="00396120" w:rsidRDefault="00396120" w:rsidP="00396120">
            <w:pPr>
              <w:pStyle w:val="ListParagraph"/>
              <w:numPr>
                <w:ilvl w:val="0"/>
                <w:numId w:val="10"/>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2A8EB116" w14:textId="77777777" w:rsidR="00396120" w:rsidRPr="00B70169" w:rsidRDefault="00396120" w:rsidP="00396120">
            <w:pPr>
              <w:pStyle w:val="ListParagraph"/>
              <w:numPr>
                <w:ilvl w:val="0"/>
                <w:numId w:val="0"/>
              </w:numPr>
              <w:ind w:left="360"/>
              <w:rPr>
                <w:rFonts w:asciiTheme="minorHAnsi" w:hAnsiTheme="minorHAnsi" w:cstheme="minorHAnsi"/>
                <w:sz w:val="22"/>
              </w:rPr>
            </w:pPr>
          </w:p>
          <w:p w14:paraId="1DC0F941" w14:textId="77777777" w:rsidR="00B305DD" w:rsidRPr="00B70169" w:rsidRDefault="00B305DD" w:rsidP="00B305DD">
            <w:pPr>
              <w:rPr>
                <w:rFonts w:asciiTheme="minorHAnsi" w:hAnsiTheme="minorHAnsi" w:cstheme="minorHAnsi"/>
                <w:color w:val="595959"/>
                <w:sz w:val="22"/>
              </w:rPr>
            </w:pPr>
          </w:p>
          <w:p w14:paraId="0F26EBC9" w14:textId="77777777" w:rsidR="00B305DD" w:rsidRDefault="00B305DD" w:rsidP="00B305DD">
            <w:pPr>
              <w:rPr>
                <w:rFonts w:asciiTheme="minorHAnsi" w:hAnsiTheme="minorHAnsi" w:cstheme="minorHAnsi"/>
                <w:color w:val="595959"/>
                <w:sz w:val="22"/>
              </w:rPr>
            </w:pPr>
          </w:p>
          <w:p w14:paraId="250AB14A" w14:textId="77777777" w:rsidR="00B305DD" w:rsidRPr="00DF7C66" w:rsidRDefault="00B305DD" w:rsidP="00C41162">
            <w:pPr>
              <w:autoSpaceDE w:val="0"/>
              <w:autoSpaceDN w:val="0"/>
              <w:adjustRightInd w:val="0"/>
              <w:rPr>
                <w:rFonts w:cs="Arial"/>
                <w:b/>
                <w:sz w:val="20"/>
                <w:szCs w:val="20"/>
              </w:rPr>
            </w:pPr>
          </w:p>
        </w:tc>
        <w:tc>
          <w:tcPr>
            <w:tcW w:w="2705" w:type="dxa"/>
            <w:shd w:val="clear" w:color="auto" w:fill="auto"/>
          </w:tcPr>
          <w:p w14:paraId="08A565CA" w14:textId="77777777" w:rsidR="00DF1738" w:rsidRDefault="00DF1738" w:rsidP="00C41162">
            <w:pPr>
              <w:autoSpaceDE w:val="0"/>
              <w:autoSpaceDN w:val="0"/>
              <w:adjustRightInd w:val="0"/>
              <w:rPr>
                <w:rFonts w:cs="Arial"/>
                <w:b/>
                <w:sz w:val="20"/>
                <w:szCs w:val="20"/>
              </w:rPr>
            </w:pPr>
          </w:p>
          <w:p w14:paraId="4C3EBD57" w14:textId="77777777" w:rsidR="002D3CB9" w:rsidRPr="00B70169" w:rsidRDefault="002D3CB9" w:rsidP="002D3CB9">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Continuation of consultation and engagement with ELC parents with regards to awareness of VVA’s</w:t>
            </w:r>
          </w:p>
          <w:p w14:paraId="18025908" w14:textId="2197009E" w:rsidR="00E14D0E" w:rsidRPr="00B54258" w:rsidRDefault="002D3CB9" w:rsidP="00E14D0E">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Focus on the school community’s ‘Aims’ and how these relate to ELC practice</w:t>
            </w:r>
          </w:p>
          <w:p w14:paraId="2D1E486C" w14:textId="77777777" w:rsidR="00E14D0E" w:rsidRPr="00B70169" w:rsidRDefault="00E14D0E" w:rsidP="00E14D0E">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 xml:space="preserve">Ongoing. Staff will continue to develop current project and review and evaluate on continuous basis. Further projects to be developed as led by </w:t>
            </w:r>
            <w:r w:rsidRPr="00B70169">
              <w:rPr>
                <w:rFonts w:asciiTheme="minorHAnsi" w:hAnsiTheme="minorHAnsi" w:cstheme="minorHAnsi"/>
                <w:sz w:val="22"/>
              </w:rPr>
              <w:lastRenderedPageBreak/>
              <w:t>ELC children’s needs and interests</w:t>
            </w:r>
          </w:p>
          <w:p w14:paraId="26401C75" w14:textId="77777777" w:rsidR="00E14D0E" w:rsidRPr="00DF7C66" w:rsidRDefault="00E14D0E" w:rsidP="00C41162">
            <w:pPr>
              <w:autoSpaceDE w:val="0"/>
              <w:autoSpaceDN w:val="0"/>
              <w:adjustRightInd w:val="0"/>
              <w:rPr>
                <w:rFonts w:cs="Arial"/>
                <w:b/>
                <w:sz w:val="20"/>
                <w:szCs w:val="20"/>
              </w:rPr>
            </w:pPr>
          </w:p>
        </w:tc>
        <w:tc>
          <w:tcPr>
            <w:tcW w:w="1375" w:type="dxa"/>
            <w:vMerge/>
            <w:shd w:val="clear" w:color="auto" w:fill="auto"/>
          </w:tcPr>
          <w:p w14:paraId="04906D4E" w14:textId="77777777" w:rsidR="00DF1738" w:rsidRPr="00B81DC7" w:rsidRDefault="00DF1738" w:rsidP="009775B3">
            <w:pPr>
              <w:rPr>
                <w:rFonts w:cs="Arial"/>
                <w:b/>
              </w:rPr>
            </w:pPr>
          </w:p>
        </w:tc>
      </w:tr>
      <w:tr w:rsidR="00DF1738" w:rsidRPr="00B81DC7" w14:paraId="4F8AEAD0" w14:textId="77777777" w:rsidTr="005647B2">
        <w:tc>
          <w:tcPr>
            <w:tcW w:w="14013" w:type="dxa"/>
            <w:gridSpan w:val="4"/>
            <w:shd w:val="clear" w:color="auto" w:fill="DBE5F1"/>
          </w:tcPr>
          <w:p w14:paraId="18C6DE30" w14:textId="77777777" w:rsidR="00DF1738" w:rsidRPr="00B81DC7" w:rsidRDefault="00DF1738" w:rsidP="00C41162">
            <w:pPr>
              <w:autoSpaceDE w:val="0"/>
              <w:autoSpaceDN w:val="0"/>
              <w:adjustRightInd w:val="0"/>
              <w:rPr>
                <w:rFonts w:cs="Arial"/>
                <w:b/>
              </w:rPr>
            </w:pPr>
            <w:r w:rsidRPr="00B81DC7">
              <w:rPr>
                <w:rFonts w:cs="Arial"/>
                <w:b/>
              </w:rPr>
              <w:t>Strategic planning for continuous improvement</w:t>
            </w:r>
          </w:p>
        </w:tc>
        <w:tc>
          <w:tcPr>
            <w:tcW w:w="1375" w:type="dxa"/>
            <w:vMerge/>
            <w:shd w:val="clear" w:color="auto" w:fill="auto"/>
          </w:tcPr>
          <w:p w14:paraId="204699E7" w14:textId="77777777" w:rsidR="00DF1738" w:rsidRPr="00B81DC7" w:rsidRDefault="00DF1738" w:rsidP="009775B3">
            <w:pPr>
              <w:rPr>
                <w:rFonts w:cs="Arial"/>
                <w:b/>
              </w:rPr>
            </w:pPr>
          </w:p>
        </w:tc>
      </w:tr>
      <w:tr w:rsidR="00DD3A1D" w:rsidRPr="00B81DC7" w14:paraId="57D6E14C" w14:textId="77777777" w:rsidTr="005647B2">
        <w:tc>
          <w:tcPr>
            <w:tcW w:w="3155" w:type="dxa"/>
            <w:shd w:val="clear" w:color="auto" w:fill="auto"/>
          </w:tcPr>
          <w:p w14:paraId="47532371" w14:textId="77777777" w:rsidR="00DF1738" w:rsidRDefault="00DF1738" w:rsidP="00C41162">
            <w:pPr>
              <w:autoSpaceDE w:val="0"/>
              <w:autoSpaceDN w:val="0"/>
              <w:adjustRightInd w:val="0"/>
              <w:rPr>
                <w:rFonts w:cs="Arial"/>
                <w:bCs/>
                <w:sz w:val="20"/>
                <w:szCs w:val="20"/>
              </w:rPr>
            </w:pPr>
          </w:p>
          <w:p w14:paraId="1F5F1ABC" w14:textId="0AAA688A" w:rsidR="000A28EE" w:rsidRPr="000A28EE" w:rsidRDefault="000A28EE" w:rsidP="00C41162">
            <w:pPr>
              <w:autoSpaceDE w:val="0"/>
              <w:autoSpaceDN w:val="0"/>
              <w:adjustRightInd w:val="0"/>
              <w:rPr>
                <w:rFonts w:cs="Arial"/>
                <w:b/>
                <w:i/>
                <w:iCs/>
                <w:sz w:val="20"/>
                <w:szCs w:val="20"/>
              </w:rPr>
            </w:pPr>
            <w:r>
              <w:rPr>
                <w:rFonts w:cs="Arial"/>
                <w:b/>
                <w:i/>
                <w:iCs/>
                <w:sz w:val="20"/>
                <w:szCs w:val="20"/>
              </w:rPr>
              <w:t>Impl</w:t>
            </w:r>
            <w:r w:rsidR="00563460">
              <w:rPr>
                <w:rFonts w:cs="Arial"/>
                <w:b/>
                <w:i/>
                <w:iCs/>
                <w:sz w:val="20"/>
                <w:szCs w:val="20"/>
              </w:rPr>
              <w:t xml:space="preserve">emented session 24/25 Improvement Plan </w:t>
            </w:r>
            <w:r w:rsidR="00AB32BF">
              <w:rPr>
                <w:rFonts w:cs="Arial"/>
                <w:b/>
                <w:i/>
                <w:iCs/>
                <w:sz w:val="20"/>
                <w:szCs w:val="20"/>
              </w:rPr>
              <w:t xml:space="preserve">and augmented approach and pace of change in line with </w:t>
            </w:r>
            <w:r w:rsidR="00A649A0">
              <w:rPr>
                <w:rFonts w:cs="Arial"/>
                <w:b/>
                <w:i/>
                <w:iCs/>
                <w:sz w:val="20"/>
                <w:szCs w:val="20"/>
              </w:rPr>
              <w:t>timing of HMIE/Care Inspectorate visit</w:t>
            </w:r>
          </w:p>
        </w:tc>
        <w:tc>
          <w:tcPr>
            <w:tcW w:w="2694" w:type="dxa"/>
            <w:shd w:val="clear" w:color="auto" w:fill="auto"/>
          </w:tcPr>
          <w:p w14:paraId="2BD7E58B" w14:textId="77777777" w:rsidR="00DF1738" w:rsidRDefault="00DF1738" w:rsidP="00C41162">
            <w:pPr>
              <w:autoSpaceDE w:val="0"/>
              <w:autoSpaceDN w:val="0"/>
              <w:adjustRightInd w:val="0"/>
              <w:rPr>
                <w:rFonts w:cs="Arial"/>
                <w:bCs/>
                <w:sz w:val="20"/>
                <w:szCs w:val="20"/>
              </w:rPr>
            </w:pPr>
          </w:p>
          <w:p w14:paraId="148DD72C" w14:textId="1618A46D" w:rsidR="00516308" w:rsidRPr="00B70169" w:rsidRDefault="00516308" w:rsidP="00516308">
            <w:pPr>
              <w:pStyle w:val="ListParagraph"/>
              <w:numPr>
                <w:ilvl w:val="0"/>
                <w:numId w:val="11"/>
              </w:numPr>
              <w:rPr>
                <w:rStyle w:val="Hyperlink"/>
                <w:rFonts w:asciiTheme="minorHAnsi" w:hAnsiTheme="minorHAnsi" w:cstheme="minorHAnsi"/>
                <w:b/>
                <w:bCs/>
                <w:color w:val="595959"/>
                <w:sz w:val="22"/>
                <w:u w:val="none"/>
              </w:rPr>
            </w:pPr>
            <w:r w:rsidRPr="00B70169">
              <w:rPr>
                <w:rFonts w:asciiTheme="minorHAnsi" w:hAnsiTheme="minorHAnsi" w:cstheme="minorHAnsi"/>
                <w:sz w:val="22"/>
              </w:rPr>
              <w:t xml:space="preserve">A period of transition (from Aug.’ 23-June ’24) as a result of significant staffing changes was </w:t>
            </w:r>
            <w:r w:rsidRPr="00B70169">
              <w:rPr>
                <w:rFonts w:asciiTheme="minorHAnsi" w:hAnsiTheme="minorHAnsi" w:cstheme="minorHAnsi"/>
              </w:rPr>
              <w:t xml:space="preserve">supported by the writing of an interim development plan </w:t>
            </w:r>
            <w:hyperlink r:id="rId25" w:history="1">
              <w:r w:rsidRPr="00B70169">
                <w:rPr>
                  <w:rStyle w:val="Hyperlink"/>
                  <w:rFonts w:asciiTheme="minorHAnsi" w:hAnsiTheme="minorHAnsi" w:cstheme="minorHAnsi"/>
                  <w:sz w:val="16"/>
                  <w:szCs w:val="16"/>
                </w:rPr>
                <w:t>NurseryInterimPlan</w:t>
              </w:r>
            </w:hyperlink>
            <w:r w:rsidRPr="00B70169">
              <w:rPr>
                <w:rStyle w:val="Hyperlink"/>
                <w:rFonts w:asciiTheme="minorHAnsi" w:hAnsiTheme="minorHAnsi" w:cstheme="minorHAnsi"/>
                <w:sz w:val="16"/>
                <w:szCs w:val="16"/>
              </w:rPr>
              <w:t xml:space="preserve"> </w:t>
            </w:r>
            <w:r w:rsidRPr="00B70169">
              <w:rPr>
                <w:rFonts w:asciiTheme="minorHAnsi" w:hAnsiTheme="minorHAnsi" w:cstheme="minorHAnsi"/>
                <w:sz w:val="22"/>
              </w:rPr>
              <w:t xml:space="preserve">to augment the </w:t>
            </w:r>
            <w:r w:rsidRPr="00B70169">
              <w:rPr>
                <w:rFonts w:asciiTheme="minorHAnsi" w:hAnsiTheme="minorHAnsi" w:cstheme="minorHAnsi"/>
              </w:rPr>
              <w:t xml:space="preserve">23/24 Nursery Improvement Plan </w:t>
            </w:r>
            <w:hyperlink r:id="rId26" w:history="1">
              <w:r w:rsidRPr="00B70169">
                <w:rPr>
                  <w:rStyle w:val="Hyperlink"/>
                  <w:rFonts w:asciiTheme="minorHAnsi" w:hAnsiTheme="minorHAnsi" w:cstheme="minorHAnsi"/>
                  <w:sz w:val="16"/>
                  <w:szCs w:val="16"/>
                </w:rPr>
                <w:t xml:space="preserve">ELC S&amp;Q and IP </w:t>
              </w:r>
              <w:r w:rsidR="00A649A0">
                <w:rPr>
                  <w:rStyle w:val="Hyperlink"/>
                  <w:rFonts w:asciiTheme="minorHAnsi" w:hAnsiTheme="minorHAnsi" w:cstheme="minorHAnsi"/>
                  <w:sz w:val="16"/>
                  <w:szCs w:val="16"/>
                </w:rPr>
                <w:t>–</w:t>
              </w:r>
              <w:r w:rsidRPr="00B70169">
                <w:rPr>
                  <w:rStyle w:val="Hyperlink"/>
                  <w:rFonts w:asciiTheme="minorHAnsi" w:hAnsiTheme="minorHAnsi" w:cstheme="minorHAnsi"/>
                  <w:sz w:val="16"/>
                  <w:szCs w:val="16"/>
                </w:rPr>
                <w:t xml:space="preserve"> 2023-24 </w:t>
              </w:r>
            </w:hyperlink>
          </w:p>
          <w:p w14:paraId="20847184" w14:textId="77777777" w:rsidR="00516308" w:rsidRPr="00B70169" w:rsidRDefault="00516308" w:rsidP="00516308">
            <w:pPr>
              <w:pStyle w:val="ListParagraph"/>
              <w:numPr>
                <w:ilvl w:val="0"/>
                <w:numId w:val="0"/>
              </w:numPr>
              <w:ind w:left="360"/>
              <w:rPr>
                <w:rFonts w:asciiTheme="minorHAnsi" w:hAnsiTheme="minorHAnsi" w:cstheme="minorHAnsi"/>
                <w:sz w:val="22"/>
              </w:rPr>
            </w:pPr>
            <w:r w:rsidRPr="00B70169">
              <w:rPr>
                <w:rFonts w:asciiTheme="minorHAnsi" w:hAnsiTheme="minorHAnsi" w:cstheme="minorHAnsi"/>
                <w:sz w:val="22"/>
              </w:rPr>
              <w:t>This allowed ELC staff to focus attention on pertinent and essential short to medium-term developmental targets and evidence improvement through self-evaluation</w:t>
            </w:r>
          </w:p>
          <w:p w14:paraId="14038B77" w14:textId="3A3E2A83" w:rsidR="00516308" w:rsidRPr="00C81E16" w:rsidRDefault="00516308" w:rsidP="00516308">
            <w:pPr>
              <w:pStyle w:val="ListParagraph"/>
              <w:numPr>
                <w:ilvl w:val="0"/>
                <w:numId w:val="11"/>
              </w:numPr>
              <w:rPr>
                <w:rFonts w:asciiTheme="minorHAnsi" w:hAnsiTheme="minorHAnsi" w:cstheme="minorHAnsi"/>
                <w:b/>
                <w:bCs/>
                <w:sz w:val="22"/>
              </w:rPr>
            </w:pPr>
            <w:r w:rsidRPr="00B70169">
              <w:rPr>
                <w:rFonts w:asciiTheme="minorHAnsi" w:hAnsiTheme="minorHAnsi" w:cstheme="minorHAnsi"/>
                <w:sz w:val="22"/>
              </w:rPr>
              <w:t>The support of our QIO</w:t>
            </w:r>
            <w:r w:rsidR="004A67D5">
              <w:rPr>
                <w:rFonts w:asciiTheme="minorHAnsi" w:hAnsiTheme="minorHAnsi" w:cstheme="minorHAnsi"/>
                <w:sz w:val="22"/>
              </w:rPr>
              <w:t xml:space="preserve">, a </w:t>
            </w:r>
            <w:r w:rsidRPr="00B70169">
              <w:rPr>
                <w:rFonts w:asciiTheme="minorHAnsi" w:hAnsiTheme="minorHAnsi" w:cstheme="minorHAnsi"/>
                <w:sz w:val="22"/>
              </w:rPr>
              <w:t>Supported Self-Evaluation (SSE) process from the local authority in Feb. ’24</w:t>
            </w:r>
            <w:r w:rsidR="004A67D5">
              <w:rPr>
                <w:rFonts w:asciiTheme="minorHAnsi" w:hAnsiTheme="minorHAnsi" w:cstheme="minorHAnsi"/>
                <w:sz w:val="22"/>
              </w:rPr>
              <w:t xml:space="preserve">, and validation of self-evaluation by HMIE and Care Inspectorate </w:t>
            </w:r>
            <w:r w:rsidR="004A67D5">
              <w:rPr>
                <w:rFonts w:asciiTheme="minorHAnsi" w:hAnsiTheme="minorHAnsi" w:cstheme="minorHAnsi"/>
                <w:sz w:val="22"/>
              </w:rPr>
              <w:lastRenderedPageBreak/>
              <w:t>in Nov. 24</w:t>
            </w:r>
            <w:r w:rsidRPr="00B70169">
              <w:rPr>
                <w:rFonts w:asciiTheme="minorHAnsi" w:hAnsiTheme="minorHAnsi" w:cstheme="minorHAnsi"/>
                <w:sz w:val="22"/>
              </w:rPr>
              <w:t xml:space="preserve"> gave the ELC leadership team a robust evaluation guiding us through the period of transition and providing the basis on which we could build a longer-term plan for implementing structural changes for improvement and development of quality ELC practice in session 24/25 </w:t>
            </w:r>
            <w:hyperlink r:id="rId27" w:history="1">
              <w:r w:rsidRPr="00B70169">
                <w:rPr>
                  <w:rStyle w:val="Hyperlink"/>
                  <w:rFonts w:asciiTheme="minorHAnsi" w:hAnsiTheme="minorHAnsi" w:cstheme="minorHAnsi"/>
                  <w:sz w:val="16"/>
                  <w:szCs w:val="16"/>
                </w:rPr>
                <w:t>Murrayburn EYC SQR IP June 2024 (002)</w:t>
              </w:r>
            </w:hyperlink>
          </w:p>
          <w:p w14:paraId="1E916ABA" w14:textId="77777777" w:rsidR="00516308" w:rsidRPr="009E7C74" w:rsidRDefault="00516308" w:rsidP="009E7C74">
            <w:pPr>
              <w:rPr>
                <w:rFonts w:cs="Arial"/>
                <w:bCs/>
                <w:sz w:val="20"/>
                <w:szCs w:val="20"/>
              </w:rPr>
            </w:pPr>
          </w:p>
        </w:tc>
        <w:tc>
          <w:tcPr>
            <w:tcW w:w="5459" w:type="dxa"/>
            <w:shd w:val="clear" w:color="auto" w:fill="auto"/>
          </w:tcPr>
          <w:p w14:paraId="022AEE4F" w14:textId="77777777" w:rsidR="00DF1738" w:rsidRDefault="00DF1738" w:rsidP="00C41162">
            <w:pPr>
              <w:autoSpaceDE w:val="0"/>
              <w:autoSpaceDN w:val="0"/>
              <w:adjustRightInd w:val="0"/>
              <w:rPr>
                <w:rFonts w:cs="Arial"/>
                <w:bCs/>
                <w:sz w:val="20"/>
                <w:szCs w:val="20"/>
              </w:rPr>
            </w:pPr>
          </w:p>
          <w:p w14:paraId="4404EFEA" w14:textId="77777777" w:rsidR="00B315B5" w:rsidRPr="00B70169" w:rsidRDefault="00B315B5" w:rsidP="00B315B5">
            <w:pPr>
              <w:pStyle w:val="ListParagraph"/>
              <w:numPr>
                <w:ilvl w:val="0"/>
                <w:numId w:val="10"/>
              </w:numPr>
              <w:spacing w:line="240" w:lineRule="auto"/>
              <w:rPr>
                <w:rFonts w:asciiTheme="minorHAnsi" w:hAnsiTheme="minorHAnsi" w:cstheme="minorHAnsi"/>
                <w:sz w:val="22"/>
                <w:szCs w:val="22"/>
              </w:rPr>
            </w:pPr>
            <w:r w:rsidRPr="00B70169">
              <w:rPr>
                <w:rFonts w:asciiTheme="minorHAnsi" w:hAnsiTheme="minorHAnsi" w:cstheme="minorHAnsi"/>
                <w:sz w:val="22"/>
                <w:szCs w:val="22"/>
              </w:rPr>
              <w:t>The Interim Plan was evaluated with all short/medium tasks completed and long-term target (planning &amp; monitoring procedures) well underway.</w:t>
            </w:r>
          </w:p>
          <w:p w14:paraId="0C74CC17" w14:textId="77777777" w:rsidR="00B315B5" w:rsidRPr="00B70169" w:rsidRDefault="00B315B5" w:rsidP="00B315B5">
            <w:pPr>
              <w:pStyle w:val="ListParagraph"/>
              <w:numPr>
                <w:ilvl w:val="0"/>
                <w:numId w:val="10"/>
              </w:numPr>
              <w:spacing w:line="240" w:lineRule="auto"/>
              <w:rPr>
                <w:rFonts w:asciiTheme="minorHAnsi" w:hAnsiTheme="minorHAnsi" w:cstheme="minorHAnsi"/>
                <w:sz w:val="22"/>
                <w:szCs w:val="22"/>
              </w:rPr>
            </w:pPr>
            <w:r w:rsidRPr="00B70169">
              <w:rPr>
                <w:rFonts w:asciiTheme="minorHAnsi" w:hAnsiTheme="minorHAnsi" w:cstheme="minorHAnsi"/>
                <w:sz w:val="22"/>
                <w:szCs w:val="22"/>
              </w:rPr>
              <w:t>ELC practice/environment has been audited regularly using the Quality Framework. All care standards are being fulfilled.</w:t>
            </w:r>
          </w:p>
          <w:p w14:paraId="77C63DEF" w14:textId="0E7E6C49" w:rsidR="00B315B5" w:rsidRDefault="00B315B5" w:rsidP="00B315B5">
            <w:pPr>
              <w:pStyle w:val="ListParagraph"/>
              <w:numPr>
                <w:ilvl w:val="0"/>
                <w:numId w:val="10"/>
              </w:numPr>
              <w:spacing w:line="240" w:lineRule="auto"/>
              <w:rPr>
                <w:rFonts w:asciiTheme="minorHAnsi" w:hAnsiTheme="minorHAnsi" w:cstheme="minorHAnsi"/>
                <w:sz w:val="22"/>
                <w:szCs w:val="22"/>
              </w:rPr>
            </w:pPr>
            <w:r w:rsidRPr="00B70169">
              <w:rPr>
                <w:rFonts w:asciiTheme="minorHAnsi" w:hAnsiTheme="minorHAnsi" w:cstheme="minorHAnsi"/>
                <w:sz w:val="22"/>
                <w:szCs w:val="22"/>
              </w:rPr>
              <w:t>Nursery Improvement Plan 202</w:t>
            </w:r>
            <w:r w:rsidR="00C81E16">
              <w:rPr>
                <w:rFonts w:asciiTheme="minorHAnsi" w:hAnsiTheme="minorHAnsi" w:cstheme="minorHAnsi"/>
                <w:sz w:val="22"/>
                <w:szCs w:val="22"/>
              </w:rPr>
              <w:t>4</w:t>
            </w:r>
            <w:r w:rsidRPr="00B70169">
              <w:rPr>
                <w:rFonts w:asciiTheme="minorHAnsi" w:hAnsiTheme="minorHAnsi" w:cstheme="minorHAnsi"/>
                <w:sz w:val="22"/>
                <w:szCs w:val="22"/>
              </w:rPr>
              <w:t>/2</w:t>
            </w:r>
            <w:r w:rsidR="00C81E16">
              <w:rPr>
                <w:rFonts w:asciiTheme="minorHAnsi" w:hAnsiTheme="minorHAnsi" w:cstheme="minorHAnsi"/>
                <w:sz w:val="22"/>
                <w:szCs w:val="22"/>
              </w:rPr>
              <w:t>5</w:t>
            </w:r>
            <w:r w:rsidRPr="00B70169">
              <w:rPr>
                <w:rFonts w:asciiTheme="minorHAnsi" w:hAnsiTheme="minorHAnsi" w:cstheme="minorHAnsi"/>
                <w:sz w:val="22"/>
                <w:szCs w:val="22"/>
              </w:rPr>
              <w:t xml:space="preserve"> evaluated with support of ELC team</w:t>
            </w:r>
          </w:p>
          <w:p w14:paraId="36B62B16" w14:textId="702DE2F9" w:rsidR="009E7C74" w:rsidRDefault="009E7C74" w:rsidP="00B315B5">
            <w:pPr>
              <w:pStyle w:val="ListParagraph"/>
              <w:numPr>
                <w:ilvl w:val="0"/>
                <w:numId w:val="10"/>
              </w:numPr>
              <w:spacing w:line="240" w:lineRule="auto"/>
              <w:rPr>
                <w:rFonts w:asciiTheme="minorHAnsi" w:hAnsiTheme="minorHAnsi" w:cstheme="minorHAnsi"/>
                <w:sz w:val="22"/>
                <w:szCs w:val="22"/>
              </w:rPr>
            </w:pPr>
            <w:r>
              <w:rPr>
                <w:rFonts w:asciiTheme="minorHAnsi" w:hAnsiTheme="minorHAnsi" w:cstheme="minorHAnsi"/>
                <w:sz w:val="22"/>
                <w:szCs w:val="22"/>
              </w:rPr>
              <w:t xml:space="preserve">HMIE and Care Inspectorate </w:t>
            </w:r>
            <w:r w:rsidR="00291DE8">
              <w:rPr>
                <w:rFonts w:asciiTheme="minorHAnsi" w:hAnsiTheme="minorHAnsi" w:cstheme="minorHAnsi"/>
                <w:sz w:val="22"/>
                <w:szCs w:val="22"/>
              </w:rPr>
              <w:t xml:space="preserve">reports (see </w:t>
            </w:r>
            <w:r w:rsidR="00596835">
              <w:rPr>
                <w:rFonts w:asciiTheme="minorHAnsi" w:hAnsiTheme="minorHAnsi" w:cstheme="minorHAnsi"/>
                <w:sz w:val="22"/>
                <w:szCs w:val="22"/>
              </w:rPr>
              <w:t>summary of evaluations below)</w:t>
            </w:r>
          </w:p>
          <w:p w14:paraId="4BB81F89" w14:textId="77777777" w:rsidR="00B315B5" w:rsidRPr="00516308" w:rsidRDefault="00B315B5" w:rsidP="00C41162">
            <w:pPr>
              <w:autoSpaceDE w:val="0"/>
              <w:autoSpaceDN w:val="0"/>
              <w:adjustRightInd w:val="0"/>
              <w:rPr>
                <w:rFonts w:cs="Arial"/>
                <w:bCs/>
                <w:sz w:val="20"/>
                <w:szCs w:val="20"/>
              </w:rPr>
            </w:pPr>
          </w:p>
        </w:tc>
        <w:tc>
          <w:tcPr>
            <w:tcW w:w="2705" w:type="dxa"/>
            <w:shd w:val="clear" w:color="auto" w:fill="auto"/>
          </w:tcPr>
          <w:p w14:paraId="78FEDF4D" w14:textId="77777777" w:rsidR="00DF1738" w:rsidRDefault="00DF1738" w:rsidP="00C41162">
            <w:pPr>
              <w:autoSpaceDE w:val="0"/>
              <w:autoSpaceDN w:val="0"/>
              <w:adjustRightInd w:val="0"/>
              <w:rPr>
                <w:rFonts w:cs="Arial"/>
                <w:bCs/>
                <w:sz w:val="20"/>
                <w:szCs w:val="20"/>
              </w:rPr>
            </w:pPr>
          </w:p>
          <w:p w14:paraId="64C98A67" w14:textId="646A6F71" w:rsidR="00977BB8" w:rsidRDefault="00977BB8" w:rsidP="00977BB8">
            <w:pPr>
              <w:pStyle w:val="ListParagraph"/>
              <w:numPr>
                <w:ilvl w:val="0"/>
                <w:numId w:val="10"/>
              </w:numPr>
              <w:rPr>
                <w:rFonts w:asciiTheme="minorHAnsi" w:hAnsiTheme="minorHAnsi" w:cstheme="minorHAnsi"/>
                <w:sz w:val="22"/>
              </w:rPr>
            </w:pPr>
            <w:r w:rsidRPr="00B70169">
              <w:rPr>
                <w:rFonts w:asciiTheme="minorHAnsi" w:hAnsiTheme="minorHAnsi" w:cstheme="minorHAnsi"/>
                <w:sz w:val="22"/>
              </w:rPr>
              <w:t xml:space="preserve">Continue to implement </w:t>
            </w:r>
            <w:r w:rsidR="00D015DA">
              <w:rPr>
                <w:rFonts w:asciiTheme="minorHAnsi" w:hAnsiTheme="minorHAnsi" w:cstheme="minorHAnsi"/>
                <w:sz w:val="22"/>
              </w:rPr>
              <w:t xml:space="preserve">remaining </w:t>
            </w:r>
            <w:r w:rsidRPr="00B70169">
              <w:rPr>
                <w:rFonts w:asciiTheme="minorHAnsi" w:hAnsiTheme="minorHAnsi" w:cstheme="minorHAnsi"/>
                <w:sz w:val="22"/>
              </w:rPr>
              <w:t>nursery development</w:t>
            </w:r>
            <w:r w:rsidR="00D015DA">
              <w:rPr>
                <w:rFonts w:asciiTheme="minorHAnsi" w:hAnsiTheme="minorHAnsi" w:cstheme="minorHAnsi"/>
                <w:sz w:val="22"/>
              </w:rPr>
              <w:t xml:space="preserve"> </w:t>
            </w:r>
            <w:r w:rsidR="00B511D0">
              <w:rPr>
                <w:rFonts w:asciiTheme="minorHAnsi" w:hAnsiTheme="minorHAnsi" w:cstheme="minorHAnsi"/>
                <w:sz w:val="22"/>
              </w:rPr>
              <w:t>activities/priorities</w:t>
            </w:r>
            <w:r w:rsidRPr="00B70169">
              <w:rPr>
                <w:rFonts w:asciiTheme="minorHAnsi" w:hAnsiTheme="minorHAnsi" w:cstheme="minorHAnsi"/>
                <w:sz w:val="22"/>
              </w:rPr>
              <w:t xml:space="preserve"> as detailed in 2024/25 Murrayburn ELC Improvement Plan </w:t>
            </w:r>
            <w:r w:rsidR="00180AD0">
              <w:rPr>
                <w:rFonts w:asciiTheme="minorHAnsi" w:hAnsiTheme="minorHAnsi" w:cstheme="minorHAnsi"/>
                <w:sz w:val="22"/>
              </w:rPr>
              <w:t>and take forward Improvement Pr</w:t>
            </w:r>
            <w:r w:rsidR="00D015DA">
              <w:rPr>
                <w:rFonts w:asciiTheme="minorHAnsi" w:hAnsiTheme="minorHAnsi" w:cstheme="minorHAnsi"/>
                <w:sz w:val="22"/>
              </w:rPr>
              <w:t xml:space="preserve">iorities as articulated </w:t>
            </w:r>
            <w:r w:rsidR="00B511D0">
              <w:rPr>
                <w:rFonts w:asciiTheme="minorHAnsi" w:hAnsiTheme="minorHAnsi" w:cstheme="minorHAnsi"/>
                <w:sz w:val="22"/>
              </w:rPr>
              <w:t>in IP for session 2025/46</w:t>
            </w:r>
          </w:p>
          <w:p w14:paraId="719EACEC" w14:textId="77777777" w:rsidR="00977BB8" w:rsidRPr="00516308" w:rsidRDefault="00977BB8" w:rsidP="00C41162">
            <w:pPr>
              <w:autoSpaceDE w:val="0"/>
              <w:autoSpaceDN w:val="0"/>
              <w:adjustRightInd w:val="0"/>
              <w:rPr>
                <w:rFonts w:cs="Arial"/>
                <w:bCs/>
                <w:sz w:val="20"/>
                <w:szCs w:val="20"/>
              </w:rPr>
            </w:pPr>
          </w:p>
        </w:tc>
        <w:tc>
          <w:tcPr>
            <w:tcW w:w="1375" w:type="dxa"/>
            <w:vMerge/>
            <w:shd w:val="clear" w:color="auto" w:fill="auto"/>
          </w:tcPr>
          <w:p w14:paraId="6F5CD7FC" w14:textId="77777777" w:rsidR="00DF1738" w:rsidRPr="00B81DC7" w:rsidRDefault="00DF1738" w:rsidP="009775B3">
            <w:pPr>
              <w:rPr>
                <w:rFonts w:cs="Arial"/>
                <w:b/>
              </w:rPr>
            </w:pPr>
          </w:p>
        </w:tc>
      </w:tr>
      <w:tr w:rsidR="00DF1738" w:rsidRPr="00B81DC7" w14:paraId="620EA622" w14:textId="77777777" w:rsidTr="005647B2">
        <w:tc>
          <w:tcPr>
            <w:tcW w:w="14013" w:type="dxa"/>
            <w:gridSpan w:val="4"/>
            <w:shd w:val="clear" w:color="auto" w:fill="DBE5F1"/>
          </w:tcPr>
          <w:p w14:paraId="698DF919" w14:textId="77777777" w:rsidR="00DF1738" w:rsidRPr="00B81DC7" w:rsidRDefault="00DF1738" w:rsidP="00C41162">
            <w:pPr>
              <w:autoSpaceDE w:val="0"/>
              <w:autoSpaceDN w:val="0"/>
              <w:adjustRightInd w:val="0"/>
              <w:rPr>
                <w:rFonts w:cs="Arial"/>
                <w:b/>
              </w:rPr>
            </w:pPr>
            <w:r w:rsidRPr="00B81DC7">
              <w:rPr>
                <w:rFonts w:cs="Arial"/>
                <w:b/>
              </w:rPr>
              <w:t>Implementing improvement and change</w:t>
            </w:r>
          </w:p>
        </w:tc>
        <w:tc>
          <w:tcPr>
            <w:tcW w:w="1375" w:type="dxa"/>
            <w:vMerge/>
            <w:shd w:val="clear" w:color="auto" w:fill="auto"/>
          </w:tcPr>
          <w:p w14:paraId="069A21C8" w14:textId="77777777" w:rsidR="00DF1738" w:rsidRPr="00B81DC7" w:rsidRDefault="00DF1738" w:rsidP="009775B3">
            <w:pPr>
              <w:rPr>
                <w:rFonts w:cs="Arial"/>
                <w:b/>
              </w:rPr>
            </w:pPr>
          </w:p>
        </w:tc>
      </w:tr>
      <w:tr w:rsidR="00DD3A1D" w:rsidRPr="00B81DC7" w14:paraId="33E84603" w14:textId="77777777" w:rsidTr="005647B2">
        <w:tc>
          <w:tcPr>
            <w:tcW w:w="3155" w:type="dxa"/>
            <w:shd w:val="clear" w:color="auto" w:fill="auto"/>
          </w:tcPr>
          <w:p w14:paraId="3462F322" w14:textId="77777777" w:rsidR="00DF1738" w:rsidRDefault="00DF1738" w:rsidP="00A649A0">
            <w:pPr>
              <w:pStyle w:val="ListParagraph"/>
              <w:numPr>
                <w:ilvl w:val="0"/>
                <w:numId w:val="0"/>
              </w:numPr>
              <w:spacing w:line="240" w:lineRule="auto"/>
              <w:rPr>
                <w:rFonts w:cs="Arial"/>
                <w:sz w:val="20"/>
                <w:szCs w:val="20"/>
              </w:rPr>
            </w:pPr>
          </w:p>
          <w:p w14:paraId="49ED6B7B" w14:textId="1534D91B" w:rsidR="009C3210" w:rsidRPr="009C3210" w:rsidRDefault="009C3210" w:rsidP="009C3210">
            <w:pPr>
              <w:pStyle w:val="ListParagraph"/>
              <w:numPr>
                <w:ilvl w:val="0"/>
                <w:numId w:val="13"/>
              </w:numPr>
              <w:spacing w:line="240" w:lineRule="auto"/>
              <w:rPr>
                <w:b/>
                <w:bCs/>
                <w:i/>
                <w:iCs/>
                <w:sz w:val="20"/>
                <w:szCs w:val="20"/>
              </w:rPr>
            </w:pPr>
            <w:r w:rsidRPr="009C3210">
              <w:rPr>
                <w:b/>
                <w:bCs/>
                <w:i/>
                <w:iCs/>
                <w:sz w:val="20"/>
                <w:szCs w:val="20"/>
              </w:rPr>
              <w:t>Review staff non-contact time arrangements creating dedicated time for self-evaluation, planning, team meetings etc. (ELC Team, Aug. ’24)</w:t>
            </w:r>
          </w:p>
          <w:p w14:paraId="34411EFB" w14:textId="77777777" w:rsidR="009C3210" w:rsidRPr="009C3210" w:rsidRDefault="009C3210" w:rsidP="009C3210">
            <w:pPr>
              <w:rPr>
                <w:b/>
                <w:bCs/>
                <w:i/>
                <w:iCs/>
                <w:sz w:val="20"/>
                <w:szCs w:val="20"/>
              </w:rPr>
            </w:pPr>
          </w:p>
          <w:p w14:paraId="3C43E878" w14:textId="6495AF39" w:rsidR="009C3210" w:rsidRPr="009C3210" w:rsidRDefault="009C3210" w:rsidP="009C3210">
            <w:pPr>
              <w:pStyle w:val="ListParagraph"/>
              <w:numPr>
                <w:ilvl w:val="0"/>
                <w:numId w:val="14"/>
              </w:numPr>
              <w:spacing w:line="240" w:lineRule="auto"/>
              <w:rPr>
                <w:b/>
                <w:bCs/>
                <w:i/>
                <w:iCs/>
                <w:sz w:val="20"/>
                <w:szCs w:val="20"/>
              </w:rPr>
            </w:pPr>
            <w:r w:rsidRPr="009C3210">
              <w:rPr>
                <w:b/>
                <w:bCs/>
                <w:i/>
                <w:iCs/>
                <w:sz w:val="20"/>
                <w:szCs w:val="20"/>
              </w:rPr>
              <w:t>Review of calendar (DHT &amp; EYO, Aug. ’24)</w:t>
            </w:r>
          </w:p>
          <w:p w14:paraId="143A0682" w14:textId="77777777" w:rsidR="009C3210" w:rsidRPr="009C3210" w:rsidRDefault="009C3210" w:rsidP="009C3210">
            <w:pPr>
              <w:rPr>
                <w:b/>
                <w:bCs/>
                <w:i/>
                <w:iCs/>
                <w:sz w:val="20"/>
                <w:szCs w:val="20"/>
              </w:rPr>
            </w:pPr>
          </w:p>
          <w:p w14:paraId="11186493" w14:textId="77777777" w:rsidR="009C3210" w:rsidRPr="009C3210" w:rsidRDefault="009C3210" w:rsidP="009C3210">
            <w:pPr>
              <w:pStyle w:val="ListParagraph"/>
              <w:numPr>
                <w:ilvl w:val="0"/>
                <w:numId w:val="14"/>
              </w:numPr>
              <w:spacing w:line="240" w:lineRule="auto"/>
              <w:rPr>
                <w:b/>
                <w:bCs/>
                <w:i/>
                <w:iCs/>
                <w:sz w:val="20"/>
                <w:szCs w:val="20"/>
              </w:rPr>
            </w:pPr>
            <w:r w:rsidRPr="009C3210">
              <w:rPr>
                <w:b/>
                <w:bCs/>
                <w:i/>
                <w:iCs/>
                <w:sz w:val="20"/>
                <w:szCs w:val="20"/>
              </w:rPr>
              <w:t xml:space="preserve">Use a combination of Audit tools (CI Quality Framework, HGIOELC and Realising the Ambition, as well as relevant CEC toolkits e.g. Literacy/numeracy/outdoor learning) to ensure </w:t>
            </w:r>
            <w:r w:rsidRPr="009C3210">
              <w:rPr>
                <w:b/>
                <w:bCs/>
                <w:i/>
                <w:iCs/>
                <w:sz w:val="20"/>
                <w:szCs w:val="20"/>
              </w:rPr>
              <w:lastRenderedPageBreak/>
              <w:t>breadth and depth of self-evaluation and reflection to inform continuous improvements.</w:t>
            </w:r>
          </w:p>
          <w:p w14:paraId="67085432" w14:textId="77777777" w:rsidR="00A649A0" w:rsidRPr="00CA5912" w:rsidRDefault="00A649A0" w:rsidP="00A649A0">
            <w:pPr>
              <w:pStyle w:val="ListParagraph"/>
              <w:numPr>
                <w:ilvl w:val="0"/>
                <w:numId w:val="0"/>
              </w:numPr>
              <w:spacing w:line="240" w:lineRule="auto"/>
              <w:rPr>
                <w:rFonts w:cs="Arial"/>
                <w:sz w:val="20"/>
                <w:szCs w:val="20"/>
              </w:rPr>
            </w:pPr>
          </w:p>
        </w:tc>
        <w:tc>
          <w:tcPr>
            <w:tcW w:w="2694" w:type="dxa"/>
            <w:shd w:val="clear" w:color="auto" w:fill="auto"/>
          </w:tcPr>
          <w:p w14:paraId="4592E6F1" w14:textId="77777777" w:rsidR="00DF1738" w:rsidRPr="00CA5912" w:rsidRDefault="00DF1738" w:rsidP="00CA5912">
            <w:pPr>
              <w:pStyle w:val="ListParagraph"/>
              <w:numPr>
                <w:ilvl w:val="0"/>
                <w:numId w:val="0"/>
              </w:numPr>
              <w:rPr>
                <w:rFonts w:cs="Arial"/>
                <w:sz w:val="20"/>
                <w:szCs w:val="20"/>
              </w:rPr>
            </w:pPr>
          </w:p>
          <w:p w14:paraId="1F897CFC" w14:textId="08FD6BBE" w:rsidR="000D3FF3" w:rsidRPr="00333D28" w:rsidRDefault="000D3FF3" w:rsidP="000D3FF3">
            <w:pPr>
              <w:pStyle w:val="ListParagraph"/>
              <w:numPr>
                <w:ilvl w:val="0"/>
                <w:numId w:val="12"/>
              </w:numPr>
              <w:spacing w:line="240" w:lineRule="auto"/>
              <w:rPr>
                <w:rFonts w:asciiTheme="minorHAnsi" w:hAnsiTheme="minorHAnsi" w:cstheme="minorHAnsi"/>
                <w:sz w:val="22"/>
                <w:szCs w:val="22"/>
              </w:rPr>
            </w:pPr>
            <w:r w:rsidRPr="00333D28">
              <w:rPr>
                <w:rFonts w:asciiTheme="minorHAnsi" w:hAnsiTheme="minorHAnsi" w:cstheme="minorHAnsi"/>
                <w:sz w:val="22"/>
                <w:szCs w:val="22"/>
              </w:rPr>
              <w:t xml:space="preserve">Quality Assurance procedures </w:t>
            </w:r>
            <w:r>
              <w:rPr>
                <w:rFonts w:asciiTheme="minorHAnsi" w:hAnsiTheme="minorHAnsi" w:cstheme="minorHAnsi"/>
                <w:sz w:val="22"/>
                <w:szCs w:val="22"/>
              </w:rPr>
              <w:t xml:space="preserve">have been </w:t>
            </w:r>
            <w:r w:rsidRPr="00333D28">
              <w:rPr>
                <w:rFonts w:asciiTheme="minorHAnsi" w:hAnsiTheme="minorHAnsi" w:cstheme="minorHAnsi"/>
                <w:sz w:val="22"/>
                <w:szCs w:val="22"/>
              </w:rPr>
              <w:t xml:space="preserve">reviewed through </w:t>
            </w:r>
            <w:r>
              <w:rPr>
                <w:rFonts w:asciiTheme="minorHAnsi" w:hAnsiTheme="minorHAnsi" w:cstheme="minorHAnsi"/>
                <w:sz w:val="22"/>
                <w:szCs w:val="22"/>
              </w:rPr>
              <w:t xml:space="preserve">the </w:t>
            </w:r>
            <w:r w:rsidRPr="00333D28">
              <w:rPr>
                <w:rFonts w:asciiTheme="minorHAnsi" w:hAnsiTheme="minorHAnsi" w:cstheme="minorHAnsi"/>
                <w:sz w:val="22"/>
                <w:szCs w:val="22"/>
              </w:rPr>
              <w:t xml:space="preserve">lens of </w:t>
            </w:r>
            <w:r>
              <w:rPr>
                <w:rFonts w:asciiTheme="minorHAnsi" w:hAnsiTheme="minorHAnsi" w:cstheme="minorHAnsi"/>
                <w:sz w:val="22"/>
                <w:szCs w:val="22"/>
              </w:rPr>
              <w:t xml:space="preserve">the </w:t>
            </w:r>
            <w:r w:rsidRPr="00333D28">
              <w:rPr>
                <w:rFonts w:asciiTheme="minorHAnsi" w:hAnsiTheme="minorHAnsi" w:cstheme="minorHAnsi"/>
                <w:sz w:val="22"/>
                <w:szCs w:val="22"/>
              </w:rPr>
              <w:t>Interim Development Plan</w:t>
            </w:r>
            <w:r>
              <w:rPr>
                <w:rFonts w:asciiTheme="minorHAnsi" w:hAnsiTheme="minorHAnsi" w:cstheme="minorHAnsi"/>
                <w:sz w:val="22"/>
                <w:szCs w:val="22"/>
              </w:rPr>
              <w:t xml:space="preserve">, </w:t>
            </w:r>
            <w:r w:rsidRPr="00333D28">
              <w:rPr>
                <w:rFonts w:asciiTheme="minorHAnsi" w:hAnsiTheme="minorHAnsi" w:cstheme="minorHAnsi"/>
                <w:sz w:val="22"/>
                <w:szCs w:val="22"/>
              </w:rPr>
              <w:t>SSE guidance</w:t>
            </w:r>
            <w:r>
              <w:rPr>
                <w:rFonts w:asciiTheme="minorHAnsi" w:hAnsiTheme="minorHAnsi" w:cstheme="minorHAnsi"/>
                <w:sz w:val="22"/>
                <w:szCs w:val="22"/>
              </w:rPr>
              <w:t xml:space="preserve">, and HMIE/CI reports, and a new QA calendar for session 24/25 was created. All ELC staff have had the opportunity to evaluate and contribute to ELC development panning and are actively </w:t>
            </w:r>
            <w:r>
              <w:rPr>
                <w:rFonts w:asciiTheme="minorHAnsi" w:hAnsiTheme="minorHAnsi" w:cstheme="minorHAnsi"/>
                <w:sz w:val="22"/>
                <w:szCs w:val="22"/>
              </w:rPr>
              <w:lastRenderedPageBreak/>
              <w:t>engaged in processes of continuous self-evaluation</w:t>
            </w:r>
          </w:p>
          <w:p w14:paraId="788C874A" w14:textId="77777777" w:rsidR="000D3FF3" w:rsidRPr="00333D28" w:rsidRDefault="000D3FF3" w:rsidP="000D3FF3">
            <w:pPr>
              <w:pStyle w:val="ListParagraph"/>
              <w:numPr>
                <w:ilvl w:val="0"/>
                <w:numId w:val="12"/>
              </w:numPr>
              <w:spacing w:line="240" w:lineRule="auto"/>
              <w:rPr>
                <w:rFonts w:asciiTheme="minorHAnsi" w:hAnsiTheme="minorHAnsi" w:cstheme="minorHAnsi"/>
                <w:sz w:val="22"/>
                <w:szCs w:val="22"/>
              </w:rPr>
            </w:pPr>
            <w:r w:rsidRPr="00333D28">
              <w:rPr>
                <w:rFonts w:asciiTheme="minorHAnsi" w:hAnsiTheme="minorHAnsi" w:cstheme="minorHAnsi"/>
                <w:sz w:val="22"/>
                <w:szCs w:val="22"/>
              </w:rPr>
              <w:t xml:space="preserve">Changes </w:t>
            </w:r>
            <w:r>
              <w:rPr>
                <w:rFonts w:asciiTheme="minorHAnsi" w:hAnsiTheme="minorHAnsi" w:cstheme="minorHAnsi"/>
                <w:sz w:val="22"/>
                <w:szCs w:val="22"/>
              </w:rPr>
              <w:t xml:space="preserve">have been </w:t>
            </w:r>
            <w:r w:rsidRPr="00333D28">
              <w:rPr>
                <w:rFonts w:asciiTheme="minorHAnsi" w:hAnsiTheme="minorHAnsi" w:cstheme="minorHAnsi"/>
                <w:sz w:val="22"/>
                <w:szCs w:val="22"/>
              </w:rPr>
              <w:t>made to ELC staff development time to allow for better quality self-evaluation and development activities to take place.</w:t>
            </w:r>
          </w:p>
          <w:p w14:paraId="422F277B" w14:textId="77777777" w:rsidR="000D3FF3" w:rsidRPr="00333D28" w:rsidRDefault="000D3FF3" w:rsidP="000D3FF3">
            <w:pPr>
              <w:pStyle w:val="ListParagraph"/>
              <w:numPr>
                <w:ilvl w:val="0"/>
                <w:numId w:val="12"/>
              </w:numPr>
              <w:spacing w:line="240" w:lineRule="auto"/>
              <w:rPr>
                <w:rFonts w:asciiTheme="minorHAnsi" w:hAnsiTheme="minorHAnsi" w:cstheme="minorHAnsi"/>
                <w:sz w:val="22"/>
                <w:szCs w:val="22"/>
              </w:rPr>
            </w:pPr>
            <w:r w:rsidRPr="00333D28">
              <w:rPr>
                <w:rFonts w:asciiTheme="minorHAnsi" w:hAnsiTheme="minorHAnsi" w:cstheme="minorHAnsi"/>
                <w:sz w:val="22"/>
                <w:szCs w:val="22"/>
              </w:rPr>
              <w:t>Progress has been made in developing planning, capturing and monitoring processes to track children’s development and next steps.</w:t>
            </w:r>
          </w:p>
          <w:p w14:paraId="260A6E6E" w14:textId="77777777" w:rsidR="000D3FF3" w:rsidRPr="00B70169" w:rsidRDefault="000D3FF3" w:rsidP="000D3FF3">
            <w:pPr>
              <w:rPr>
                <w:rFonts w:asciiTheme="minorHAnsi" w:hAnsiTheme="minorHAnsi" w:cstheme="minorHAnsi"/>
                <w:color w:val="595959"/>
                <w:sz w:val="22"/>
              </w:rPr>
            </w:pPr>
          </w:p>
          <w:p w14:paraId="2FB29128" w14:textId="77777777" w:rsidR="00DF1738" w:rsidRPr="00CA5912" w:rsidRDefault="00DF1738" w:rsidP="009775B3">
            <w:pPr>
              <w:rPr>
                <w:rFonts w:cs="Arial"/>
                <w:color w:val="595959"/>
                <w:sz w:val="20"/>
                <w:szCs w:val="20"/>
              </w:rPr>
            </w:pPr>
          </w:p>
        </w:tc>
        <w:tc>
          <w:tcPr>
            <w:tcW w:w="5459" w:type="dxa"/>
            <w:shd w:val="clear" w:color="auto" w:fill="auto"/>
          </w:tcPr>
          <w:p w14:paraId="0FA960F9" w14:textId="77777777" w:rsidR="00DF1738" w:rsidRDefault="00DF1738" w:rsidP="009775B3">
            <w:pPr>
              <w:rPr>
                <w:rFonts w:cs="Arial"/>
                <w:color w:val="595959"/>
                <w:sz w:val="20"/>
                <w:szCs w:val="20"/>
              </w:rPr>
            </w:pPr>
          </w:p>
          <w:p w14:paraId="6FF9DE89" w14:textId="77777777" w:rsidR="002F4266" w:rsidRPr="00D753F2" w:rsidRDefault="002F4266" w:rsidP="002F4266">
            <w:pPr>
              <w:pStyle w:val="ListParagraph"/>
              <w:numPr>
                <w:ilvl w:val="0"/>
                <w:numId w:val="10"/>
              </w:numPr>
              <w:spacing w:line="240" w:lineRule="auto"/>
              <w:rPr>
                <w:rFonts w:asciiTheme="minorHAnsi" w:hAnsiTheme="minorHAnsi" w:cstheme="minorHAnsi"/>
                <w:sz w:val="22"/>
                <w:szCs w:val="22"/>
              </w:rPr>
            </w:pPr>
            <w:r w:rsidRPr="00D753F2">
              <w:rPr>
                <w:rFonts w:asciiTheme="minorHAnsi" w:hAnsiTheme="minorHAnsi" w:cstheme="minorHAnsi"/>
                <w:sz w:val="22"/>
                <w:szCs w:val="22"/>
              </w:rPr>
              <w:t>All current Murrayburn ELC staff evaluated Interim Development Plan and Nursery Improvement Plan</w:t>
            </w:r>
          </w:p>
          <w:p w14:paraId="5FDB22CE" w14:textId="77777777" w:rsidR="002F4266" w:rsidRPr="00D753F2" w:rsidRDefault="002F4266" w:rsidP="002F4266">
            <w:pPr>
              <w:pStyle w:val="ListParagraph"/>
              <w:numPr>
                <w:ilvl w:val="0"/>
                <w:numId w:val="10"/>
              </w:numPr>
              <w:spacing w:line="240" w:lineRule="auto"/>
              <w:rPr>
                <w:rFonts w:asciiTheme="minorHAnsi" w:hAnsiTheme="minorHAnsi" w:cstheme="minorHAnsi"/>
                <w:sz w:val="22"/>
                <w:szCs w:val="22"/>
              </w:rPr>
            </w:pPr>
            <w:r w:rsidRPr="00D753F2">
              <w:rPr>
                <w:rFonts w:asciiTheme="minorHAnsi" w:hAnsiTheme="minorHAnsi" w:cstheme="minorHAnsi"/>
                <w:sz w:val="22"/>
                <w:szCs w:val="22"/>
              </w:rPr>
              <w:t>The period of transition (August ‘23-June ’24) was monitored by self-evaluation (with support from QIO). Staff SCOT analysis (Feb. 2024) reflected that there is good leadership of the ELC, a positive ethos, high levels of staff resilience and an experienced and knowledgeable core staff. The impact of ongoing staffing issues was the primary concern at that point.</w:t>
            </w:r>
          </w:p>
          <w:p w14:paraId="0F2961F0" w14:textId="77777777" w:rsidR="002F4266" w:rsidRDefault="002F4266" w:rsidP="002F4266">
            <w:pPr>
              <w:pStyle w:val="ListParagraph"/>
              <w:numPr>
                <w:ilvl w:val="0"/>
                <w:numId w:val="10"/>
              </w:numPr>
              <w:rPr>
                <w:rFonts w:asciiTheme="minorHAnsi" w:hAnsiTheme="minorHAnsi" w:cstheme="minorHAnsi"/>
                <w:sz w:val="22"/>
                <w:szCs w:val="22"/>
              </w:rPr>
            </w:pPr>
            <w:r w:rsidRPr="00D753F2">
              <w:rPr>
                <w:rFonts w:asciiTheme="minorHAnsi" w:hAnsiTheme="minorHAnsi" w:cstheme="minorHAnsi"/>
                <w:sz w:val="22"/>
                <w:szCs w:val="22"/>
              </w:rPr>
              <w:t xml:space="preserve">SSE Report noted that ELC team were “manging the period of transition positively and enthusiastically. Reflection and self-evaluation are on-going… leaders have kept the focus on attachments and continuity of </w:t>
            </w:r>
            <w:r w:rsidRPr="00D753F2">
              <w:rPr>
                <w:rFonts w:asciiTheme="minorHAnsi" w:hAnsiTheme="minorHAnsi" w:cstheme="minorHAnsi"/>
                <w:sz w:val="22"/>
                <w:szCs w:val="22"/>
              </w:rPr>
              <w:lastRenderedPageBreak/>
              <w:t>environment and experiences, supporting children and parents through staffing changes.”</w:t>
            </w:r>
          </w:p>
          <w:p w14:paraId="3400B48A" w14:textId="77777777" w:rsidR="002F4266" w:rsidRPr="00396120" w:rsidRDefault="002F4266" w:rsidP="002F4266">
            <w:pPr>
              <w:pStyle w:val="ListParagraph"/>
              <w:numPr>
                <w:ilvl w:val="0"/>
                <w:numId w:val="10"/>
              </w:numPr>
              <w:rPr>
                <w:rFonts w:asciiTheme="minorHAnsi" w:hAnsiTheme="minorHAnsi" w:cstheme="minorHAnsi"/>
                <w:sz w:val="22"/>
                <w:szCs w:val="22"/>
              </w:rPr>
            </w:pPr>
            <w:r w:rsidRPr="002F4266">
              <w:rPr>
                <w:rFonts w:asciiTheme="minorHAnsi" w:hAnsiTheme="minorHAnsi" w:cstheme="minorHAnsi"/>
                <w:sz w:val="22"/>
              </w:rPr>
              <w:t>See QI 2.3 for more detail on care plans, baseline and on-going DMLO assessment, Learning Journal development and pupil progress meetings, linking to capturing and monitoring data (CAMPO). Reviewing, improving and implementing these mechanisms has been a significant feature of the journey of implementing improvement through the period of transition and into session 24/25</w:t>
            </w:r>
            <w:r w:rsidR="009169DD">
              <w:rPr>
                <w:rFonts w:asciiTheme="minorHAnsi" w:hAnsiTheme="minorHAnsi" w:cstheme="minorHAnsi"/>
                <w:sz w:val="22"/>
              </w:rPr>
              <w:t xml:space="preserve"> and 25/26</w:t>
            </w:r>
          </w:p>
          <w:p w14:paraId="1A1AD678" w14:textId="77777777" w:rsidR="00396120" w:rsidRDefault="00396120" w:rsidP="00396120">
            <w:pPr>
              <w:pStyle w:val="ListParagraph"/>
              <w:numPr>
                <w:ilvl w:val="0"/>
                <w:numId w:val="10"/>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70776AB1" w14:textId="2AF4D966" w:rsidR="00396120" w:rsidRPr="002F4266" w:rsidRDefault="00396120" w:rsidP="00396120">
            <w:pPr>
              <w:pStyle w:val="ListParagraph"/>
              <w:numPr>
                <w:ilvl w:val="0"/>
                <w:numId w:val="0"/>
              </w:numPr>
              <w:ind w:left="360"/>
              <w:rPr>
                <w:rFonts w:asciiTheme="minorHAnsi" w:hAnsiTheme="minorHAnsi" w:cstheme="minorHAnsi"/>
                <w:sz w:val="22"/>
                <w:szCs w:val="22"/>
              </w:rPr>
            </w:pPr>
          </w:p>
        </w:tc>
        <w:tc>
          <w:tcPr>
            <w:tcW w:w="2705" w:type="dxa"/>
            <w:shd w:val="clear" w:color="auto" w:fill="auto"/>
          </w:tcPr>
          <w:p w14:paraId="12539D2F" w14:textId="77777777" w:rsidR="00DF1738" w:rsidRDefault="00DF1738" w:rsidP="009775B3">
            <w:pPr>
              <w:rPr>
                <w:rFonts w:cs="Arial"/>
                <w:color w:val="595959"/>
                <w:sz w:val="20"/>
                <w:szCs w:val="20"/>
              </w:rPr>
            </w:pPr>
          </w:p>
          <w:p w14:paraId="2CC1C5E7" w14:textId="77777777" w:rsidR="00C15ECD" w:rsidRPr="00946DE0" w:rsidRDefault="00C15ECD" w:rsidP="00C15ECD">
            <w:pPr>
              <w:pStyle w:val="ListParagraph"/>
              <w:numPr>
                <w:ilvl w:val="0"/>
                <w:numId w:val="10"/>
              </w:numPr>
              <w:spacing w:line="240" w:lineRule="auto"/>
              <w:rPr>
                <w:rFonts w:asciiTheme="minorHAnsi" w:hAnsiTheme="minorHAnsi" w:cstheme="minorHAnsi"/>
                <w:sz w:val="22"/>
                <w:szCs w:val="22"/>
              </w:rPr>
            </w:pPr>
            <w:r w:rsidRPr="00946DE0">
              <w:rPr>
                <w:rFonts w:asciiTheme="minorHAnsi" w:hAnsiTheme="minorHAnsi" w:cstheme="minorHAnsi"/>
                <w:sz w:val="22"/>
                <w:szCs w:val="22"/>
              </w:rPr>
              <w:t>Explore further opportunities to self-evaluate, using a range of guidance and evaluation frameworks.</w:t>
            </w:r>
          </w:p>
          <w:p w14:paraId="20D200BE" w14:textId="77777777" w:rsidR="00C15ECD" w:rsidRPr="00627CF2" w:rsidRDefault="00C15ECD" w:rsidP="00C15ECD">
            <w:pPr>
              <w:pStyle w:val="ListParagraph"/>
              <w:numPr>
                <w:ilvl w:val="0"/>
                <w:numId w:val="10"/>
              </w:numPr>
              <w:rPr>
                <w:rFonts w:asciiTheme="minorHAnsi" w:hAnsiTheme="minorHAnsi" w:cstheme="minorHAnsi"/>
                <w:sz w:val="22"/>
                <w:szCs w:val="22"/>
              </w:rPr>
            </w:pPr>
            <w:r w:rsidRPr="00946DE0">
              <w:rPr>
                <w:rFonts w:asciiTheme="minorHAnsi" w:hAnsiTheme="minorHAnsi" w:cstheme="minorHAnsi"/>
                <w:sz w:val="22"/>
                <w:szCs w:val="22"/>
              </w:rPr>
              <w:t>Self-evaluation activities to be augmented by consultation and engagement with ELC parents/carers across a range of platforms.</w:t>
            </w:r>
          </w:p>
          <w:p w14:paraId="337339FD" w14:textId="77777777" w:rsidR="00C15ECD" w:rsidRPr="00946DE0" w:rsidRDefault="00C15ECD" w:rsidP="00C15ECD">
            <w:pPr>
              <w:pStyle w:val="ListParagraph"/>
              <w:numPr>
                <w:ilvl w:val="0"/>
                <w:numId w:val="10"/>
              </w:numPr>
              <w:rPr>
                <w:rFonts w:asciiTheme="minorHAnsi" w:hAnsiTheme="minorHAnsi" w:cstheme="minorHAnsi"/>
                <w:sz w:val="22"/>
                <w:szCs w:val="22"/>
              </w:rPr>
            </w:pPr>
            <w:r>
              <w:rPr>
                <w:rFonts w:asciiTheme="minorHAnsi" w:hAnsiTheme="minorHAnsi" w:cstheme="minorHAnsi"/>
                <w:sz w:val="22"/>
                <w:szCs w:val="22"/>
              </w:rPr>
              <w:t xml:space="preserve">Consolidation of planning/monitoring </w:t>
            </w:r>
            <w:r>
              <w:rPr>
                <w:rFonts w:asciiTheme="minorHAnsi" w:hAnsiTheme="minorHAnsi" w:cstheme="minorHAnsi"/>
                <w:sz w:val="22"/>
                <w:szCs w:val="22"/>
              </w:rPr>
              <w:lastRenderedPageBreak/>
              <w:t>and tracking mechanisms introduced and review of working time arrangements etc.</w:t>
            </w:r>
          </w:p>
          <w:p w14:paraId="30450D3A" w14:textId="77777777" w:rsidR="00C15ECD" w:rsidRPr="00CA5912" w:rsidRDefault="00C15ECD" w:rsidP="009775B3">
            <w:pPr>
              <w:rPr>
                <w:rFonts w:cs="Arial"/>
                <w:color w:val="595959"/>
                <w:sz w:val="20"/>
                <w:szCs w:val="20"/>
              </w:rPr>
            </w:pPr>
          </w:p>
        </w:tc>
        <w:tc>
          <w:tcPr>
            <w:tcW w:w="1375" w:type="dxa"/>
            <w:vMerge/>
            <w:shd w:val="clear" w:color="auto" w:fill="auto"/>
          </w:tcPr>
          <w:p w14:paraId="64192689" w14:textId="77777777" w:rsidR="00DF1738" w:rsidRPr="00B81DC7" w:rsidRDefault="00DF1738" w:rsidP="009775B3">
            <w:pPr>
              <w:rPr>
                <w:rFonts w:cs="Arial"/>
                <w:color w:val="595959"/>
                <w:szCs w:val="24"/>
              </w:rPr>
            </w:pPr>
          </w:p>
        </w:tc>
      </w:tr>
      <w:tr w:rsidR="00DD3A1D" w:rsidRPr="00B81DC7" w14:paraId="2928DA08" w14:textId="77777777" w:rsidTr="005647B2">
        <w:tc>
          <w:tcPr>
            <w:tcW w:w="3155" w:type="dxa"/>
            <w:shd w:val="clear" w:color="auto" w:fill="auto"/>
          </w:tcPr>
          <w:p w14:paraId="13CA8E44" w14:textId="77777777" w:rsidR="009D1AB8" w:rsidRDefault="009D1AB8" w:rsidP="00A649A0">
            <w:pPr>
              <w:pStyle w:val="ListParagraph"/>
              <w:numPr>
                <w:ilvl w:val="0"/>
                <w:numId w:val="0"/>
              </w:numPr>
              <w:spacing w:line="240" w:lineRule="auto"/>
              <w:rPr>
                <w:rFonts w:cs="Arial"/>
                <w:sz w:val="20"/>
                <w:szCs w:val="20"/>
              </w:rPr>
            </w:pPr>
          </w:p>
        </w:tc>
        <w:tc>
          <w:tcPr>
            <w:tcW w:w="2694" w:type="dxa"/>
            <w:shd w:val="clear" w:color="auto" w:fill="auto"/>
          </w:tcPr>
          <w:p w14:paraId="5CC08651" w14:textId="77777777" w:rsidR="009D1AB8" w:rsidRPr="00CA5912" w:rsidRDefault="009D1AB8" w:rsidP="00CA5912">
            <w:pPr>
              <w:pStyle w:val="ListParagraph"/>
              <w:numPr>
                <w:ilvl w:val="0"/>
                <w:numId w:val="0"/>
              </w:numPr>
              <w:rPr>
                <w:rFonts w:cs="Arial"/>
                <w:sz w:val="20"/>
                <w:szCs w:val="20"/>
              </w:rPr>
            </w:pPr>
          </w:p>
        </w:tc>
        <w:tc>
          <w:tcPr>
            <w:tcW w:w="5459" w:type="dxa"/>
            <w:shd w:val="clear" w:color="auto" w:fill="auto"/>
          </w:tcPr>
          <w:p w14:paraId="0606CEF2" w14:textId="69931EA8" w:rsidR="00C16E8F" w:rsidRDefault="00453595" w:rsidP="00453595">
            <w:pPr>
              <w:rPr>
                <w:rFonts w:cs="Arial"/>
                <w:b/>
                <w:bCs/>
                <w:color w:val="595959"/>
                <w:sz w:val="20"/>
                <w:szCs w:val="20"/>
              </w:rPr>
            </w:pPr>
            <w:r>
              <w:rPr>
                <w:rFonts w:cs="Arial"/>
                <w:b/>
                <w:bCs/>
                <w:color w:val="595959"/>
                <w:sz w:val="20"/>
                <w:szCs w:val="20"/>
              </w:rPr>
              <w:t>HMIE 1.3 Evaluations</w:t>
            </w:r>
          </w:p>
          <w:p w14:paraId="3396F113" w14:textId="1BA6BB39" w:rsidR="00453595" w:rsidRPr="003769CA" w:rsidRDefault="00C16E8F" w:rsidP="00C16E8F">
            <w:pPr>
              <w:pStyle w:val="ListParagraph"/>
              <w:numPr>
                <w:ilvl w:val="0"/>
                <w:numId w:val="15"/>
              </w:numPr>
              <w:rPr>
                <w:rFonts w:cs="Arial"/>
                <w:color w:val="4EA72E" w:themeColor="accent6"/>
                <w:sz w:val="20"/>
                <w:szCs w:val="20"/>
              </w:rPr>
            </w:pPr>
            <w:r w:rsidRPr="003769CA">
              <w:rPr>
                <w:rFonts w:cs="Arial"/>
                <w:color w:val="4EA72E" w:themeColor="accent6"/>
                <w:sz w:val="20"/>
                <w:szCs w:val="20"/>
              </w:rPr>
              <w:t>The nursery team has developed an appropriate vision, values and aims, in consultation with families and children. Practitioners display the values of respect, kindness, honesty and resilience very effectively in their day-to-day interactions with parents, each other and children</w:t>
            </w:r>
          </w:p>
          <w:p w14:paraId="1629CA37" w14:textId="702657F1" w:rsidR="00C16E8F" w:rsidRPr="003769CA" w:rsidRDefault="00FC5E2E" w:rsidP="00C16E8F">
            <w:pPr>
              <w:pStyle w:val="ListParagraph"/>
              <w:numPr>
                <w:ilvl w:val="0"/>
                <w:numId w:val="15"/>
              </w:numPr>
              <w:rPr>
                <w:rFonts w:cs="Arial"/>
                <w:color w:val="4EA72E" w:themeColor="accent6"/>
                <w:sz w:val="20"/>
                <w:szCs w:val="20"/>
              </w:rPr>
            </w:pPr>
            <w:r w:rsidRPr="003769CA">
              <w:rPr>
                <w:rFonts w:cs="Arial"/>
                <w:color w:val="4EA72E" w:themeColor="accent6"/>
                <w:sz w:val="20"/>
                <w:szCs w:val="20"/>
              </w:rPr>
              <w:t>The recently appointed early years officer provides strong and very effective leadership. In her short time in post, she has focused very successfully on improving outcomes for children</w:t>
            </w:r>
          </w:p>
          <w:p w14:paraId="0434DAE6" w14:textId="0EE3A3C1" w:rsidR="00E358B9" w:rsidRPr="003769CA" w:rsidRDefault="00E358B9" w:rsidP="00C16E8F">
            <w:pPr>
              <w:pStyle w:val="ListParagraph"/>
              <w:numPr>
                <w:ilvl w:val="0"/>
                <w:numId w:val="15"/>
              </w:numPr>
              <w:rPr>
                <w:rFonts w:cs="Arial"/>
                <w:color w:val="4EA72E" w:themeColor="accent6"/>
                <w:sz w:val="20"/>
                <w:szCs w:val="20"/>
              </w:rPr>
            </w:pPr>
            <w:r w:rsidRPr="003769CA">
              <w:rPr>
                <w:rFonts w:cs="Arial"/>
                <w:color w:val="4EA72E" w:themeColor="accent6"/>
                <w:sz w:val="20"/>
                <w:szCs w:val="20"/>
              </w:rPr>
              <w:t>The nursery team’s approach to improvement involves all stakeholders</w:t>
            </w:r>
          </w:p>
          <w:p w14:paraId="419BEAD2" w14:textId="77BD568F" w:rsidR="00D968E2" w:rsidRPr="003769CA" w:rsidRDefault="00D968E2" w:rsidP="00C16E8F">
            <w:pPr>
              <w:pStyle w:val="ListParagraph"/>
              <w:numPr>
                <w:ilvl w:val="0"/>
                <w:numId w:val="15"/>
              </w:numPr>
              <w:rPr>
                <w:rFonts w:cs="Arial"/>
                <w:color w:val="4EA72E" w:themeColor="accent6"/>
                <w:sz w:val="20"/>
                <w:szCs w:val="20"/>
              </w:rPr>
            </w:pPr>
            <w:r w:rsidRPr="003769CA">
              <w:rPr>
                <w:rFonts w:cs="Arial"/>
                <w:color w:val="4EA72E" w:themeColor="accent6"/>
                <w:sz w:val="20"/>
                <w:szCs w:val="20"/>
              </w:rPr>
              <w:t>The early years officer and practitioners use a helpful quality assurance calendar. This ensures that most aspects of the life and work of the nursery are kept under review</w:t>
            </w:r>
          </w:p>
          <w:p w14:paraId="5F4D7949" w14:textId="45D03B92" w:rsidR="003F4D3D" w:rsidRPr="003769CA" w:rsidRDefault="003F4D3D" w:rsidP="00C16E8F">
            <w:pPr>
              <w:pStyle w:val="ListParagraph"/>
              <w:numPr>
                <w:ilvl w:val="0"/>
                <w:numId w:val="15"/>
              </w:numPr>
              <w:rPr>
                <w:rFonts w:cs="Arial"/>
                <w:color w:val="4EA72E" w:themeColor="accent6"/>
                <w:sz w:val="20"/>
                <w:szCs w:val="20"/>
              </w:rPr>
            </w:pPr>
            <w:r w:rsidRPr="003769CA">
              <w:rPr>
                <w:rFonts w:cs="Arial"/>
                <w:color w:val="4EA72E" w:themeColor="accent6"/>
                <w:sz w:val="20"/>
                <w:szCs w:val="20"/>
              </w:rPr>
              <w:lastRenderedPageBreak/>
              <w:t>Practitioners undertake important leadership roles.</w:t>
            </w:r>
          </w:p>
          <w:p w14:paraId="7D6EAF62" w14:textId="402EE7B9" w:rsidR="004E5C1D" w:rsidRPr="00826224" w:rsidRDefault="003769CA" w:rsidP="00453595">
            <w:pPr>
              <w:pStyle w:val="ListParagraph"/>
              <w:numPr>
                <w:ilvl w:val="0"/>
                <w:numId w:val="15"/>
              </w:numPr>
              <w:rPr>
                <w:rFonts w:cs="Arial"/>
                <w:color w:val="4EA72E" w:themeColor="accent6"/>
                <w:sz w:val="20"/>
                <w:szCs w:val="20"/>
              </w:rPr>
            </w:pPr>
            <w:r w:rsidRPr="003769CA">
              <w:rPr>
                <w:rFonts w:cs="Arial"/>
                <w:color w:val="4EA72E" w:themeColor="accent6"/>
                <w:sz w:val="20"/>
                <w:szCs w:val="20"/>
              </w:rPr>
              <w:t>Practitioners have undertaken important professional learning.</w:t>
            </w:r>
          </w:p>
          <w:p w14:paraId="017D52F2" w14:textId="67FD59E6" w:rsidR="00453595" w:rsidRDefault="00453595" w:rsidP="00453595">
            <w:pPr>
              <w:rPr>
                <w:rFonts w:cs="Arial"/>
                <w:b/>
                <w:bCs/>
                <w:color w:val="595959"/>
                <w:sz w:val="20"/>
                <w:szCs w:val="20"/>
              </w:rPr>
            </w:pPr>
            <w:r w:rsidRPr="00453595">
              <w:rPr>
                <w:rFonts w:cs="Arial"/>
                <w:b/>
                <w:bCs/>
                <w:color w:val="595959"/>
                <w:sz w:val="20"/>
                <w:szCs w:val="20"/>
              </w:rPr>
              <w:t>Care Inspectorate</w:t>
            </w:r>
            <w:r>
              <w:rPr>
                <w:rFonts w:cs="Arial"/>
                <w:b/>
                <w:bCs/>
                <w:color w:val="595959"/>
                <w:sz w:val="20"/>
                <w:szCs w:val="20"/>
              </w:rPr>
              <w:t xml:space="preserve"> 3.1 Evaluations</w:t>
            </w:r>
          </w:p>
          <w:p w14:paraId="1C48CECA" w14:textId="77D92D46" w:rsidR="003769CA" w:rsidRPr="003719D0" w:rsidRDefault="00886782" w:rsidP="003769CA">
            <w:pPr>
              <w:pStyle w:val="ListParagraph"/>
              <w:numPr>
                <w:ilvl w:val="0"/>
                <w:numId w:val="17"/>
              </w:numPr>
              <w:rPr>
                <w:rFonts w:cs="Arial"/>
                <w:color w:val="4EA72E" w:themeColor="accent6"/>
                <w:sz w:val="20"/>
                <w:szCs w:val="20"/>
              </w:rPr>
            </w:pPr>
            <w:r w:rsidRPr="003719D0">
              <w:rPr>
                <w:rFonts w:cs="Arial"/>
                <w:color w:val="4EA72E" w:themeColor="accent6"/>
                <w:sz w:val="20"/>
                <w:szCs w:val="20"/>
              </w:rPr>
              <w:t>The shared vision and values of the service positively informed practice</w:t>
            </w:r>
          </w:p>
          <w:p w14:paraId="07305323" w14:textId="07154D57" w:rsidR="00886782" w:rsidRPr="003719D0" w:rsidRDefault="003719D0" w:rsidP="003769CA">
            <w:pPr>
              <w:pStyle w:val="ListParagraph"/>
              <w:numPr>
                <w:ilvl w:val="0"/>
                <w:numId w:val="17"/>
              </w:numPr>
              <w:rPr>
                <w:rFonts w:cs="Arial"/>
                <w:color w:val="4EA72E" w:themeColor="accent6"/>
                <w:sz w:val="20"/>
                <w:szCs w:val="20"/>
              </w:rPr>
            </w:pPr>
            <w:r w:rsidRPr="003719D0">
              <w:rPr>
                <w:rFonts w:cs="Arial"/>
                <w:color w:val="4EA72E" w:themeColor="accent6"/>
                <w:sz w:val="20"/>
                <w:szCs w:val="20"/>
              </w:rPr>
              <w:t>Children and families were beginning to be involved in developing the service</w:t>
            </w:r>
          </w:p>
          <w:p w14:paraId="60EDB36E" w14:textId="77777777" w:rsidR="009D1AB8" w:rsidRDefault="009D1AB8" w:rsidP="009775B3">
            <w:pPr>
              <w:rPr>
                <w:rFonts w:cs="Arial"/>
                <w:color w:val="595959"/>
                <w:sz w:val="20"/>
                <w:szCs w:val="20"/>
              </w:rPr>
            </w:pPr>
          </w:p>
        </w:tc>
        <w:tc>
          <w:tcPr>
            <w:tcW w:w="2705" w:type="dxa"/>
            <w:shd w:val="clear" w:color="auto" w:fill="auto"/>
          </w:tcPr>
          <w:p w14:paraId="7DFBD564" w14:textId="647091E4" w:rsidR="00453595" w:rsidRDefault="00453595" w:rsidP="00453595">
            <w:pPr>
              <w:rPr>
                <w:rFonts w:cs="Arial"/>
                <w:b/>
                <w:bCs/>
                <w:color w:val="595959"/>
                <w:sz w:val="20"/>
                <w:szCs w:val="20"/>
              </w:rPr>
            </w:pPr>
            <w:r>
              <w:rPr>
                <w:rFonts w:cs="Arial"/>
                <w:b/>
                <w:bCs/>
                <w:color w:val="595959"/>
                <w:sz w:val="20"/>
                <w:szCs w:val="20"/>
              </w:rPr>
              <w:lastRenderedPageBreak/>
              <w:t xml:space="preserve">HMIE 1.3 </w:t>
            </w:r>
            <w:r w:rsidR="004E5C1D">
              <w:rPr>
                <w:rFonts w:cs="Arial"/>
                <w:b/>
                <w:bCs/>
                <w:color w:val="595959"/>
                <w:sz w:val="20"/>
                <w:szCs w:val="20"/>
              </w:rPr>
              <w:t xml:space="preserve">Next Steps/Recommendations </w:t>
            </w:r>
          </w:p>
          <w:p w14:paraId="413655AA" w14:textId="45934CEF" w:rsidR="00453595" w:rsidRPr="003769CA" w:rsidRDefault="005C7254" w:rsidP="00FC5E2E">
            <w:pPr>
              <w:pStyle w:val="ListParagraph"/>
              <w:numPr>
                <w:ilvl w:val="0"/>
                <w:numId w:val="16"/>
              </w:numPr>
              <w:rPr>
                <w:rFonts w:cs="Arial"/>
                <w:color w:val="EE0000"/>
                <w:sz w:val="20"/>
                <w:szCs w:val="20"/>
              </w:rPr>
            </w:pPr>
            <w:r w:rsidRPr="003769CA">
              <w:rPr>
                <w:rFonts w:cs="Arial"/>
                <w:color w:val="EE0000"/>
                <w:sz w:val="20"/>
                <w:szCs w:val="20"/>
              </w:rPr>
              <w:t>Practitioners would now benefit from stronger strategic guidance from the school leadership team. This guidance should support staff to clarify and evaluate the impact of recent changes.</w:t>
            </w:r>
          </w:p>
          <w:p w14:paraId="45E73D1A" w14:textId="0C86E1E6" w:rsidR="005C7254" w:rsidRPr="003769CA" w:rsidRDefault="00D968E2" w:rsidP="00FC5E2E">
            <w:pPr>
              <w:pStyle w:val="ListParagraph"/>
              <w:numPr>
                <w:ilvl w:val="0"/>
                <w:numId w:val="16"/>
              </w:numPr>
              <w:rPr>
                <w:rFonts w:cs="Arial"/>
                <w:color w:val="EE0000"/>
                <w:sz w:val="20"/>
                <w:szCs w:val="20"/>
              </w:rPr>
            </w:pPr>
            <w:r w:rsidRPr="003769CA">
              <w:rPr>
                <w:rFonts w:cs="Arial"/>
                <w:color w:val="EE0000"/>
                <w:sz w:val="20"/>
                <w:szCs w:val="20"/>
              </w:rPr>
              <w:t xml:space="preserve">Moving forward, practitioners should make more use of national and local guidance to support </w:t>
            </w:r>
            <w:r w:rsidRPr="003769CA">
              <w:rPr>
                <w:rFonts w:cs="Arial"/>
                <w:color w:val="EE0000"/>
                <w:sz w:val="20"/>
                <w:szCs w:val="20"/>
              </w:rPr>
              <w:lastRenderedPageBreak/>
              <w:t>strategic evaluation and ongoing improvement.</w:t>
            </w:r>
          </w:p>
          <w:p w14:paraId="7BAE9236" w14:textId="0BD3C884" w:rsidR="004E5C1D" w:rsidRPr="00826224" w:rsidRDefault="003F4D3D" w:rsidP="00453595">
            <w:pPr>
              <w:pStyle w:val="ListParagraph"/>
              <w:numPr>
                <w:ilvl w:val="0"/>
                <w:numId w:val="16"/>
              </w:numPr>
              <w:rPr>
                <w:rFonts w:cs="Arial"/>
                <w:color w:val="EE0000"/>
                <w:sz w:val="20"/>
                <w:szCs w:val="20"/>
              </w:rPr>
            </w:pPr>
            <w:r w:rsidRPr="003769CA">
              <w:rPr>
                <w:rFonts w:cs="Arial"/>
                <w:color w:val="EE0000"/>
                <w:sz w:val="20"/>
                <w:szCs w:val="20"/>
              </w:rPr>
              <w:t>Staff need to ensure that, following feedback, action is taken to support ongoing improvements.</w:t>
            </w:r>
          </w:p>
          <w:p w14:paraId="5C8129CE" w14:textId="22DBB9DE" w:rsidR="00453595" w:rsidRDefault="00453595" w:rsidP="00453595">
            <w:pPr>
              <w:rPr>
                <w:rFonts w:cs="Arial"/>
                <w:b/>
                <w:bCs/>
                <w:color w:val="595959"/>
                <w:sz w:val="20"/>
                <w:szCs w:val="20"/>
              </w:rPr>
            </w:pPr>
            <w:r w:rsidRPr="00453595">
              <w:rPr>
                <w:rFonts w:cs="Arial"/>
                <w:b/>
                <w:bCs/>
                <w:color w:val="595959"/>
                <w:sz w:val="20"/>
                <w:szCs w:val="20"/>
              </w:rPr>
              <w:t>Care Inspectorate</w:t>
            </w:r>
            <w:r>
              <w:rPr>
                <w:rFonts w:cs="Arial"/>
                <w:b/>
                <w:bCs/>
                <w:color w:val="595959"/>
                <w:sz w:val="20"/>
                <w:szCs w:val="20"/>
              </w:rPr>
              <w:t xml:space="preserve"> 3.1 </w:t>
            </w:r>
            <w:r w:rsidR="004E5C1D">
              <w:rPr>
                <w:rFonts w:cs="Arial"/>
                <w:b/>
                <w:bCs/>
                <w:color w:val="595959"/>
                <w:sz w:val="20"/>
                <w:szCs w:val="20"/>
              </w:rPr>
              <w:t>Next Steps/ Recommendations</w:t>
            </w:r>
          </w:p>
          <w:p w14:paraId="41D8EBAE" w14:textId="271192F9" w:rsidR="003719D0" w:rsidRPr="00E82EE1" w:rsidRDefault="00E82EE1" w:rsidP="003719D0">
            <w:pPr>
              <w:pStyle w:val="ListParagraph"/>
              <w:numPr>
                <w:ilvl w:val="0"/>
                <w:numId w:val="18"/>
              </w:numPr>
              <w:rPr>
                <w:rFonts w:cs="Arial"/>
                <w:color w:val="EE0000"/>
                <w:sz w:val="20"/>
                <w:szCs w:val="20"/>
              </w:rPr>
            </w:pPr>
            <w:r w:rsidRPr="00E82EE1">
              <w:rPr>
                <w:rFonts w:cs="Arial"/>
                <w:color w:val="EE0000"/>
                <w:sz w:val="20"/>
                <w:szCs w:val="20"/>
              </w:rPr>
              <w:t>To support continuous improvement, the service should strengthen their quality assurance and self-evaluation procedures</w:t>
            </w:r>
          </w:p>
          <w:p w14:paraId="381577D3" w14:textId="77777777" w:rsidR="009D1AB8" w:rsidRDefault="009D1AB8" w:rsidP="009775B3">
            <w:pPr>
              <w:rPr>
                <w:rFonts w:cs="Arial"/>
                <w:color w:val="595959"/>
                <w:sz w:val="20"/>
                <w:szCs w:val="20"/>
              </w:rPr>
            </w:pPr>
          </w:p>
          <w:p w14:paraId="3BCD3CFA" w14:textId="77777777" w:rsidR="00396120" w:rsidRDefault="00396120" w:rsidP="009775B3">
            <w:pPr>
              <w:rPr>
                <w:rFonts w:cs="Arial"/>
                <w:color w:val="595959"/>
                <w:sz w:val="20"/>
                <w:szCs w:val="20"/>
              </w:rPr>
            </w:pPr>
          </w:p>
          <w:p w14:paraId="1240D905" w14:textId="77777777" w:rsidR="00B2266B" w:rsidRDefault="00B2266B" w:rsidP="009775B3">
            <w:pPr>
              <w:rPr>
                <w:rFonts w:cs="Arial"/>
                <w:color w:val="595959"/>
                <w:sz w:val="20"/>
                <w:szCs w:val="20"/>
              </w:rPr>
            </w:pPr>
          </w:p>
          <w:p w14:paraId="2FD786EC" w14:textId="77777777" w:rsidR="00396120" w:rsidRDefault="00396120" w:rsidP="009775B3">
            <w:pPr>
              <w:rPr>
                <w:rFonts w:cs="Arial"/>
                <w:color w:val="595959"/>
                <w:sz w:val="20"/>
                <w:szCs w:val="20"/>
              </w:rPr>
            </w:pPr>
          </w:p>
          <w:p w14:paraId="1A097348" w14:textId="77777777" w:rsidR="00396120" w:rsidRDefault="00396120" w:rsidP="009775B3">
            <w:pPr>
              <w:rPr>
                <w:rFonts w:cs="Arial"/>
                <w:color w:val="595959"/>
                <w:sz w:val="20"/>
                <w:szCs w:val="20"/>
              </w:rPr>
            </w:pPr>
          </w:p>
        </w:tc>
        <w:tc>
          <w:tcPr>
            <w:tcW w:w="1375" w:type="dxa"/>
            <w:shd w:val="clear" w:color="auto" w:fill="auto"/>
          </w:tcPr>
          <w:p w14:paraId="77984F58" w14:textId="77777777" w:rsidR="009D1AB8" w:rsidRPr="00B81DC7" w:rsidRDefault="009D1AB8" w:rsidP="009775B3">
            <w:pPr>
              <w:rPr>
                <w:rFonts w:cs="Arial"/>
                <w:color w:val="595959"/>
                <w:szCs w:val="24"/>
              </w:rPr>
            </w:pPr>
          </w:p>
        </w:tc>
      </w:tr>
      <w:tr w:rsidR="001910D3" w:rsidRPr="00B81DC7" w14:paraId="75BEBD73" w14:textId="77777777" w:rsidTr="009D1AB8">
        <w:tc>
          <w:tcPr>
            <w:tcW w:w="15388" w:type="dxa"/>
            <w:gridSpan w:val="5"/>
            <w:shd w:val="clear" w:color="auto" w:fill="FDE9D9"/>
          </w:tcPr>
          <w:p w14:paraId="70D2BEAC" w14:textId="77777777" w:rsidR="001910D3" w:rsidRPr="00B81DC7" w:rsidRDefault="001910D3" w:rsidP="00C41162">
            <w:pPr>
              <w:autoSpaceDE w:val="0"/>
              <w:autoSpaceDN w:val="0"/>
              <w:adjustRightInd w:val="0"/>
              <w:rPr>
                <w:rFonts w:cs="Arial"/>
              </w:rPr>
            </w:pPr>
            <w:r w:rsidRPr="00B81DC7">
              <w:rPr>
                <w:rFonts w:cs="Arial"/>
                <w:b/>
              </w:rPr>
              <w:t xml:space="preserve">QI 2.3 Learning, teaching and assessment </w:t>
            </w:r>
            <w:r w:rsidRPr="00B81DC7">
              <w:rPr>
                <w:rFonts w:cs="Arial"/>
                <w:bCs/>
              </w:rPr>
              <w:t>(Learning</w:t>
            </w:r>
            <w:r w:rsidRPr="00B81DC7">
              <w:rPr>
                <w:rFonts w:cs="Arial"/>
              </w:rPr>
              <w:t xml:space="preserve"> and engagement; Quality of teaching; Effective use of assessment; Planning, tracking and monitoring)</w:t>
            </w:r>
          </w:p>
          <w:p w14:paraId="5FE9C7AA" w14:textId="77777777" w:rsidR="008B4B6D" w:rsidRPr="00B81DC7" w:rsidRDefault="001910D3" w:rsidP="008B4B6D">
            <w:pPr>
              <w:rPr>
                <w:rFonts w:cs="Arial"/>
                <w:b/>
              </w:rPr>
            </w:pPr>
            <w:r w:rsidRPr="00B81DC7">
              <w:rPr>
                <w:rFonts w:cs="Arial"/>
                <w:b/>
              </w:rPr>
              <w:t>Consider</w:t>
            </w:r>
            <w:r w:rsidR="008B4B6D" w:rsidRPr="00B81DC7">
              <w:rPr>
                <w:rFonts w:cs="Arial"/>
                <w:b/>
              </w:rPr>
              <w:t xml:space="preserve"> Care Inspectorate: How good is our Leadership, Management and Staffing?</w:t>
            </w:r>
          </w:p>
          <w:p w14:paraId="269DB647" w14:textId="77777777" w:rsidR="001910D3" w:rsidRPr="00B81DC7" w:rsidRDefault="001910D3" w:rsidP="009775B3">
            <w:pPr>
              <w:rPr>
                <w:rFonts w:cs="Arial"/>
                <w:b/>
              </w:rPr>
            </w:pPr>
            <w:r w:rsidRPr="00B81DC7">
              <w:rPr>
                <w:rFonts w:cs="Arial"/>
                <w:b/>
              </w:rPr>
              <w:t>: How good is our care, play and learning?</w:t>
            </w:r>
          </w:p>
          <w:p w14:paraId="0B667C64" w14:textId="77777777" w:rsidR="001910D3" w:rsidRPr="00B81DC7" w:rsidRDefault="001910D3" w:rsidP="00C41162">
            <w:pPr>
              <w:pStyle w:val="ListParagraph"/>
              <w:ind w:left="0"/>
              <w:rPr>
                <w:rFonts w:cs="Arial"/>
                <w:bCs/>
              </w:rPr>
            </w:pPr>
            <w:r w:rsidRPr="00B81DC7">
              <w:rPr>
                <w:rFonts w:cs="Arial"/>
              </w:rPr>
              <w:t>QIs:</w:t>
            </w:r>
            <w:r w:rsidRPr="00B81DC7">
              <w:rPr>
                <w:rFonts w:cs="Arial"/>
                <w:bCs/>
              </w:rPr>
              <w:t xml:space="preserve"> 1.3 Play and Learning and 2.2 High Quality Facilities</w:t>
            </w:r>
          </w:p>
        </w:tc>
      </w:tr>
      <w:tr w:rsidR="00DF1738" w:rsidRPr="00B81DC7" w14:paraId="60F8BB15" w14:textId="77777777" w:rsidTr="005647B2">
        <w:tc>
          <w:tcPr>
            <w:tcW w:w="14013" w:type="dxa"/>
            <w:gridSpan w:val="4"/>
            <w:shd w:val="clear" w:color="auto" w:fill="FDE9D9"/>
          </w:tcPr>
          <w:p w14:paraId="3176DCAA" w14:textId="77777777" w:rsidR="00DF1738" w:rsidRPr="00B81DC7" w:rsidRDefault="00DF1738" w:rsidP="00C41162">
            <w:pPr>
              <w:autoSpaceDE w:val="0"/>
              <w:autoSpaceDN w:val="0"/>
              <w:adjustRightInd w:val="0"/>
              <w:rPr>
                <w:rFonts w:cs="Arial"/>
                <w:b/>
              </w:rPr>
            </w:pPr>
            <w:r w:rsidRPr="00B81DC7">
              <w:rPr>
                <w:rFonts w:cs="Arial"/>
                <w:b/>
              </w:rPr>
              <w:t>Learning and engagement</w:t>
            </w:r>
          </w:p>
        </w:tc>
        <w:tc>
          <w:tcPr>
            <w:tcW w:w="1375" w:type="dxa"/>
            <w:vMerge w:val="restart"/>
            <w:shd w:val="clear" w:color="auto" w:fill="auto"/>
          </w:tcPr>
          <w:p w14:paraId="37FC3136" w14:textId="652BE3BE" w:rsidR="00DF1738" w:rsidRPr="00B81DC7" w:rsidRDefault="007957E0" w:rsidP="00C41162">
            <w:pPr>
              <w:autoSpaceDE w:val="0"/>
              <w:autoSpaceDN w:val="0"/>
              <w:adjustRightInd w:val="0"/>
              <w:rPr>
                <w:rFonts w:cs="Arial"/>
                <w:b/>
              </w:rPr>
            </w:pPr>
            <w:r>
              <w:rPr>
                <w:rFonts w:cs="Arial"/>
                <w:b/>
                <w:i/>
                <w:iCs/>
                <w:color w:val="595959"/>
                <w:szCs w:val="24"/>
              </w:rPr>
              <w:t>Good</w:t>
            </w:r>
          </w:p>
        </w:tc>
      </w:tr>
      <w:tr w:rsidR="00DD3A1D" w:rsidRPr="00B81DC7" w14:paraId="4B05AA76" w14:textId="77777777" w:rsidTr="005647B2">
        <w:tc>
          <w:tcPr>
            <w:tcW w:w="3155" w:type="dxa"/>
            <w:shd w:val="clear" w:color="auto" w:fill="auto"/>
          </w:tcPr>
          <w:p w14:paraId="294244C8" w14:textId="77777777" w:rsidR="00DF1738" w:rsidRDefault="00DF1738" w:rsidP="00C41162">
            <w:pPr>
              <w:autoSpaceDE w:val="0"/>
              <w:autoSpaceDN w:val="0"/>
              <w:adjustRightInd w:val="0"/>
              <w:rPr>
                <w:rFonts w:cs="Arial"/>
                <w:b/>
              </w:rPr>
            </w:pPr>
          </w:p>
          <w:p w14:paraId="3ED2EB94" w14:textId="77777777" w:rsidR="0028442E" w:rsidRDefault="0028442E" w:rsidP="0028442E">
            <w:pPr>
              <w:rPr>
                <w:b/>
                <w:bCs/>
                <w:i/>
                <w:iCs/>
                <w:sz w:val="20"/>
                <w:szCs w:val="20"/>
              </w:rPr>
            </w:pPr>
            <w:r w:rsidRPr="0028442E">
              <w:rPr>
                <w:b/>
                <w:bCs/>
                <w:i/>
                <w:iCs/>
                <w:sz w:val="20"/>
                <w:szCs w:val="20"/>
              </w:rPr>
              <w:t xml:space="preserve">Consultation poll to gather opinions of new and existing families around which subjects (sleep, healthy eating, toilet training, emotion regulation, play and learning including risky and schematic play, attachment, social development, communication, </w:t>
            </w:r>
            <w:r w:rsidRPr="0028442E">
              <w:rPr>
                <w:b/>
                <w:bCs/>
                <w:i/>
                <w:iCs/>
                <w:sz w:val="20"/>
                <w:szCs w:val="20"/>
              </w:rPr>
              <w:lastRenderedPageBreak/>
              <w:t>independence, school readiness) they would find helpful - ELC Team (Aug ’24)</w:t>
            </w:r>
          </w:p>
          <w:p w14:paraId="646D955B" w14:textId="77777777" w:rsidR="0028442E" w:rsidRDefault="0028442E" w:rsidP="0028442E">
            <w:pPr>
              <w:rPr>
                <w:b/>
                <w:bCs/>
                <w:i/>
                <w:iCs/>
                <w:sz w:val="20"/>
                <w:szCs w:val="20"/>
              </w:rPr>
            </w:pPr>
          </w:p>
          <w:p w14:paraId="459AF947" w14:textId="77777777" w:rsidR="0085071F" w:rsidRPr="0085071F" w:rsidRDefault="0085071F" w:rsidP="0085071F">
            <w:pPr>
              <w:rPr>
                <w:b/>
                <w:i/>
                <w:iCs/>
                <w:sz w:val="20"/>
                <w:szCs w:val="20"/>
              </w:rPr>
            </w:pPr>
            <w:r w:rsidRPr="0085071F">
              <w:rPr>
                <w:b/>
                <w:i/>
                <w:iCs/>
                <w:sz w:val="20"/>
                <w:szCs w:val="20"/>
              </w:rPr>
              <w:t>Support new children adapt to independent routines (i.e. setting the table, having two lunch sittings, and self-serving) – ELC Team (EYA lead role) Aug ‘24</w:t>
            </w:r>
          </w:p>
          <w:p w14:paraId="4E5B3110" w14:textId="77777777" w:rsidR="0028442E" w:rsidRPr="0028442E" w:rsidRDefault="0028442E" w:rsidP="0028442E">
            <w:pPr>
              <w:rPr>
                <w:b/>
                <w:bCs/>
                <w:i/>
                <w:iCs/>
                <w:sz w:val="20"/>
                <w:szCs w:val="20"/>
              </w:rPr>
            </w:pPr>
          </w:p>
          <w:p w14:paraId="412E05FF" w14:textId="77777777" w:rsidR="0028442E" w:rsidRPr="0028442E" w:rsidRDefault="0028442E" w:rsidP="00C41162">
            <w:pPr>
              <w:autoSpaceDE w:val="0"/>
              <w:autoSpaceDN w:val="0"/>
              <w:adjustRightInd w:val="0"/>
              <w:rPr>
                <w:rFonts w:cs="Arial"/>
                <w:b/>
                <w:sz w:val="20"/>
                <w:szCs w:val="20"/>
              </w:rPr>
            </w:pPr>
          </w:p>
        </w:tc>
        <w:tc>
          <w:tcPr>
            <w:tcW w:w="2694" w:type="dxa"/>
            <w:shd w:val="clear" w:color="auto" w:fill="auto"/>
          </w:tcPr>
          <w:p w14:paraId="4B1C33B8" w14:textId="77777777" w:rsidR="00DF1738" w:rsidRDefault="00DF1738" w:rsidP="00C41162">
            <w:pPr>
              <w:autoSpaceDE w:val="0"/>
              <w:autoSpaceDN w:val="0"/>
              <w:adjustRightInd w:val="0"/>
              <w:rPr>
                <w:rFonts w:cs="Arial"/>
                <w:b/>
              </w:rPr>
            </w:pPr>
          </w:p>
          <w:p w14:paraId="13F8E66C" w14:textId="77777777" w:rsidR="00A1606A" w:rsidRDefault="00A1606A" w:rsidP="00A1606A">
            <w:pPr>
              <w:pStyle w:val="ListParagraph"/>
              <w:numPr>
                <w:ilvl w:val="0"/>
                <w:numId w:val="19"/>
              </w:numPr>
              <w:rPr>
                <w:rFonts w:asciiTheme="minorHAnsi" w:hAnsiTheme="minorHAnsi" w:cstheme="minorHAnsi"/>
                <w:sz w:val="22"/>
              </w:rPr>
            </w:pPr>
            <w:r>
              <w:rPr>
                <w:rFonts w:asciiTheme="minorHAnsi" w:hAnsiTheme="minorHAnsi" w:cstheme="minorHAnsi"/>
                <w:sz w:val="22"/>
              </w:rPr>
              <w:t>Indoor and o</w:t>
            </w:r>
            <w:r w:rsidRPr="00F102C9">
              <w:rPr>
                <w:rFonts w:asciiTheme="minorHAnsi" w:hAnsiTheme="minorHAnsi" w:cstheme="minorHAnsi"/>
                <w:sz w:val="22"/>
              </w:rPr>
              <w:t>utdoor</w:t>
            </w:r>
            <w:r>
              <w:rPr>
                <w:rFonts w:asciiTheme="minorHAnsi" w:hAnsiTheme="minorHAnsi" w:cstheme="minorHAnsi"/>
                <w:sz w:val="22"/>
              </w:rPr>
              <w:t xml:space="preserve"> play-based learning approaches are established in ELC and Early Years with strong links (in terms of play pedagogy) between </w:t>
            </w:r>
            <w:r>
              <w:rPr>
                <w:rFonts w:asciiTheme="minorHAnsi" w:hAnsiTheme="minorHAnsi" w:cstheme="minorHAnsi"/>
                <w:sz w:val="22"/>
              </w:rPr>
              <w:lastRenderedPageBreak/>
              <w:t>ELC and Primary 1 established by transition EYP</w:t>
            </w:r>
          </w:p>
          <w:p w14:paraId="4EAC8923" w14:textId="77777777" w:rsidR="00A1606A" w:rsidRDefault="00A1606A" w:rsidP="00A1606A">
            <w:pPr>
              <w:pStyle w:val="ListParagraph"/>
              <w:numPr>
                <w:ilvl w:val="0"/>
                <w:numId w:val="19"/>
              </w:numPr>
              <w:rPr>
                <w:rFonts w:asciiTheme="minorHAnsi" w:hAnsiTheme="minorHAnsi" w:cstheme="minorHAnsi"/>
                <w:sz w:val="22"/>
              </w:rPr>
            </w:pPr>
            <w:r>
              <w:rPr>
                <w:rFonts w:asciiTheme="minorHAnsi" w:hAnsiTheme="minorHAnsi" w:cstheme="minorHAnsi"/>
                <w:sz w:val="22"/>
              </w:rPr>
              <w:t>An audit and review of procedures around intentional and responsive planning and structural changes to working time arrangements for ELC team have allowed planning meetings to be more focussed on delivering quality experiences for children led by their interests and abilities</w:t>
            </w:r>
          </w:p>
          <w:p w14:paraId="4C15DDA1" w14:textId="77777777" w:rsidR="00A1606A" w:rsidRDefault="00A1606A" w:rsidP="00A1606A">
            <w:pPr>
              <w:pStyle w:val="ListParagraph"/>
              <w:numPr>
                <w:ilvl w:val="0"/>
                <w:numId w:val="19"/>
              </w:numPr>
              <w:rPr>
                <w:rFonts w:asciiTheme="minorHAnsi" w:hAnsiTheme="minorHAnsi" w:cstheme="minorHAnsi"/>
                <w:sz w:val="22"/>
              </w:rPr>
            </w:pPr>
            <w:r>
              <w:rPr>
                <w:rFonts w:asciiTheme="minorHAnsi" w:hAnsiTheme="minorHAnsi" w:cstheme="minorHAnsi"/>
                <w:sz w:val="22"/>
              </w:rPr>
              <w:t>Review of lunchtime/snack time procedures has introduced more element of choice for children and allowed staff to be more focussed on engaging with children and supporting their developing independence</w:t>
            </w:r>
          </w:p>
          <w:p w14:paraId="7DE44220" w14:textId="77777777" w:rsidR="00A1606A" w:rsidRPr="00B46B3B" w:rsidRDefault="00A1606A" w:rsidP="00A1606A">
            <w:pPr>
              <w:pStyle w:val="ListParagraph"/>
              <w:numPr>
                <w:ilvl w:val="0"/>
                <w:numId w:val="19"/>
              </w:numPr>
              <w:rPr>
                <w:rFonts w:asciiTheme="minorHAnsi" w:hAnsiTheme="minorHAnsi" w:cstheme="minorHAnsi"/>
                <w:sz w:val="22"/>
              </w:rPr>
            </w:pPr>
            <w:r>
              <w:rPr>
                <w:rFonts w:asciiTheme="minorHAnsi" w:hAnsiTheme="minorHAnsi" w:cstheme="minorHAnsi"/>
                <w:sz w:val="22"/>
              </w:rPr>
              <w:t xml:space="preserve">ELC team are working towards a more </w:t>
            </w:r>
            <w:r>
              <w:rPr>
                <w:rFonts w:asciiTheme="minorHAnsi" w:hAnsiTheme="minorHAnsi" w:cstheme="minorHAnsi"/>
                <w:sz w:val="22"/>
              </w:rPr>
              <w:lastRenderedPageBreak/>
              <w:t>sustainable culture of resource acquisition</w:t>
            </w:r>
          </w:p>
          <w:p w14:paraId="1DA8DAA9" w14:textId="77777777" w:rsidR="00A1606A" w:rsidRPr="00B81DC7" w:rsidRDefault="00A1606A" w:rsidP="00C41162">
            <w:pPr>
              <w:autoSpaceDE w:val="0"/>
              <w:autoSpaceDN w:val="0"/>
              <w:adjustRightInd w:val="0"/>
              <w:rPr>
                <w:rFonts w:cs="Arial"/>
                <w:b/>
              </w:rPr>
            </w:pPr>
          </w:p>
        </w:tc>
        <w:tc>
          <w:tcPr>
            <w:tcW w:w="5459" w:type="dxa"/>
            <w:shd w:val="clear" w:color="auto" w:fill="auto"/>
          </w:tcPr>
          <w:p w14:paraId="614D103F" w14:textId="77777777" w:rsidR="00DF1738" w:rsidRDefault="00DF1738" w:rsidP="00C41162">
            <w:pPr>
              <w:autoSpaceDE w:val="0"/>
              <w:autoSpaceDN w:val="0"/>
              <w:adjustRightInd w:val="0"/>
              <w:rPr>
                <w:rFonts w:cs="Arial"/>
                <w:b/>
              </w:rPr>
            </w:pPr>
          </w:p>
          <w:p w14:paraId="64753686" w14:textId="7A5FEB0A" w:rsidR="00396120" w:rsidRPr="000A78E6" w:rsidRDefault="00396120" w:rsidP="005F20AD">
            <w:pPr>
              <w:pStyle w:val="ListParagraph"/>
              <w:numPr>
                <w:ilvl w:val="0"/>
                <w:numId w:val="20"/>
              </w:numPr>
              <w:rPr>
                <w:rFonts w:asciiTheme="minorHAnsi" w:hAnsiTheme="minorHAnsi" w:cstheme="minorHAnsi"/>
                <w:sz w:val="22"/>
                <w:szCs w:val="22"/>
              </w:rPr>
            </w:pPr>
            <w:r w:rsidRPr="000A78E6">
              <w:rPr>
                <w:rFonts w:asciiTheme="minorHAnsi" w:hAnsiTheme="minorHAnsi" w:cstheme="minorHAnsi"/>
                <w:sz w:val="22"/>
                <w:szCs w:val="22"/>
              </w:rPr>
              <w:t xml:space="preserve">Literacy and Numeracy audit completed as part of quality assurance calendar </w:t>
            </w:r>
          </w:p>
          <w:p w14:paraId="7FB99342" w14:textId="4CC8E0A2" w:rsidR="00396120" w:rsidRPr="000A78E6" w:rsidRDefault="00396120" w:rsidP="005F20AD">
            <w:pPr>
              <w:pStyle w:val="ListParagraph"/>
              <w:numPr>
                <w:ilvl w:val="0"/>
                <w:numId w:val="20"/>
              </w:numPr>
              <w:rPr>
                <w:rFonts w:asciiTheme="minorHAnsi" w:hAnsiTheme="minorHAnsi" w:cstheme="minorHAnsi"/>
                <w:sz w:val="22"/>
                <w:szCs w:val="22"/>
              </w:rPr>
            </w:pPr>
            <w:r w:rsidRPr="000A78E6">
              <w:rPr>
                <w:rFonts w:asciiTheme="minorHAnsi" w:hAnsiTheme="minorHAnsi" w:cstheme="minorHAnsi"/>
                <w:sz w:val="22"/>
                <w:szCs w:val="22"/>
              </w:rPr>
              <w:t xml:space="preserve">EYC staff engaged in Outdoor Learning INSET training </w:t>
            </w:r>
          </w:p>
          <w:p w14:paraId="0D53505A" w14:textId="77777777" w:rsidR="00396120" w:rsidRPr="000A78E6" w:rsidRDefault="00396120" w:rsidP="00396120">
            <w:pPr>
              <w:pStyle w:val="ListParagraph"/>
              <w:numPr>
                <w:ilvl w:val="0"/>
                <w:numId w:val="0"/>
              </w:numPr>
              <w:ind w:left="360"/>
              <w:rPr>
                <w:rFonts w:asciiTheme="minorHAnsi" w:hAnsiTheme="minorHAnsi" w:cstheme="minorHAnsi"/>
                <w:sz w:val="22"/>
                <w:szCs w:val="22"/>
              </w:rPr>
            </w:pPr>
            <w:hyperlink r:id="rId28" w:history="1">
              <w:r w:rsidRPr="005D3A9E">
                <w:rPr>
                  <w:rStyle w:val="Hyperlink"/>
                  <w:rFonts w:asciiTheme="minorHAnsi" w:hAnsiTheme="minorHAnsi" w:cstheme="minorHAnsi"/>
                  <w:sz w:val="22"/>
                  <w:szCs w:val="22"/>
                </w:rPr>
                <w:t>https://sway.office.com/7UQRsLB0UUPC7gtS?ref=Link</w:t>
              </w:r>
            </w:hyperlink>
            <w:r w:rsidRPr="000A78E6">
              <w:rPr>
                <w:rFonts w:asciiTheme="minorHAnsi" w:hAnsiTheme="minorHAnsi" w:cstheme="minorHAnsi"/>
                <w:sz w:val="22"/>
                <w:szCs w:val="22"/>
              </w:rPr>
              <w:t xml:space="preserve"> (delivered by Love Outdoor Learning)</w:t>
            </w:r>
          </w:p>
          <w:p w14:paraId="503E4C75" w14:textId="77777777" w:rsidR="00396120" w:rsidRPr="000A78E6" w:rsidRDefault="00396120" w:rsidP="005F20AD">
            <w:pPr>
              <w:pStyle w:val="ListParagraph"/>
              <w:numPr>
                <w:ilvl w:val="0"/>
                <w:numId w:val="20"/>
              </w:numPr>
              <w:spacing w:line="240" w:lineRule="auto"/>
              <w:rPr>
                <w:rFonts w:asciiTheme="minorHAnsi" w:hAnsiTheme="minorHAnsi" w:cstheme="minorHAnsi"/>
                <w:sz w:val="22"/>
                <w:szCs w:val="22"/>
              </w:rPr>
            </w:pPr>
            <w:r w:rsidRPr="000A78E6">
              <w:rPr>
                <w:rFonts w:asciiTheme="minorHAnsi" w:hAnsiTheme="minorHAnsi" w:cstheme="minorHAnsi"/>
                <w:sz w:val="22"/>
                <w:szCs w:val="22"/>
              </w:rPr>
              <w:t xml:space="preserve">SSE Report noted that “the learning environment offers a range of motivating learning opportunities </w:t>
            </w:r>
            <w:r w:rsidRPr="000A78E6">
              <w:rPr>
                <w:rFonts w:asciiTheme="minorHAnsi" w:hAnsiTheme="minorHAnsi" w:cstheme="minorHAnsi"/>
                <w:sz w:val="22"/>
                <w:szCs w:val="22"/>
              </w:rPr>
              <w:lastRenderedPageBreak/>
              <w:t>both outdoors and indoors, and almost all children were positively engaged during the visit… responsive planning influenced the experiences provided for children both outdoors and indoors leading to children revisiting and extending their learning.”</w:t>
            </w:r>
          </w:p>
          <w:p w14:paraId="01081473" w14:textId="77777777" w:rsidR="00396120" w:rsidRDefault="00396120" w:rsidP="005F20AD">
            <w:pPr>
              <w:pStyle w:val="ListParagraph"/>
              <w:numPr>
                <w:ilvl w:val="0"/>
                <w:numId w:val="20"/>
              </w:numPr>
              <w:rPr>
                <w:rFonts w:asciiTheme="minorHAnsi" w:hAnsiTheme="minorHAnsi" w:cstheme="minorHAnsi"/>
                <w:sz w:val="22"/>
              </w:rPr>
            </w:pPr>
            <w:r>
              <w:rPr>
                <w:rFonts w:asciiTheme="minorHAnsi" w:hAnsiTheme="minorHAnsi" w:cstheme="minorHAnsi"/>
                <w:sz w:val="22"/>
              </w:rPr>
              <w:t>New lunchtime routine has been evaluated robustly through the lens of the Care Inspectorate Improvement Programme (led by EYO) and has involved data capturing using Leuven Scale, observations over time, and Room Monitoring Templates, cross-referenced with Care Standards, The National Standard, Health and Social Care Standards and the Setting the Table document.</w:t>
            </w:r>
          </w:p>
          <w:p w14:paraId="2CB2E1AD" w14:textId="77777777" w:rsidR="005F20AD" w:rsidRDefault="005F20AD" w:rsidP="005F20AD">
            <w:pPr>
              <w:pStyle w:val="ListParagraph"/>
              <w:numPr>
                <w:ilvl w:val="0"/>
                <w:numId w:val="20"/>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1E4A8A93" w14:textId="77777777" w:rsidR="005F20AD" w:rsidRDefault="005F20AD" w:rsidP="005F20AD">
            <w:pPr>
              <w:pStyle w:val="ListParagraph"/>
              <w:numPr>
                <w:ilvl w:val="0"/>
                <w:numId w:val="0"/>
              </w:numPr>
              <w:ind w:left="360"/>
              <w:rPr>
                <w:rFonts w:asciiTheme="minorHAnsi" w:hAnsiTheme="minorHAnsi" w:cstheme="minorHAnsi"/>
                <w:sz w:val="22"/>
              </w:rPr>
            </w:pPr>
          </w:p>
          <w:p w14:paraId="71D942C2" w14:textId="77777777" w:rsidR="00396120" w:rsidRPr="00B81DC7" w:rsidRDefault="00396120" w:rsidP="00C41162">
            <w:pPr>
              <w:autoSpaceDE w:val="0"/>
              <w:autoSpaceDN w:val="0"/>
              <w:adjustRightInd w:val="0"/>
              <w:rPr>
                <w:rFonts w:cs="Arial"/>
                <w:b/>
              </w:rPr>
            </w:pPr>
          </w:p>
        </w:tc>
        <w:tc>
          <w:tcPr>
            <w:tcW w:w="2705" w:type="dxa"/>
            <w:shd w:val="clear" w:color="auto" w:fill="auto"/>
          </w:tcPr>
          <w:p w14:paraId="77E2E8AA" w14:textId="77777777" w:rsidR="00DF1738" w:rsidRDefault="00DF1738" w:rsidP="00C41162">
            <w:pPr>
              <w:autoSpaceDE w:val="0"/>
              <w:autoSpaceDN w:val="0"/>
              <w:adjustRightInd w:val="0"/>
              <w:rPr>
                <w:rFonts w:cs="Arial"/>
                <w:b/>
              </w:rPr>
            </w:pPr>
          </w:p>
          <w:p w14:paraId="5704B226" w14:textId="77777777" w:rsidR="008C21DD" w:rsidRPr="00F47F02" w:rsidRDefault="008C21DD" w:rsidP="008C21DD">
            <w:pPr>
              <w:pStyle w:val="ListParagraph"/>
              <w:numPr>
                <w:ilvl w:val="0"/>
                <w:numId w:val="19"/>
              </w:numPr>
              <w:spacing w:line="240" w:lineRule="auto"/>
              <w:rPr>
                <w:rFonts w:asciiTheme="minorHAnsi" w:hAnsiTheme="minorHAnsi" w:cstheme="minorHAnsi"/>
                <w:sz w:val="22"/>
                <w:szCs w:val="22"/>
              </w:rPr>
            </w:pPr>
            <w:r w:rsidRPr="00F47F02">
              <w:rPr>
                <w:rFonts w:asciiTheme="minorHAnsi" w:hAnsiTheme="minorHAnsi" w:cstheme="minorHAnsi"/>
                <w:sz w:val="22"/>
                <w:szCs w:val="22"/>
              </w:rPr>
              <w:t>Intentional and responsive planning to be further developed in line with CEC guidance.</w:t>
            </w:r>
          </w:p>
          <w:p w14:paraId="6A334753" w14:textId="77777777" w:rsidR="008C21DD" w:rsidRPr="00F47F02" w:rsidRDefault="008C21DD" w:rsidP="008C21DD">
            <w:pPr>
              <w:pStyle w:val="ListParagraph"/>
              <w:numPr>
                <w:ilvl w:val="0"/>
                <w:numId w:val="19"/>
              </w:numPr>
              <w:spacing w:line="240" w:lineRule="auto"/>
              <w:rPr>
                <w:rFonts w:asciiTheme="minorHAnsi" w:hAnsiTheme="minorHAnsi" w:cstheme="minorHAnsi"/>
                <w:sz w:val="22"/>
                <w:szCs w:val="22"/>
              </w:rPr>
            </w:pPr>
            <w:r w:rsidRPr="00F47F02">
              <w:rPr>
                <w:rFonts w:asciiTheme="minorHAnsi" w:hAnsiTheme="minorHAnsi" w:cstheme="minorHAnsi"/>
                <w:sz w:val="22"/>
                <w:szCs w:val="22"/>
              </w:rPr>
              <w:t xml:space="preserve">Staff team to engage with local authority guidance to support embedding maths and </w:t>
            </w:r>
            <w:r w:rsidRPr="00F47F02">
              <w:rPr>
                <w:rFonts w:asciiTheme="minorHAnsi" w:hAnsiTheme="minorHAnsi" w:cstheme="minorHAnsi"/>
                <w:sz w:val="22"/>
                <w:szCs w:val="22"/>
              </w:rPr>
              <w:lastRenderedPageBreak/>
              <w:t>numeracy across the setting.</w:t>
            </w:r>
          </w:p>
          <w:p w14:paraId="36E3039D" w14:textId="77777777" w:rsidR="008C21DD" w:rsidRPr="00B81DC7" w:rsidRDefault="008C21DD" w:rsidP="00C41162">
            <w:pPr>
              <w:autoSpaceDE w:val="0"/>
              <w:autoSpaceDN w:val="0"/>
              <w:adjustRightInd w:val="0"/>
              <w:rPr>
                <w:rFonts w:cs="Arial"/>
                <w:b/>
              </w:rPr>
            </w:pPr>
          </w:p>
        </w:tc>
        <w:tc>
          <w:tcPr>
            <w:tcW w:w="1375" w:type="dxa"/>
            <w:vMerge/>
            <w:shd w:val="clear" w:color="auto" w:fill="auto"/>
          </w:tcPr>
          <w:p w14:paraId="3E0E70AE" w14:textId="77777777" w:rsidR="00DF1738" w:rsidRPr="00B81DC7" w:rsidRDefault="00DF1738" w:rsidP="00C41162">
            <w:pPr>
              <w:autoSpaceDE w:val="0"/>
              <w:autoSpaceDN w:val="0"/>
              <w:adjustRightInd w:val="0"/>
              <w:rPr>
                <w:rFonts w:cs="Arial"/>
                <w:b/>
              </w:rPr>
            </w:pPr>
          </w:p>
        </w:tc>
      </w:tr>
      <w:tr w:rsidR="00DF1738" w:rsidRPr="00B81DC7" w14:paraId="0C0E8927" w14:textId="77777777" w:rsidTr="005647B2">
        <w:tc>
          <w:tcPr>
            <w:tcW w:w="14013" w:type="dxa"/>
            <w:gridSpan w:val="4"/>
            <w:shd w:val="clear" w:color="auto" w:fill="FDE9D9"/>
          </w:tcPr>
          <w:p w14:paraId="3369563F" w14:textId="7194A0AB" w:rsidR="00DF1738" w:rsidRPr="00B81DC7" w:rsidRDefault="00DF1738" w:rsidP="00C41162">
            <w:pPr>
              <w:autoSpaceDE w:val="0"/>
              <w:autoSpaceDN w:val="0"/>
              <w:adjustRightInd w:val="0"/>
              <w:rPr>
                <w:rFonts w:cs="Arial"/>
                <w:b/>
              </w:rPr>
            </w:pPr>
            <w:r w:rsidRPr="00B81DC7">
              <w:rPr>
                <w:rFonts w:cs="Arial"/>
                <w:b/>
              </w:rPr>
              <w:lastRenderedPageBreak/>
              <w:t xml:space="preserve">Quality of </w:t>
            </w:r>
            <w:r w:rsidR="00040670">
              <w:rPr>
                <w:rFonts w:cs="Arial"/>
                <w:b/>
              </w:rPr>
              <w:t>interactions</w:t>
            </w:r>
          </w:p>
        </w:tc>
        <w:tc>
          <w:tcPr>
            <w:tcW w:w="1375" w:type="dxa"/>
            <w:vMerge/>
            <w:shd w:val="clear" w:color="auto" w:fill="auto"/>
          </w:tcPr>
          <w:p w14:paraId="6B1E7F82" w14:textId="77777777" w:rsidR="00DF1738" w:rsidRPr="00B81DC7" w:rsidRDefault="00DF1738" w:rsidP="00C41162">
            <w:pPr>
              <w:autoSpaceDE w:val="0"/>
              <w:autoSpaceDN w:val="0"/>
              <w:adjustRightInd w:val="0"/>
              <w:rPr>
                <w:rFonts w:cs="Arial"/>
                <w:b/>
              </w:rPr>
            </w:pPr>
          </w:p>
        </w:tc>
      </w:tr>
      <w:tr w:rsidR="00DD3A1D" w:rsidRPr="00B81DC7" w14:paraId="6E81037D" w14:textId="77777777" w:rsidTr="005647B2">
        <w:tc>
          <w:tcPr>
            <w:tcW w:w="3155" w:type="dxa"/>
            <w:shd w:val="clear" w:color="auto" w:fill="auto"/>
          </w:tcPr>
          <w:p w14:paraId="7771742B" w14:textId="77777777" w:rsidR="00DF1738" w:rsidRDefault="00DF1738" w:rsidP="00C41162">
            <w:pPr>
              <w:autoSpaceDE w:val="0"/>
              <w:autoSpaceDN w:val="0"/>
              <w:adjustRightInd w:val="0"/>
              <w:rPr>
                <w:rFonts w:cs="Arial"/>
                <w:b/>
                <w:sz w:val="20"/>
                <w:szCs w:val="20"/>
              </w:rPr>
            </w:pPr>
          </w:p>
          <w:p w14:paraId="78B0044D" w14:textId="77777777" w:rsidR="002A23BE" w:rsidRPr="002A23BE" w:rsidRDefault="002A23BE" w:rsidP="002A23BE">
            <w:pPr>
              <w:autoSpaceDE w:val="0"/>
              <w:autoSpaceDN w:val="0"/>
              <w:adjustRightInd w:val="0"/>
              <w:rPr>
                <w:rFonts w:cs="Arial"/>
                <w:b/>
                <w:bCs/>
                <w:i/>
                <w:iCs/>
                <w:sz w:val="20"/>
                <w:szCs w:val="20"/>
              </w:rPr>
            </w:pPr>
            <w:r w:rsidRPr="002A23BE">
              <w:rPr>
                <w:rFonts w:cs="Arial"/>
                <w:b/>
                <w:bCs/>
                <w:i/>
                <w:iCs/>
                <w:sz w:val="20"/>
                <w:szCs w:val="20"/>
              </w:rPr>
              <w:t>Use National Induction Resource (NIR), and mentoring support to ensure EYDA and EYA fully understand the ethos, approach and learning opportunities of mealtimes.</w:t>
            </w:r>
          </w:p>
          <w:p w14:paraId="27074CCB" w14:textId="77777777" w:rsidR="008031D4" w:rsidRDefault="008031D4" w:rsidP="00C41162">
            <w:pPr>
              <w:autoSpaceDE w:val="0"/>
              <w:autoSpaceDN w:val="0"/>
              <w:adjustRightInd w:val="0"/>
              <w:rPr>
                <w:rFonts w:cs="Arial"/>
                <w:b/>
                <w:sz w:val="20"/>
                <w:szCs w:val="20"/>
              </w:rPr>
            </w:pPr>
          </w:p>
          <w:p w14:paraId="5E19D585" w14:textId="77777777" w:rsidR="001F4490" w:rsidRDefault="001F4490" w:rsidP="001F4490">
            <w:pPr>
              <w:autoSpaceDE w:val="0"/>
              <w:autoSpaceDN w:val="0"/>
              <w:adjustRightInd w:val="0"/>
              <w:rPr>
                <w:rFonts w:cs="Arial"/>
                <w:b/>
                <w:bCs/>
                <w:i/>
                <w:iCs/>
                <w:sz w:val="20"/>
                <w:szCs w:val="20"/>
              </w:rPr>
            </w:pPr>
            <w:r w:rsidRPr="001F4490">
              <w:rPr>
                <w:rFonts w:cs="Arial"/>
                <w:b/>
                <w:bCs/>
                <w:i/>
                <w:iCs/>
                <w:sz w:val="20"/>
                <w:szCs w:val="20"/>
              </w:rPr>
              <w:t xml:space="preserve">Parental engagement to include consultation on family’s cultural traditions and routines. </w:t>
            </w:r>
          </w:p>
          <w:p w14:paraId="4F480F48" w14:textId="77777777" w:rsidR="00AC095C" w:rsidRDefault="00AC095C" w:rsidP="001F4490">
            <w:pPr>
              <w:autoSpaceDE w:val="0"/>
              <w:autoSpaceDN w:val="0"/>
              <w:adjustRightInd w:val="0"/>
              <w:rPr>
                <w:rFonts w:cs="Arial"/>
                <w:b/>
                <w:bCs/>
                <w:i/>
                <w:iCs/>
                <w:sz w:val="20"/>
                <w:szCs w:val="20"/>
              </w:rPr>
            </w:pPr>
          </w:p>
          <w:p w14:paraId="15434F02" w14:textId="77777777" w:rsidR="00AC095C" w:rsidRPr="00AC095C" w:rsidRDefault="00AC095C" w:rsidP="00AC095C">
            <w:pPr>
              <w:autoSpaceDE w:val="0"/>
              <w:autoSpaceDN w:val="0"/>
              <w:adjustRightInd w:val="0"/>
              <w:rPr>
                <w:rFonts w:cs="Arial"/>
                <w:b/>
                <w:i/>
                <w:iCs/>
                <w:sz w:val="20"/>
                <w:szCs w:val="20"/>
              </w:rPr>
            </w:pPr>
            <w:r w:rsidRPr="00AC095C">
              <w:rPr>
                <w:rFonts w:cs="Arial"/>
                <w:b/>
                <w:i/>
                <w:iCs/>
                <w:sz w:val="20"/>
                <w:szCs w:val="20"/>
              </w:rPr>
              <w:t>UNCRC development work</w:t>
            </w:r>
          </w:p>
          <w:p w14:paraId="523AB380" w14:textId="77777777" w:rsidR="00AC095C" w:rsidRDefault="00AC095C" w:rsidP="00AC095C">
            <w:pPr>
              <w:autoSpaceDE w:val="0"/>
              <w:autoSpaceDN w:val="0"/>
              <w:adjustRightInd w:val="0"/>
              <w:rPr>
                <w:rFonts w:cs="Arial"/>
                <w:b/>
                <w:i/>
                <w:iCs/>
                <w:sz w:val="20"/>
                <w:szCs w:val="20"/>
              </w:rPr>
            </w:pPr>
            <w:r w:rsidRPr="00AC095C">
              <w:rPr>
                <w:rFonts w:cs="Arial"/>
                <w:b/>
                <w:i/>
                <w:iCs/>
                <w:sz w:val="20"/>
                <w:szCs w:val="20"/>
              </w:rPr>
              <w:t>(ongoing – CD lead)</w:t>
            </w:r>
          </w:p>
          <w:p w14:paraId="2F994CD1" w14:textId="77777777" w:rsidR="00473186" w:rsidRDefault="00473186" w:rsidP="00AC095C">
            <w:pPr>
              <w:autoSpaceDE w:val="0"/>
              <w:autoSpaceDN w:val="0"/>
              <w:adjustRightInd w:val="0"/>
              <w:rPr>
                <w:rFonts w:cs="Arial"/>
                <w:b/>
                <w:i/>
                <w:iCs/>
                <w:sz w:val="20"/>
                <w:szCs w:val="20"/>
              </w:rPr>
            </w:pPr>
          </w:p>
          <w:p w14:paraId="48A060EB" w14:textId="4BB2F807" w:rsidR="00473186" w:rsidRPr="00AC095C" w:rsidRDefault="00473186" w:rsidP="00AC095C">
            <w:pPr>
              <w:autoSpaceDE w:val="0"/>
              <w:autoSpaceDN w:val="0"/>
              <w:adjustRightInd w:val="0"/>
              <w:rPr>
                <w:rFonts w:cs="Arial"/>
                <w:b/>
                <w:i/>
                <w:iCs/>
                <w:sz w:val="20"/>
                <w:szCs w:val="20"/>
              </w:rPr>
            </w:pPr>
            <w:r w:rsidRPr="00473186">
              <w:rPr>
                <w:rFonts w:cs="Arial"/>
                <w:b/>
                <w:i/>
                <w:iCs/>
                <w:sz w:val="20"/>
                <w:szCs w:val="20"/>
              </w:rPr>
              <w:t>Implementation by key adults of ‘ask a friend before me’ strategy</w:t>
            </w:r>
          </w:p>
          <w:p w14:paraId="16B0BCAF" w14:textId="77777777" w:rsidR="00AC095C" w:rsidRPr="001F4490" w:rsidRDefault="00AC095C" w:rsidP="001F4490">
            <w:pPr>
              <w:autoSpaceDE w:val="0"/>
              <w:autoSpaceDN w:val="0"/>
              <w:adjustRightInd w:val="0"/>
              <w:rPr>
                <w:rFonts w:cs="Arial"/>
                <w:b/>
                <w:bCs/>
                <w:i/>
                <w:iCs/>
                <w:sz w:val="20"/>
                <w:szCs w:val="20"/>
              </w:rPr>
            </w:pPr>
          </w:p>
          <w:p w14:paraId="24B05870" w14:textId="77777777" w:rsidR="001F4490" w:rsidRPr="00162D99" w:rsidRDefault="001F4490" w:rsidP="00C41162">
            <w:pPr>
              <w:autoSpaceDE w:val="0"/>
              <w:autoSpaceDN w:val="0"/>
              <w:adjustRightInd w:val="0"/>
              <w:rPr>
                <w:rFonts w:cs="Arial"/>
                <w:b/>
                <w:sz w:val="20"/>
                <w:szCs w:val="20"/>
              </w:rPr>
            </w:pPr>
          </w:p>
        </w:tc>
        <w:tc>
          <w:tcPr>
            <w:tcW w:w="2694" w:type="dxa"/>
            <w:shd w:val="clear" w:color="auto" w:fill="auto"/>
          </w:tcPr>
          <w:p w14:paraId="485FD0D3" w14:textId="77777777" w:rsidR="00DF1738" w:rsidRDefault="00DF1738" w:rsidP="00C41162">
            <w:pPr>
              <w:autoSpaceDE w:val="0"/>
              <w:autoSpaceDN w:val="0"/>
              <w:adjustRightInd w:val="0"/>
              <w:rPr>
                <w:rFonts w:cs="Arial"/>
                <w:b/>
                <w:sz w:val="20"/>
                <w:szCs w:val="20"/>
              </w:rPr>
            </w:pPr>
          </w:p>
          <w:p w14:paraId="1EDB099E" w14:textId="77777777" w:rsidR="00162D99" w:rsidRPr="005264E9" w:rsidRDefault="00162D99" w:rsidP="00162D99">
            <w:pPr>
              <w:pStyle w:val="ListParagraph"/>
              <w:numPr>
                <w:ilvl w:val="0"/>
                <w:numId w:val="19"/>
              </w:numPr>
              <w:rPr>
                <w:rFonts w:asciiTheme="minorHAnsi" w:hAnsiTheme="minorHAnsi" w:cstheme="minorHAnsi"/>
                <w:b/>
                <w:bCs/>
                <w:sz w:val="22"/>
                <w:szCs w:val="22"/>
              </w:rPr>
            </w:pPr>
            <w:r w:rsidRPr="00E97164">
              <w:rPr>
                <w:rFonts w:asciiTheme="minorHAnsi" w:hAnsiTheme="minorHAnsi" w:cstheme="minorHAnsi"/>
                <w:sz w:val="22"/>
                <w:szCs w:val="22"/>
              </w:rPr>
              <w:t xml:space="preserve">ELC staff have worked hard to maintain strong relationships with parents/carers and deliver positive and meaningful experiences for the children through </w:t>
            </w:r>
            <w:r>
              <w:rPr>
                <w:rFonts w:asciiTheme="minorHAnsi" w:hAnsiTheme="minorHAnsi" w:cstheme="minorHAnsi"/>
                <w:sz w:val="22"/>
                <w:szCs w:val="22"/>
              </w:rPr>
              <w:t xml:space="preserve">the </w:t>
            </w:r>
            <w:r w:rsidRPr="00E97164">
              <w:rPr>
                <w:rFonts w:asciiTheme="minorHAnsi" w:hAnsiTheme="minorHAnsi" w:cstheme="minorHAnsi"/>
                <w:sz w:val="22"/>
                <w:szCs w:val="22"/>
              </w:rPr>
              <w:t>period of transition</w:t>
            </w:r>
            <w:r>
              <w:rPr>
                <w:rFonts w:asciiTheme="minorHAnsi" w:hAnsiTheme="minorHAnsi" w:cstheme="minorHAnsi"/>
                <w:sz w:val="22"/>
                <w:szCs w:val="22"/>
              </w:rPr>
              <w:t xml:space="preserve"> and with new cohort of children in session 24/25</w:t>
            </w:r>
          </w:p>
          <w:p w14:paraId="540CB981" w14:textId="77777777" w:rsidR="00162D99" w:rsidRPr="00543502" w:rsidRDefault="00162D99" w:rsidP="00162D99">
            <w:pPr>
              <w:pStyle w:val="ListParagraph"/>
              <w:numPr>
                <w:ilvl w:val="0"/>
                <w:numId w:val="19"/>
              </w:numPr>
              <w:rPr>
                <w:rFonts w:asciiTheme="minorHAnsi" w:hAnsiTheme="minorHAnsi" w:cstheme="minorHAnsi"/>
                <w:b/>
                <w:bCs/>
                <w:sz w:val="22"/>
                <w:szCs w:val="22"/>
              </w:rPr>
            </w:pPr>
            <w:r>
              <w:rPr>
                <w:rFonts w:asciiTheme="minorHAnsi" w:hAnsiTheme="minorHAnsi" w:cstheme="minorHAnsi"/>
                <w:sz w:val="22"/>
                <w:szCs w:val="22"/>
              </w:rPr>
              <w:t>ELC staff have engaged with and implemented ‘Murrayburn Anchors’ pertinent to the ELC environment and children’s needs in nursery</w:t>
            </w:r>
          </w:p>
          <w:p w14:paraId="1C3D8E2A" w14:textId="77777777" w:rsidR="00162D99" w:rsidRPr="00162D99" w:rsidRDefault="00162D99" w:rsidP="00C41162">
            <w:pPr>
              <w:autoSpaceDE w:val="0"/>
              <w:autoSpaceDN w:val="0"/>
              <w:adjustRightInd w:val="0"/>
              <w:rPr>
                <w:rFonts w:cs="Arial"/>
                <w:b/>
                <w:sz w:val="20"/>
                <w:szCs w:val="20"/>
              </w:rPr>
            </w:pPr>
          </w:p>
        </w:tc>
        <w:tc>
          <w:tcPr>
            <w:tcW w:w="5459" w:type="dxa"/>
            <w:shd w:val="clear" w:color="auto" w:fill="auto"/>
          </w:tcPr>
          <w:p w14:paraId="7F289E29" w14:textId="77777777" w:rsidR="00DF1738" w:rsidRDefault="00DF1738" w:rsidP="00C41162">
            <w:pPr>
              <w:autoSpaceDE w:val="0"/>
              <w:autoSpaceDN w:val="0"/>
              <w:adjustRightInd w:val="0"/>
              <w:rPr>
                <w:rFonts w:cs="Arial"/>
                <w:b/>
                <w:sz w:val="20"/>
                <w:szCs w:val="20"/>
              </w:rPr>
            </w:pPr>
          </w:p>
          <w:p w14:paraId="54487E35" w14:textId="77777777" w:rsidR="00E37605" w:rsidRPr="00CF46E4" w:rsidRDefault="00E37605" w:rsidP="005F20AD">
            <w:pPr>
              <w:pStyle w:val="ListParagraph"/>
              <w:numPr>
                <w:ilvl w:val="0"/>
                <w:numId w:val="19"/>
              </w:numPr>
              <w:rPr>
                <w:rFonts w:asciiTheme="minorHAnsi" w:hAnsiTheme="minorHAnsi" w:cstheme="minorHAnsi"/>
                <w:sz w:val="22"/>
              </w:rPr>
            </w:pPr>
            <w:r w:rsidRPr="00CF46E4">
              <w:rPr>
                <w:rFonts w:asciiTheme="minorHAnsi" w:hAnsiTheme="minorHAnsi" w:cstheme="minorHAnsi"/>
                <w:sz w:val="22"/>
              </w:rPr>
              <w:t>Parent/carer survey suggested that relationships between ELC staff and parents/carers were positive and that parents/carers had confidence in staff’s ability to care for their children.</w:t>
            </w:r>
          </w:p>
          <w:p w14:paraId="7C1EA612" w14:textId="2AA9E50D" w:rsidR="00E37605" w:rsidRPr="00EA3436" w:rsidRDefault="00E37605" w:rsidP="00E37605">
            <w:pPr>
              <w:pStyle w:val="ListParagraph"/>
              <w:numPr>
                <w:ilvl w:val="0"/>
                <w:numId w:val="0"/>
              </w:numPr>
              <w:ind w:left="360"/>
              <w:rPr>
                <w:rFonts w:asciiTheme="minorHAnsi" w:hAnsiTheme="minorHAnsi" w:cstheme="minorHAnsi"/>
                <w:sz w:val="22"/>
                <w:szCs w:val="22"/>
              </w:rPr>
            </w:pPr>
            <w:r w:rsidRPr="00EA3436">
              <w:rPr>
                <w:rFonts w:asciiTheme="minorHAnsi" w:hAnsiTheme="minorHAnsi" w:cstheme="minorHAnsi"/>
                <w:sz w:val="22"/>
                <w:szCs w:val="22"/>
              </w:rPr>
              <w:t xml:space="preserve">Parent/carer questionnaire </w:t>
            </w:r>
          </w:p>
          <w:p w14:paraId="3ED5F32E" w14:textId="77777777" w:rsidR="00E37605" w:rsidRPr="00EA3436" w:rsidRDefault="00E37605" w:rsidP="005F20AD">
            <w:pPr>
              <w:pStyle w:val="ListParagraph"/>
              <w:numPr>
                <w:ilvl w:val="0"/>
                <w:numId w:val="19"/>
              </w:numPr>
              <w:rPr>
                <w:rFonts w:asciiTheme="minorHAnsi" w:hAnsiTheme="minorHAnsi" w:cstheme="minorHAnsi"/>
                <w:sz w:val="22"/>
                <w:szCs w:val="22"/>
              </w:rPr>
            </w:pPr>
            <w:r w:rsidRPr="00EA3436">
              <w:rPr>
                <w:rFonts w:asciiTheme="minorHAnsi" w:hAnsiTheme="minorHAnsi" w:cstheme="minorHAnsi"/>
                <w:sz w:val="22"/>
                <w:szCs w:val="22"/>
              </w:rPr>
              <w:t>92% of parents/carers indicated that their child was happy at Murrayburn ELC (Average: 9.6/10)</w:t>
            </w:r>
          </w:p>
          <w:p w14:paraId="30DF0241" w14:textId="77777777" w:rsidR="00E37605" w:rsidRPr="00EA3436" w:rsidRDefault="00E37605" w:rsidP="005F20AD">
            <w:pPr>
              <w:pStyle w:val="ListParagraph"/>
              <w:numPr>
                <w:ilvl w:val="0"/>
                <w:numId w:val="19"/>
              </w:numPr>
              <w:rPr>
                <w:rFonts w:asciiTheme="minorHAnsi" w:hAnsiTheme="minorHAnsi" w:cstheme="minorHAnsi"/>
                <w:sz w:val="22"/>
                <w:szCs w:val="22"/>
              </w:rPr>
            </w:pPr>
            <w:r w:rsidRPr="00EA3436">
              <w:rPr>
                <w:rFonts w:asciiTheme="minorHAnsi" w:hAnsiTheme="minorHAnsi" w:cstheme="minorHAnsi"/>
                <w:sz w:val="22"/>
                <w:szCs w:val="22"/>
              </w:rPr>
              <w:t xml:space="preserve">100% feel that MELC staff understand their child’s developmental needs (Avg.: 9/10) </w:t>
            </w:r>
          </w:p>
          <w:p w14:paraId="76664995" w14:textId="77777777" w:rsidR="00E37605" w:rsidRPr="00EA3436" w:rsidRDefault="00E37605" w:rsidP="005F20AD">
            <w:pPr>
              <w:pStyle w:val="ListParagraph"/>
              <w:numPr>
                <w:ilvl w:val="0"/>
                <w:numId w:val="19"/>
              </w:numPr>
              <w:rPr>
                <w:rFonts w:asciiTheme="minorHAnsi" w:hAnsiTheme="minorHAnsi" w:cstheme="minorHAnsi"/>
                <w:sz w:val="22"/>
                <w:szCs w:val="22"/>
              </w:rPr>
            </w:pPr>
            <w:r w:rsidRPr="00EA3436">
              <w:rPr>
                <w:rFonts w:asciiTheme="minorHAnsi" w:hAnsiTheme="minorHAnsi" w:cstheme="minorHAnsi"/>
                <w:sz w:val="22"/>
                <w:szCs w:val="22"/>
              </w:rPr>
              <w:t>Most feel that children have access to the resources and experiences they need (Avg. rating: 8.8/10)</w:t>
            </w:r>
          </w:p>
          <w:p w14:paraId="4D21CE64" w14:textId="77777777" w:rsidR="00E37605" w:rsidRDefault="00E37605" w:rsidP="005F20AD">
            <w:pPr>
              <w:pStyle w:val="ListParagraph"/>
              <w:numPr>
                <w:ilvl w:val="0"/>
                <w:numId w:val="19"/>
              </w:numPr>
              <w:rPr>
                <w:rFonts w:asciiTheme="minorHAnsi" w:hAnsiTheme="minorHAnsi" w:cstheme="minorHAnsi"/>
                <w:sz w:val="22"/>
                <w:szCs w:val="22"/>
              </w:rPr>
            </w:pPr>
            <w:r w:rsidRPr="00CF46E4">
              <w:rPr>
                <w:rFonts w:asciiTheme="minorHAnsi" w:hAnsiTheme="minorHAnsi" w:cstheme="minorHAnsi"/>
                <w:sz w:val="22"/>
                <w:szCs w:val="22"/>
              </w:rPr>
              <w:t>SSE observations noted that, “most children were eager to talk to each other and adults; high-quality interactions supported children with self-regulation, and also encouraged children to talk about and extend their interests.</w:t>
            </w:r>
            <w:r>
              <w:rPr>
                <w:rFonts w:asciiTheme="minorHAnsi" w:hAnsiTheme="minorHAnsi" w:cstheme="minorHAnsi"/>
                <w:sz w:val="22"/>
                <w:szCs w:val="22"/>
              </w:rPr>
              <w:t>”</w:t>
            </w:r>
          </w:p>
          <w:p w14:paraId="24F7B682" w14:textId="77777777" w:rsidR="00E37605" w:rsidRPr="002A4E81" w:rsidRDefault="00E37605" w:rsidP="005F20AD">
            <w:pPr>
              <w:pStyle w:val="ListParagraph"/>
              <w:numPr>
                <w:ilvl w:val="0"/>
                <w:numId w:val="19"/>
              </w:numPr>
              <w:rPr>
                <w:rFonts w:asciiTheme="minorHAnsi" w:hAnsiTheme="minorHAnsi" w:cstheme="minorHAnsi"/>
                <w:sz w:val="22"/>
                <w:szCs w:val="22"/>
              </w:rPr>
            </w:pPr>
            <w:r>
              <w:rPr>
                <w:rFonts w:asciiTheme="minorHAnsi" w:hAnsiTheme="minorHAnsi" w:cstheme="minorHAnsi"/>
                <w:sz w:val="22"/>
                <w:szCs w:val="22"/>
              </w:rPr>
              <w:t>Visual timetables and signage in place. Calm spaces available and strategies in place for individual children</w:t>
            </w:r>
          </w:p>
          <w:p w14:paraId="3DCF8F89" w14:textId="77777777" w:rsidR="005F20AD" w:rsidRDefault="005F20AD" w:rsidP="005F20AD">
            <w:pPr>
              <w:pStyle w:val="ListParagraph"/>
              <w:numPr>
                <w:ilvl w:val="0"/>
                <w:numId w:val="19"/>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0083B40F" w14:textId="77777777" w:rsidR="00E37605" w:rsidRPr="00162D99" w:rsidRDefault="00E37605" w:rsidP="00C41162">
            <w:pPr>
              <w:autoSpaceDE w:val="0"/>
              <w:autoSpaceDN w:val="0"/>
              <w:adjustRightInd w:val="0"/>
              <w:rPr>
                <w:rFonts w:cs="Arial"/>
                <w:b/>
                <w:sz w:val="20"/>
                <w:szCs w:val="20"/>
              </w:rPr>
            </w:pPr>
          </w:p>
        </w:tc>
        <w:tc>
          <w:tcPr>
            <w:tcW w:w="2705" w:type="dxa"/>
            <w:shd w:val="clear" w:color="auto" w:fill="auto"/>
          </w:tcPr>
          <w:p w14:paraId="5B6729C4" w14:textId="77777777" w:rsidR="00DF1738" w:rsidRDefault="00DF1738" w:rsidP="00C41162">
            <w:pPr>
              <w:autoSpaceDE w:val="0"/>
              <w:autoSpaceDN w:val="0"/>
              <w:adjustRightInd w:val="0"/>
              <w:rPr>
                <w:rFonts w:cs="Arial"/>
                <w:b/>
                <w:sz w:val="20"/>
                <w:szCs w:val="20"/>
              </w:rPr>
            </w:pPr>
          </w:p>
          <w:p w14:paraId="1FBA3B91" w14:textId="64C1D7A8" w:rsidR="00C34394" w:rsidRDefault="00C34394" w:rsidP="00C34394">
            <w:pPr>
              <w:pStyle w:val="ListParagraph"/>
              <w:numPr>
                <w:ilvl w:val="0"/>
                <w:numId w:val="19"/>
              </w:numPr>
              <w:rPr>
                <w:rFonts w:asciiTheme="minorHAnsi" w:hAnsiTheme="minorHAnsi" w:cstheme="minorHAnsi"/>
                <w:sz w:val="22"/>
              </w:rPr>
            </w:pPr>
            <w:r>
              <w:rPr>
                <w:rFonts w:asciiTheme="minorHAnsi" w:hAnsiTheme="minorHAnsi" w:cstheme="minorHAnsi"/>
                <w:sz w:val="22"/>
              </w:rPr>
              <w:t xml:space="preserve">Further develop practice and procedures with regards to communicating and reporting to parents/carers </w:t>
            </w:r>
          </w:p>
          <w:p w14:paraId="468BEAB7" w14:textId="77777777" w:rsidR="00C34394" w:rsidRDefault="00C34394" w:rsidP="00C34394">
            <w:pPr>
              <w:pStyle w:val="ListParagraph"/>
              <w:numPr>
                <w:ilvl w:val="0"/>
                <w:numId w:val="19"/>
              </w:numPr>
              <w:rPr>
                <w:rFonts w:asciiTheme="minorHAnsi" w:hAnsiTheme="minorHAnsi" w:cstheme="minorHAnsi"/>
                <w:sz w:val="22"/>
              </w:rPr>
            </w:pPr>
            <w:r>
              <w:rPr>
                <w:rFonts w:asciiTheme="minorHAnsi" w:hAnsiTheme="minorHAnsi" w:cstheme="minorHAnsi"/>
                <w:sz w:val="22"/>
              </w:rPr>
              <w:t xml:space="preserve">Murrayburn Anchors in ELC under review. To be more fully elaborated for ELC </w:t>
            </w:r>
          </w:p>
          <w:p w14:paraId="579F4BE9" w14:textId="77777777" w:rsidR="00C34394" w:rsidRPr="00162D99" w:rsidRDefault="00C34394" w:rsidP="00C41162">
            <w:pPr>
              <w:autoSpaceDE w:val="0"/>
              <w:autoSpaceDN w:val="0"/>
              <w:adjustRightInd w:val="0"/>
              <w:rPr>
                <w:rFonts w:cs="Arial"/>
                <w:b/>
                <w:sz w:val="20"/>
                <w:szCs w:val="20"/>
              </w:rPr>
            </w:pPr>
          </w:p>
        </w:tc>
        <w:tc>
          <w:tcPr>
            <w:tcW w:w="1375" w:type="dxa"/>
            <w:vMerge/>
            <w:shd w:val="clear" w:color="auto" w:fill="auto"/>
          </w:tcPr>
          <w:p w14:paraId="153006C9" w14:textId="77777777" w:rsidR="00DF1738" w:rsidRPr="00B81DC7" w:rsidRDefault="00DF1738" w:rsidP="00C41162">
            <w:pPr>
              <w:autoSpaceDE w:val="0"/>
              <w:autoSpaceDN w:val="0"/>
              <w:adjustRightInd w:val="0"/>
              <w:rPr>
                <w:rFonts w:cs="Arial"/>
                <w:b/>
              </w:rPr>
            </w:pPr>
          </w:p>
        </w:tc>
      </w:tr>
      <w:tr w:rsidR="00DF1738" w:rsidRPr="00B81DC7" w14:paraId="27B4BDEF" w14:textId="77777777" w:rsidTr="005647B2">
        <w:tc>
          <w:tcPr>
            <w:tcW w:w="14013" w:type="dxa"/>
            <w:gridSpan w:val="4"/>
            <w:shd w:val="clear" w:color="auto" w:fill="FDE9D9"/>
          </w:tcPr>
          <w:p w14:paraId="666FD4A2" w14:textId="77777777" w:rsidR="00DF1738" w:rsidRPr="00B81DC7" w:rsidRDefault="00DF1738" w:rsidP="00C41162">
            <w:pPr>
              <w:autoSpaceDE w:val="0"/>
              <w:autoSpaceDN w:val="0"/>
              <w:adjustRightInd w:val="0"/>
              <w:rPr>
                <w:rFonts w:cs="Arial"/>
                <w:b/>
              </w:rPr>
            </w:pPr>
            <w:r w:rsidRPr="00B81DC7">
              <w:rPr>
                <w:rFonts w:cs="Arial"/>
                <w:b/>
              </w:rPr>
              <w:t>Effective use of assessment</w:t>
            </w:r>
          </w:p>
        </w:tc>
        <w:tc>
          <w:tcPr>
            <w:tcW w:w="1375" w:type="dxa"/>
            <w:vMerge/>
            <w:shd w:val="clear" w:color="auto" w:fill="auto"/>
          </w:tcPr>
          <w:p w14:paraId="6B3D3F5D" w14:textId="77777777" w:rsidR="00DF1738" w:rsidRPr="00B81DC7" w:rsidRDefault="00DF1738" w:rsidP="00C41162">
            <w:pPr>
              <w:autoSpaceDE w:val="0"/>
              <w:autoSpaceDN w:val="0"/>
              <w:adjustRightInd w:val="0"/>
              <w:rPr>
                <w:rFonts w:cs="Arial"/>
                <w:b/>
              </w:rPr>
            </w:pPr>
          </w:p>
        </w:tc>
      </w:tr>
      <w:tr w:rsidR="00DD3A1D" w:rsidRPr="00B81DC7" w14:paraId="285FCD5D" w14:textId="77777777" w:rsidTr="005647B2">
        <w:tc>
          <w:tcPr>
            <w:tcW w:w="3155" w:type="dxa"/>
            <w:shd w:val="clear" w:color="auto" w:fill="auto"/>
          </w:tcPr>
          <w:p w14:paraId="0387F5D5" w14:textId="77777777" w:rsidR="00DF1738" w:rsidRDefault="00DF1738" w:rsidP="00C41162">
            <w:pPr>
              <w:autoSpaceDE w:val="0"/>
              <w:autoSpaceDN w:val="0"/>
              <w:adjustRightInd w:val="0"/>
              <w:rPr>
                <w:rFonts w:cs="Arial"/>
                <w:b/>
              </w:rPr>
            </w:pPr>
          </w:p>
          <w:p w14:paraId="01B420B2" w14:textId="77777777" w:rsidR="0069210F" w:rsidRPr="00C87E93" w:rsidRDefault="0069210F" w:rsidP="00C87E93">
            <w:pPr>
              <w:rPr>
                <w:rFonts w:cs="Arial"/>
                <w:b/>
                <w:bCs/>
                <w:i/>
                <w:iCs/>
                <w:sz w:val="20"/>
                <w:szCs w:val="20"/>
              </w:rPr>
            </w:pPr>
            <w:r w:rsidRPr="00C87E93">
              <w:rPr>
                <w:b/>
                <w:bCs/>
                <w:i/>
                <w:iCs/>
                <w:sz w:val="20"/>
                <w:szCs w:val="20"/>
              </w:rPr>
              <w:t>SLT to monitor observations using CEC monitoring template (starting term 1 and on ongoing basis)</w:t>
            </w:r>
          </w:p>
          <w:p w14:paraId="73C41556" w14:textId="77777777" w:rsidR="00C87E93" w:rsidRPr="00C87E93" w:rsidRDefault="00C87E93" w:rsidP="00C87E93">
            <w:pPr>
              <w:rPr>
                <w:rFonts w:cs="Arial"/>
                <w:b/>
                <w:bCs/>
                <w:i/>
                <w:iCs/>
                <w:sz w:val="20"/>
                <w:szCs w:val="20"/>
              </w:rPr>
            </w:pPr>
          </w:p>
          <w:p w14:paraId="4473741C" w14:textId="77777777" w:rsidR="00C87E93" w:rsidRPr="00C87E93" w:rsidRDefault="00C87E93" w:rsidP="00C87E93">
            <w:pPr>
              <w:rPr>
                <w:b/>
                <w:bCs/>
                <w:i/>
                <w:iCs/>
                <w:sz w:val="20"/>
                <w:szCs w:val="20"/>
              </w:rPr>
            </w:pPr>
            <w:r w:rsidRPr="00C87E93">
              <w:rPr>
                <w:b/>
                <w:bCs/>
                <w:i/>
                <w:iCs/>
                <w:sz w:val="20"/>
                <w:szCs w:val="20"/>
              </w:rPr>
              <w:t>Tick sheet timetable for keyworkers to track observations across the 3 key areas termly.</w:t>
            </w:r>
          </w:p>
          <w:p w14:paraId="2F1AADE0" w14:textId="77777777" w:rsidR="00C87E93" w:rsidRDefault="00C87E93" w:rsidP="00C87E93">
            <w:pPr>
              <w:rPr>
                <w:rFonts w:cs="Arial"/>
                <w:b/>
                <w:i/>
                <w:iCs/>
                <w:sz w:val="20"/>
                <w:szCs w:val="20"/>
              </w:rPr>
            </w:pPr>
          </w:p>
          <w:p w14:paraId="45A76BE5" w14:textId="77777777" w:rsidR="00A71859" w:rsidRPr="00A71859" w:rsidRDefault="00A71859" w:rsidP="00A71859">
            <w:pPr>
              <w:rPr>
                <w:rFonts w:cs="Arial"/>
                <w:b/>
                <w:bCs/>
                <w:i/>
                <w:iCs/>
                <w:sz w:val="20"/>
                <w:szCs w:val="20"/>
              </w:rPr>
            </w:pPr>
            <w:r w:rsidRPr="00A71859">
              <w:rPr>
                <w:rFonts w:cs="Arial"/>
                <w:b/>
                <w:bCs/>
                <w:i/>
                <w:iCs/>
                <w:sz w:val="20"/>
                <w:szCs w:val="20"/>
              </w:rPr>
              <w:t>Observation moderation exercise with ELC Staff team in Term 2 (criteria to be set/extracted from CEC guidance)</w:t>
            </w:r>
          </w:p>
          <w:p w14:paraId="5ED2C4E5" w14:textId="77777777" w:rsidR="00F91BAD" w:rsidRDefault="00F91BAD" w:rsidP="00C87E93">
            <w:pPr>
              <w:rPr>
                <w:rFonts w:cs="Arial"/>
                <w:b/>
                <w:i/>
                <w:iCs/>
                <w:sz w:val="20"/>
                <w:szCs w:val="20"/>
              </w:rPr>
            </w:pPr>
          </w:p>
          <w:p w14:paraId="4DA734B4" w14:textId="3709F375" w:rsidR="00EA721E" w:rsidRDefault="00EA721E" w:rsidP="00EA721E">
            <w:pPr>
              <w:rPr>
                <w:rFonts w:cs="Arial"/>
                <w:b/>
                <w:bCs/>
                <w:i/>
                <w:iCs/>
                <w:sz w:val="20"/>
                <w:szCs w:val="20"/>
              </w:rPr>
            </w:pPr>
            <w:r w:rsidRPr="00EA721E">
              <w:rPr>
                <w:rFonts w:cs="Arial"/>
                <w:b/>
                <w:bCs/>
                <w:i/>
                <w:iCs/>
                <w:sz w:val="20"/>
                <w:szCs w:val="20"/>
              </w:rPr>
              <w:t>Develop criteria for ‘RAG-ing’ of Learning Journal outcomes</w:t>
            </w:r>
          </w:p>
          <w:p w14:paraId="25AEC8BF" w14:textId="77777777" w:rsidR="00332961" w:rsidRDefault="00332961" w:rsidP="00EA721E">
            <w:pPr>
              <w:rPr>
                <w:rFonts w:cs="Arial"/>
                <w:b/>
                <w:bCs/>
                <w:i/>
                <w:iCs/>
                <w:sz w:val="20"/>
                <w:szCs w:val="20"/>
              </w:rPr>
            </w:pPr>
          </w:p>
          <w:p w14:paraId="760E619F" w14:textId="20C41610" w:rsidR="00332961" w:rsidRPr="00EA721E" w:rsidRDefault="00332961" w:rsidP="00EA721E">
            <w:pPr>
              <w:rPr>
                <w:rFonts w:cs="Arial"/>
                <w:b/>
                <w:bCs/>
                <w:i/>
                <w:iCs/>
                <w:sz w:val="20"/>
                <w:szCs w:val="20"/>
              </w:rPr>
            </w:pPr>
            <w:r w:rsidRPr="00332961">
              <w:rPr>
                <w:rFonts w:cs="Arial"/>
                <w:b/>
                <w:bCs/>
                <w:i/>
                <w:iCs/>
                <w:sz w:val="20"/>
                <w:szCs w:val="20"/>
              </w:rPr>
              <w:t>Evaluate cohort data on learning journals and consider effectiveness of other systems</w:t>
            </w:r>
          </w:p>
          <w:p w14:paraId="5BE74A12" w14:textId="79AC1155" w:rsidR="00EA721E" w:rsidRPr="00C87E93" w:rsidRDefault="00EA721E" w:rsidP="00C87E93">
            <w:pPr>
              <w:rPr>
                <w:rFonts w:cs="Arial"/>
                <w:b/>
                <w:i/>
                <w:iCs/>
                <w:sz w:val="20"/>
                <w:szCs w:val="20"/>
              </w:rPr>
            </w:pPr>
          </w:p>
        </w:tc>
        <w:tc>
          <w:tcPr>
            <w:tcW w:w="2694" w:type="dxa"/>
            <w:shd w:val="clear" w:color="auto" w:fill="auto"/>
          </w:tcPr>
          <w:p w14:paraId="7A6D326B" w14:textId="77777777" w:rsidR="00C86F8B" w:rsidRDefault="00C86F8B" w:rsidP="00C86F8B">
            <w:pPr>
              <w:pStyle w:val="ListParagraph"/>
              <w:numPr>
                <w:ilvl w:val="0"/>
                <w:numId w:val="0"/>
              </w:numPr>
              <w:ind w:left="360"/>
              <w:rPr>
                <w:rFonts w:asciiTheme="minorHAnsi" w:hAnsiTheme="minorHAnsi" w:cstheme="minorHAnsi"/>
                <w:sz w:val="22"/>
                <w:szCs w:val="22"/>
              </w:rPr>
            </w:pPr>
          </w:p>
          <w:p w14:paraId="4FB805BF" w14:textId="4905B13C" w:rsidR="00DF2FC6" w:rsidRPr="00C247F3" w:rsidRDefault="00DF2FC6" w:rsidP="00DF2FC6">
            <w:pPr>
              <w:pStyle w:val="ListParagraph"/>
              <w:numPr>
                <w:ilvl w:val="0"/>
                <w:numId w:val="19"/>
              </w:numPr>
              <w:rPr>
                <w:rFonts w:asciiTheme="minorHAnsi" w:hAnsiTheme="minorHAnsi" w:cstheme="minorHAnsi"/>
                <w:sz w:val="22"/>
                <w:szCs w:val="22"/>
              </w:rPr>
            </w:pPr>
            <w:r w:rsidRPr="00C247F3">
              <w:rPr>
                <w:rFonts w:asciiTheme="minorHAnsi" w:hAnsiTheme="minorHAnsi" w:cstheme="minorHAnsi"/>
                <w:sz w:val="22"/>
                <w:szCs w:val="22"/>
              </w:rPr>
              <w:t xml:space="preserve">Parents/carers have been consulted on DMLOs to create </w:t>
            </w:r>
            <w:r w:rsidRPr="00C247F3">
              <w:rPr>
                <w:rFonts w:asciiTheme="minorHAnsi" w:hAnsiTheme="minorHAnsi" w:cstheme="minorHAnsi"/>
                <w:sz w:val="22"/>
                <w:szCs w:val="22"/>
              </w:rPr>
              <w:lastRenderedPageBreak/>
              <w:t>baseline assessment for informing intentional planning and individual next steps</w:t>
            </w:r>
          </w:p>
          <w:p w14:paraId="61C15012" w14:textId="77777777" w:rsidR="00DF2FC6" w:rsidRDefault="00DF2FC6" w:rsidP="00DF2FC6">
            <w:pPr>
              <w:pStyle w:val="ListParagraph"/>
              <w:numPr>
                <w:ilvl w:val="0"/>
                <w:numId w:val="19"/>
              </w:numPr>
              <w:rPr>
                <w:rFonts w:asciiTheme="minorHAnsi" w:hAnsiTheme="minorHAnsi" w:cstheme="minorHAnsi"/>
                <w:sz w:val="22"/>
                <w:szCs w:val="22"/>
              </w:rPr>
            </w:pPr>
            <w:r w:rsidRPr="00C247F3">
              <w:rPr>
                <w:rFonts w:asciiTheme="minorHAnsi" w:hAnsiTheme="minorHAnsi" w:cstheme="minorHAnsi"/>
                <w:sz w:val="22"/>
                <w:szCs w:val="22"/>
              </w:rPr>
              <w:t>Learning Journal practice has been reviewed and consolidated with new staff team</w:t>
            </w:r>
          </w:p>
          <w:p w14:paraId="50299AA7" w14:textId="77777777" w:rsidR="00DF2FC6" w:rsidRDefault="00DF2FC6" w:rsidP="00DF2FC6">
            <w:pPr>
              <w:pStyle w:val="ListParagraph"/>
              <w:numPr>
                <w:ilvl w:val="0"/>
                <w:numId w:val="19"/>
              </w:numPr>
              <w:rPr>
                <w:rFonts w:asciiTheme="minorHAnsi" w:hAnsiTheme="minorHAnsi" w:cstheme="minorHAnsi"/>
                <w:sz w:val="22"/>
                <w:szCs w:val="22"/>
              </w:rPr>
            </w:pPr>
            <w:r>
              <w:rPr>
                <w:rFonts w:asciiTheme="minorHAnsi" w:hAnsiTheme="minorHAnsi" w:cstheme="minorHAnsi"/>
                <w:sz w:val="22"/>
                <w:szCs w:val="22"/>
              </w:rPr>
              <w:t>Children’s voice is used in development of play experiences in ELC (e.g. in outdoor learning space)</w:t>
            </w:r>
          </w:p>
          <w:p w14:paraId="531182FC" w14:textId="77777777" w:rsidR="00DF1738" w:rsidRPr="00B81DC7" w:rsidRDefault="00DF1738" w:rsidP="00C41162">
            <w:pPr>
              <w:autoSpaceDE w:val="0"/>
              <w:autoSpaceDN w:val="0"/>
              <w:adjustRightInd w:val="0"/>
              <w:rPr>
                <w:rFonts w:cs="Arial"/>
                <w:b/>
              </w:rPr>
            </w:pPr>
          </w:p>
        </w:tc>
        <w:tc>
          <w:tcPr>
            <w:tcW w:w="5459" w:type="dxa"/>
            <w:shd w:val="clear" w:color="auto" w:fill="auto"/>
          </w:tcPr>
          <w:p w14:paraId="50CBC3E3" w14:textId="77777777" w:rsidR="00DF1738" w:rsidRDefault="00DF1738" w:rsidP="00C41162">
            <w:pPr>
              <w:autoSpaceDE w:val="0"/>
              <w:autoSpaceDN w:val="0"/>
              <w:adjustRightInd w:val="0"/>
              <w:rPr>
                <w:rFonts w:cs="Arial"/>
                <w:b/>
              </w:rPr>
            </w:pPr>
          </w:p>
          <w:p w14:paraId="3426AFD6" w14:textId="77777777" w:rsidR="00C86F8B" w:rsidRPr="002A4E81" w:rsidRDefault="00C86F8B" w:rsidP="005F20AD">
            <w:pPr>
              <w:pStyle w:val="ListParagraph"/>
              <w:numPr>
                <w:ilvl w:val="0"/>
                <w:numId w:val="21"/>
              </w:numPr>
              <w:rPr>
                <w:rFonts w:asciiTheme="minorHAnsi" w:hAnsiTheme="minorHAnsi" w:cstheme="minorHAnsi"/>
                <w:sz w:val="22"/>
                <w:szCs w:val="22"/>
              </w:rPr>
            </w:pPr>
            <w:r w:rsidRPr="002A4E81">
              <w:rPr>
                <w:rFonts w:asciiTheme="minorHAnsi" w:hAnsiTheme="minorHAnsi" w:cstheme="minorHAnsi"/>
                <w:sz w:val="22"/>
                <w:szCs w:val="22"/>
              </w:rPr>
              <w:t>All ELC children have allocated key adult and have baseline assessment/care plans completed focussing on DMLO’s.</w:t>
            </w:r>
          </w:p>
          <w:p w14:paraId="4B346C73" w14:textId="77777777" w:rsidR="00C86F8B" w:rsidRPr="002A4E81" w:rsidRDefault="00C86F8B" w:rsidP="005F20AD">
            <w:pPr>
              <w:pStyle w:val="ListParagraph"/>
              <w:numPr>
                <w:ilvl w:val="0"/>
                <w:numId w:val="21"/>
              </w:numPr>
              <w:rPr>
                <w:rFonts w:asciiTheme="minorHAnsi" w:hAnsiTheme="minorHAnsi" w:cstheme="minorHAnsi"/>
                <w:sz w:val="22"/>
                <w:szCs w:val="22"/>
              </w:rPr>
            </w:pPr>
            <w:r w:rsidRPr="002A4E81">
              <w:rPr>
                <w:rFonts w:asciiTheme="minorHAnsi" w:hAnsiTheme="minorHAnsi" w:cstheme="minorHAnsi"/>
                <w:sz w:val="22"/>
                <w:szCs w:val="22"/>
              </w:rPr>
              <w:lastRenderedPageBreak/>
              <w:t xml:space="preserve">Regular </w:t>
            </w:r>
            <w:r>
              <w:rPr>
                <w:rFonts w:asciiTheme="minorHAnsi" w:hAnsiTheme="minorHAnsi" w:cstheme="minorHAnsi"/>
                <w:sz w:val="22"/>
                <w:szCs w:val="22"/>
              </w:rPr>
              <w:t xml:space="preserve">observations </w:t>
            </w:r>
            <w:r w:rsidRPr="002A4E81">
              <w:rPr>
                <w:rFonts w:asciiTheme="minorHAnsi" w:hAnsiTheme="minorHAnsi" w:cstheme="minorHAnsi"/>
                <w:sz w:val="22"/>
                <w:szCs w:val="22"/>
              </w:rPr>
              <w:t>are being recorded in learning journals showcasing children’s experiences in nursery.</w:t>
            </w:r>
          </w:p>
          <w:p w14:paraId="35314B19" w14:textId="77777777" w:rsidR="00C86F8B" w:rsidRPr="007E5816" w:rsidRDefault="00C86F8B" w:rsidP="005F20AD">
            <w:pPr>
              <w:pStyle w:val="ListParagraph"/>
              <w:numPr>
                <w:ilvl w:val="0"/>
                <w:numId w:val="21"/>
              </w:numPr>
              <w:rPr>
                <w:rFonts w:asciiTheme="minorHAnsi" w:hAnsiTheme="minorHAnsi" w:cstheme="minorHAnsi"/>
                <w:sz w:val="22"/>
                <w:szCs w:val="22"/>
              </w:rPr>
            </w:pPr>
            <w:r w:rsidRPr="002A4E81">
              <w:rPr>
                <w:rFonts w:asciiTheme="minorHAnsi" w:hAnsiTheme="minorHAnsi" w:cstheme="minorHAnsi"/>
                <w:sz w:val="22"/>
                <w:szCs w:val="22"/>
              </w:rPr>
              <w:t xml:space="preserve">Most recent parent/carer survey (May/June 2024) indicating slight improvement in parent’s perception of </w:t>
            </w:r>
            <w:r>
              <w:rPr>
                <w:rFonts w:asciiTheme="minorHAnsi" w:hAnsiTheme="minorHAnsi" w:cstheme="minorHAnsi"/>
                <w:sz w:val="22"/>
                <w:szCs w:val="22"/>
              </w:rPr>
              <w:t xml:space="preserve">staff </w:t>
            </w:r>
            <w:r w:rsidRPr="002A4E81">
              <w:rPr>
                <w:rFonts w:asciiTheme="minorHAnsi" w:hAnsiTheme="minorHAnsi" w:cstheme="minorHAnsi"/>
                <w:sz w:val="22"/>
                <w:szCs w:val="22"/>
              </w:rPr>
              <w:t xml:space="preserve">feedback </w:t>
            </w:r>
          </w:p>
          <w:p w14:paraId="3F1AD752" w14:textId="77777777" w:rsidR="00C86F8B" w:rsidRDefault="00C86F8B" w:rsidP="005F20AD">
            <w:pPr>
              <w:pStyle w:val="ListParagraph"/>
              <w:numPr>
                <w:ilvl w:val="0"/>
                <w:numId w:val="21"/>
              </w:numPr>
              <w:rPr>
                <w:rFonts w:asciiTheme="minorHAnsi" w:hAnsiTheme="minorHAnsi" w:cstheme="minorHAnsi"/>
                <w:sz w:val="22"/>
              </w:rPr>
            </w:pPr>
            <w:r>
              <w:rPr>
                <w:rFonts w:asciiTheme="minorHAnsi" w:hAnsiTheme="minorHAnsi" w:cstheme="minorHAnsi"/>
                <w:sz w:val="22"/>
              </w:rPr>
              <w:t>Floor book detailing development of outdoor learning in ELC</w:t>
            </w:r>
          </w:p>
          <w:p w14:paraId="620F0101" w14:textId="77777777" w:rsidR="005F20AD" w:rsidRDefault="005F20AD" w:rsidP="005F20AD">
            <w:pPr>
              <w:pStyle w:val="ListParagraph"/>
              <w:numPr>
                <w:ilvl w:val="0"/>
                <w:numId w:val="21"/>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61DACD58" w14:textId="77777777" w:rsidR="00C86F8B" w:rsidRPr="00B81DC7" w:rsidRDefault="00C86F8B" w:rsidP="00C41162">
            <w:pPr>
              <w:autoSpaceDE w:val="0"/>
              <w:autoSpaceDN w:val="0"/>
              <w:adjustRightInd w:val="0"/>
              <w:rPr>
                <w:rFonts w:cs="Arial"/>
                <w:b/>
              </w:rPr>
            </w:pPr>
          </w:p>
        </w:tc>
        <w:tc>
          <w:tcPr>
            <w:tcW w:w="2705" w:type="dxa"/>
            <w:shd w:val="clear" w:color="auto" w:fill="auto"/>
          </w:tcPr>
          <w:p w14:paraId="4F75B5DE" w14:textId="77777777" w:rsidR="00DF1738" w:rsidRDefault="00DF1738" w:rsidP="00C41162">
            <w:pPr>
              <w:autoSpaceDE w:val="0"/>
              <w:autoSpaceDN w:val="0"/>
              <w:adjustRightInd w:val="0"/>
              <w:rPr>
                <w:rFonts w:cs="Arial"/>
                <w:b/>
              </w:rPr>
            </w:pPr>
          </w:p>
          <w:p w14:paraId="71CEDE10" w14:textId="7F1F0833" w:rsidR="00DD3A1D" w:rsidRDefault="00DD3A1D" w:rsidP="00DD3A1D">
            <w:pPr>
              <w:pStyle w:val="ListParagraph"/>
              <w:numPr>
                <w:ilvl w:val="0"/>
                <w:numId w:val="19"/>
              </w:numPr>
              <w:rPr>
                <w:rFonts w:asciiTheme="minorHAnsi" w:hAnsiTheme="minorHAnsi" w:cstheme="minorHAnsi"/>
                <w:sz w:val="22"/>
              </w:rPr>
            </w:pPr>
            <w:r>
              <w:rPr>
                <w:rFonts w:asciiTheme="minorHAnsi" w:hAnsiTheme="minorHAnsi" w:cstheme="minorHAnsi"/>
                <w:sz w:val="22"/>
              </w:rPr>
              <w:t xml:space="preserve">Consolidation and further development of </w:t>
            </w:r>
            <w:r>
              <w:rPr>
                <w:rFonts w:asciiTheme="minorHAnsi" w:hAnsiTheme="minorHAnsi" w:cstheme="minorHAnsi"/>
                <w:sz w:val="22"/>
              </w:rPr>
              <w:lastRenderedPageBreak/>
              <w:t>planning/assessment work</w:t>
            </w:r>
          </w:p>
          <w:p w14:paraId="220493F8" w14:textId="77777777" w:rsidR="00DD3A1D" w:rsidRPr="00B81DC7" w:rsidRDefault="00DD3A1D" w:rsidP="00C41162">
            <w:pPr>
              <w:autoSpaceDE w:val="0"/>
              <w:autoSpaceDN w:val="0"/>
              <w:adjustRightInd w:val="0"/>
              <w:rPr>
                <w:rFonts w:cs="Arial"/>
                <w:b/>
              </w:rPr>
            </w:pPr>
          </w:p>
        </w:tc>
        <w:tc>
          <w:tcPr>
            <w:tcW w:w="1375" w:type="dxa"/>
            <w:vMerge/>
            <w:shd w:val="clear" w:color="auto" w:fill="auto"/>
          </w:tcPr>
          <w:p w14:paraId="24AD5342" w14:textId="77777777" w:rsidR="00DF1738" w:rsidRPr="00B81DC7" w:rsidRDefault="00DF1738" w:rsidP="00C41162">
            <w:pPr>
              <w:autoSpaceDE w:val="0"/>
              <w:autoSpaceDN w:val="0"/>
              <w:adjustRightInd w:val="0"/>
              <w:rPr>
                <w:rFonts w:cs="Arial"/>
                <w:b/>
              </w:rPr>
            </w:pPr>
          </w:p>
        </w:tc>
      </w:tr>
      <w:tr w:rsidR="00DF1738" w:rsidRPr="00B81DC7" w14:paraId="66C4EC37" w14:textId="77777777" w:rsidTr="005647B2">
        <w:tc>
          <w:tcPr>
            <w:tcW w:w="14013" w:type="dxa"/>
            <w:gridSpan w:val="4"/>
            <w:shd w:val="clear" w:color="auto" w:fill="FDE9D9"/>
          </w:tcPr>
          <w:p w14:paraId="7E564013" w14:textId="77777777" w:rsidR="00DF1738" w:rsidRPr="00B81DC7" w:rsidRDefault="00DF1738" w:rsidP="00C41162">
            <w:pPr>
              <w:autoSpaceDE w:val="0"/>
              <w:autoSpaceDN w:val="0"/>
              <w:adjustRightInd w:val="0"/>
              <w:rPr>
                <w:rFonts w:cs="Arial"/>
                <w:b/>
              </w:rPr>
            </w:pPr>
            <w:r w:rsidRPr="00B81DC7">
              <w:rPr>
                <w:rFonts w:cs="Arial"/>
                <w:b/>
              </w:rPr>
              <w:t>Planning, tracking and assessment</w:t>
            </w:r>
          </w:p>
        </w:tc>
        <w:tc>
          <w:tcPr>
            <w:tcW w:w="1375" w:type="dxa"/>
            <w:vMerge/>
            <w:shd w:val="clear" w:color="auto" w:fill="auto"/>
          </w:tcPr>
          <w:p w14:paraId="4DE50A32" w14:textId="77777777" w:rsidR="00DF1738" w:rsidRPr="00B81DC7" w:rsidRDefault="00DF1738" w:rsidP="00C41162">
            <w:pPr>
              <w:autoSpaceDE w:val="0"/>
              <w:autoSpaceDN w:val="0"/>
              <w:adjustRightInd w:val="0"/>
              <w:rPr>
                <w:rFonts w:cs="Arial"/>
                <w:b/>
              </w:rPr>
            </w:pPr>
          </w:p>
        </w:tc>
      </w:tr>
      <w:tr w:rsidR="00DD3A1D" w:rsidRPr="00B81DC7" w14:paraId="35C11E87" w14:textId="77777777" w:rsidTr="005647B2">
        <w:tc>
          <w:tcPr>
            <w:tcW w:w="3155" w:type="dxa"/>
            <w:shd w:val="clear" w:color="auto" w:fill="auto"/>
          </w:tcPr>
          <w:p w14:paraId="2BA6E1D5" w14:textId="77777777" w:rsidR="00DF1738" w:rsidRPr="00A51B38" w:rsidRDefault="00DF1738" w:rsidP="00C41162">
            <w:pPr>
              <w:pStyle w:val="ListParagraph"/>
              <w:numPr>
                <w:ilvl w:val="0"/>
                <w:numId w:val="0"/>
              </w:numPr>
              <w:spacing w:line="240" w:lineRule="auto"/>
              <w:ind w:left="360"/>
              <w:rPr>
                <w:rFonts w:cs="Arial"/>
                <w:b/>
                <w:bCs/>
                <w:i/>
                <w:iCs/>
                <w:sz w:val="20"/>
                <w:szCs w:val="20"/>
              </w:rPr>
            </w:pPr>
          </w:p>
          <w:p w14:paraId="206F7B08" w14:textId="77777777" w:rsidR="005D73F1" w:rsidRPr="005D73F1" w:rsidRDefault="005D73F1" w:rsidP="005D73F1">
            <w:pPr>
              <w:rPr>
                <w:rFonts w:cs="Arial"/>
                <w:b/>
                <w:bCs/>
                <w:i/>
                <w:iCs/>
                <w:sz w:val="20"/>
                <w:szCs w:val="20"/>
              </w:rPr>
            </w:pPr>
            <w:r w:rsidRPr="005D73F1">
              <w:rPr>
                <w:rFonts w:cs="Arial"/>
                <w:b/>
                <w:bCs/>
                <w:i/>
                <w:iCs/>
                <w:sz w:val="20"/>
                <w:szCs w:val="20"/>
              </w:rPr>
              <w:t>Fortnightly team meeting minutes detailing current individualised strategies and care plan update</w:t>
            </w:r>
          </w:p>
          <w:p w14:paraId="53B9FAFD" w14:textId="77777777" w:rsidR="00A51B38" w:rsidRPr="00A51B38" w:rsidRDefault="00A51B38" w:rsidP="00A51B38">
            <w:pPr>
              <w:rPr>
                <w:rFonts w:cs="Arial"/>
                <w:color w:val="595959"/>
                <w:sz w:val="20"/>
                <w:szCs w:val="20"/>
              </w:rPr>
            </w:pPr>
          </w:p>
          <w:p w14:paraId="3C3278C7" w14:textId="77777777" w:rsidR="00DF1738" w:rsidRPr="000307FB" w:rsidRDefault="00DF1738" w:rsidP="009775B3">
            <w:pPr>
              <w:rPr>
                <w:rFonts w:cs="Arial"/>
                <w:color w:val="595959"/>
                <w:sz w:val="20"/>
                <w:szCs w:val="20"/>
              </w:rPr>
            </w:pPr>
          </w:p>
        </w:tc>
        <w:tc>
          <w:tcPr>
            <w:tcW w:w="2694" w:type="dxa"/>
            <w:shd w:val="clear" w:color="auto" w:fill="auto"/>
          </w:tcPr>
          <w:p w14:paraId="0EFACE0D" w14:textId="77777777" w:rsidR="00DF1738" w:rsidRDefault="00DF1738" w:rsidP="009775B3">
            <w:pPr>
              <w:rPr>
                <w:rFonts w:cs="Arial"/>
                <w:color w:val="595959"/>
                <w:sz w:val="20"/>
                <w:szCs w:val="20"/>
              </w:rPr>
            </w:pPr>
          </w:p>
          <w:p w14:paraId="4687C710" w14:textId="3C984570" w:rsidR="00D94083" w:rsidRPr="00324CAD" w:rsidRDefault="00D94083" w:rsidP="00D94083">
            <w:pPr>
              <w:pStyle w:val="ListParagraph"/>
              <w:numPr>
                <w:ilvl w:val="0"/>
                <w:numId w:val="22"/>
              </w:numPr>
              <w:rPr>
                <w:rFonts w:asciiTheme="minorHAnsi" w:hAnsiTheme="minorHAnsi" w:cstheme="minorHAnsi"/>
                <w:b/>
                <w:bCs/>
                <w:sz w:val="22"/>
                <w:szCs w:val="22"/>
              </w:rPr>
            </w:pPr>
            <w:r>
              <w:rPr>
                <w:rFonts w:asciiTheme="minorHAnsi" w:hAnsiTheme="minorHAnsi" w:cstheme="minorHAnsi"/>
                <w:sz w:val="22"/>
                <w:szCs w:val="22"/>
              </w:rPr>
              <w:t>P</w:t>
            </w:r>
            <w:r w:rsidRPr="00E57FF0">
              <w:rPr>
                <w:rFonts w:asciiTheme="minorHAnsi" w:hAnsiTheme="minorHAnsi" w:cstheme="minorHAnsi"/>
                <w:sz w:val="22"/>
                <w:szCs w:val="22"/>
              </w:rPr>
              <w:t xml:space="preserve">lanning, tracking, and monitoring procedures </w:t>
            </w:r>
            <w:r>
              <w:rPr>
                <w:rFonts w:asciiTheme="minorHAnsi" w:hAnsiTheme="minorHAnsi" w:cstheme="minorHAnsi"/>
                <w:sz w:val="22"/>
                <w:szCs w:val="22"/>
              </w:rPr>
              <w:t>have been reviewed and developed in session 202</w:t>
            </w:r>
            <w:r w:rsidR="004C42FD">
              <w:rPr>
                <w:rFonts w:asciiTheme="minorHAnsi" w:hAnsiTheme="minorHAnsi" w:cstheme="minorHAnsi"/>
                <w:sz w:val="22"/>
                <w:szCs w:val="22"/>
              </w:rPr>
              <w:t>4/25</w:t>
            </w:r>
          </w:p>
          <w:p w14:paraId="61EC8927" w14:textId="77777777" w:rsidR="00D94083" w:rsidRPr="00E57FF0" w:rsidRDefault="00D94083" w:rsidP="00D94083">
            <w:pPr>
              <w:pStyle w:val="ListParagraph"/>
              <w:numPr>
                <w:ilvl w:val="0"/>
                <w:numId w:val="22"/>
              </w:numPr>
              <w:rPr>
                <w:rFonts w:asciiTheme="minorHAnsi" w:hAnsiTheme="minorHAnsi" w:cstheme="minorHAnsi"/>
                <w:b/>
                <w:bCs/>
                <w:sz w:val="22"/>
                <w:szCs w:val="22"/>
              </w:rPr>
            </w:pPr>
            <w:r>
              <w:rPr>
                <w:rFonts w:asciiTheme="minorHAnsi" w:hAnsiTheme="minorHAnsi" w:cstheme="minorHAnsi"/>
                <w:sz w:val="22"/>
                <w:szCs w:val="22"/>
              </w:rPr>
              <w:t>DHT and EYO are developing mechanisms for sharing information amongst ELC team</w:t>
            </w:r>
          </w:p>
          <w:p w14:paraId="7750404F" w14:textId="77777777" w:rsidR="000307FB" w:rsidRPr="000307FB" w:rsidRDefault="000307FB" w:rsidP="009775B3">
            <w:pPr>
              <w:rPr>
                <w:rFonts w:cs="Arial"/>
                <w:color w:val="595959"/>
                <w:sz w:val="20"/>
                <w:szCs w:val="20"/>
              </w:rPr>
            </w:pPr>
          </w:p>
        </w:tc>
        <w:tc>
          <w:tcPr>
            <w:tcW w:w="5459" w:type="dxa"/>
            <w:shd w:val="clear" w:color="auto" w:fill="auto"/>
          </w:tcPr>
          <w:p w14:paraId="49E5D4FD" w14:textId="77777777" w:rsidR="00DF1738" w:rsidRDefault="00DF1738" w:rsidP="009775B3">
            <w:pPr>
              <w:rPr>
                <w:rFonts w:cs="Arial"/>
                <w:color w:val="595959"/>
                <w:sz w:val="20"/>
                <w:szCs w:val="20"/>
              </w:rPr>
            </w:pPr>
          </w:p>
          <w:p w14:paraId="412836D3" w14:textId="77777777" w:rsidR="000E0E75" w:rsidRDefault="00CA1BFB" w:rsidP="006B2A5B">
            <w:pPr>
              <w:pStyle w:val="ListParagraph"/>
              <w:numPr>
                <w:ilvl w:val="0"/>
                <w:numId w:val="21"/>
              </w:numPr>
              <w:rPr>
                <w:rFonts w:asciiTheme="minorHAnsi" w:hAnsiTheme="minorHAnsi" w:cstheme="minorHAnsi"/>
                <w:sz w:val="22"/>
              </w:rPr>
            </w:pPr>
            <w:r>
              <w:rPr>
                <w:rFonts w:asciiTheme="minorHAnsi" w:hAnsiTheme="minorHAnsi" w:cstheme="minorHAnsi"/>
                <w:sz w:val="22"/>
              </w:rPr>
              <w:t>Care Plans are in place for all children; DMLO assessment (with baseline assessed in collaboration with parents) in place (updated at least termly); Pupil progress meetings with DHT initiated in order to populate and monitor tracking of children’s progress (CAMPO document)</w:t>
            </w:r>
          </w:p>
          <w:p w14:paraId="3E31D95D" w14:textId="77777777" w:rsidR="00CA1BFB" w:rsidRDefault="00CA1BFB" w:rsidP="006B2A5B">
            <w:pPr>
              <w:pStyle w:val="ListParagraph"/>
              <w:numPr>
                <w:ilvl w:val="0"/>
                <w:numId w:val="21"/>
              </w:numPr>
              <w:rPr>
                <w:rFonts w:asciiTheme="minorHAnsi" w:hAnsiTheme="minorHAnsi" w:cstheme="minorHAnsi"/>
                <w:sz w:val="22"/>
              </w:rPr>
            </w:pPr>
            <w:r w:rsidRPr="000E0E75">
              <w:rPr>
                <w:rFonts w:asciiTheme="minorHAnsi" w:hAnsiTheme="minorHAnsi" w:cstheme="minorHAnsi"/>
                <w:sz w:val="22"/>
              </w:rPr>
              <w:t>Staff communication – handover book established, weekly team meetings and monthly departmental meetings in place (minutes recorded on Microsoft TEAMS), and dedicated ELC TEAMS team started and shared</w:t>
            </w:r>
          </w:p>
          <w:p w14:paraId="5CC0049E" w14:textId="3F6C2EC5" w:rsidR="006B2A5B" w:rsidRPr="006B2A5B" w:rsidRDefault="006B2A5B" w:rsidP="006B2A5B">
            <w:pPr>
              <w:pStyle w:val="ListParagraph"/>
              <w:numPr>
                <w:ilvl w:val="0"/>
                <w:numId w:val="21"/>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tc>
        <w:tc>
          <w:tcPr>
            <w:tcW w:w="2705" w:type="dxa"/>
            <w:shd w:val="clear" w:color="auto" w:fill="auto"/>
          </w:tcPr>
          <w:p w14:paraId="691B3D8D" w14:textId="77777777" w:rsidR="00DF1738" w:rsidRDefault="00DF1738" w:rsidP="009775B3">
            <w:pPr>
              <w:rPr>
                <w:rFonts w:cs="Arial"/>
                <w:color w:val="595959"/>
                <w:sz w:val="20"/>
                <w:szCs w:val="20"/>
              </w:rPr>
            </w:pPr>
          </w:p>
          <w:p w14:paraId="55154A46" w14:textId="77777777" w:rsidR="000E0E75" w:rsidRPr="00FF40D2" w:rsidRDefault="000E0E75" w:rsidP="000E0E75">
            <w:pPr>
              <w:pStyle w:val="ListParagraph"/>
              <w:numPr>
                <w:ilvl w:val="0"/>
                <w:numId w:val="10"/>
              </w:numPr>
              <w:rPr>
                <w:rFonts w:asciiTheme="minorHAnsi" w:hAnsiTheme="minorHAnsi" w:cstheme="minorHAnsi"/>
                <w:sz w:val="22"/>
                <w:szCs w:val="22"/>
              </w:rPr>
            </w:pPr>
            <w:r>
              <w:rPr>
                <w:rFonts w:asciiTheme="minorHAnsi" w:hAnsiTheme="minorHAnsi" w:cstheme="minorHAnsi"/>
                <w:sz w:val="22"/>
                <w:szCs w:val="22"/>
              </w:rPr>
              <w:t xml:space="preserve">Consolidation of planning/monitoring and tracking mechanisms introduced </w:t>
            </w:r>
          </w:p>
          <w:p w14:paraId="2CCF4988" w14:textId="77777777" w:rsidR="000E0E75" w:rsidRPr="00946DE0" w:rsidRDefault="000E0E75" w:rsidP="000E0E75">
            <w:pPr>
              <w:pStyle w:val="ListParagraph"/>
              <w:numPr>
                <w:ilvl w:val="0"/>
                <w:numId w:val="10"/>
              </w:numPr>
              <w:rPr>
                <w:rFonts w:asciiTheme="minorHAnsi" w:hAnsiTheme="minorHAnsi" w:cstheme="minorHAnsi"/>
                <w:sz w:val="22"/>
                <w:szCs w:val="22"/>
              </w:rPr>
            </w:pPr>
            <w:r>
              <w:rPr>
                <w:rFonts w:asciiTheme="minorHAnsi" w:hAnsiTheme="minorHAnsi" w:cstheme="minorHAnsi"/>
                <w:sz w:val="22"/>
                <w:szCs w:val="22"/>
              </w:rPr>
              <w:t>DHT and EYO to continue ‘building’ Murrayburn ELC Microsoft TEAM</w:t>
            </w:r>
          </w:p>
          <w:p w14:paraId="4D7E0D38" w14:textId="77777777" w:rsidR="000E0E75" w:rsidRPr="000307FB" w:rsidRDefault="000E0E75" w:rsidP="009775B3">
            <w:pPr>
              <w:rPr>
                <w:rFonts w:cs="Arial"/>
                <w:color w:val="595959"/>
                <w:sz w:val="20"/>
                <w:szCs w:val="20"/>
              </w:rPr>
            </w:pPr>
          </w:p>
        </w:tc>
        <w:tc>
          <w:tcPr>
            <w:tcW w:w="1375" w:type="dxa"/>
            <w:vMerge/>
            <w:shd w:val="clear" w:color="auto" w:fill="auto"/>
          </w:tcPr>
          <w:p w14:paraId="77CE05CA" w14:textId="77777777" w:rsidR="00DF1738" w:rsidRPr="00B81DC7" w:rsidRDefault="00DF1738" w:rsidP="009775B3">
            <w:pPr>
              <w:rPr>
                <w:rFonts w:cs="Arial"/>
                <w:color w:val="595959"/>
                <w:szCs w:val="24"/>
              </w:rPr>
            </w:pPr>
          </w:p>
        </w:tc>
      </w:tr>
      <w:tr w:rsidR="00E1236A" w:rsidRPr="00B81DC7" w14:paraId="54E7EED1" w14:textId="77777777" w:rsidTr="005647B2">
        <w:tc>
          <w:tcPr>
            <w:tcW w:w="3155" w:type="dxa"/>
            <w:shd w:val="clear" w:color="auto" w:fill="auto"/>
          </w:tcPr>
          <w:p w14:paraId="063CC531" w14:textId="77777777" w:rsidR="00E1236A" w:rsidRPr="000307FB" w:rsidRDefault="00E1236A" w:rsidP="00C41162">
            <w:pPr>
              <w:pStyle w:val="ListParagraph"/>
              <w:numPr>
                <w:ilvl w:val="0"/>
                <w:numId w:val="0"/>
              </w:numPr>
              <w:spacing w:line="240" w:lineRule="auto"/>
              <w:ind w:left="360"/>
              <w:rPr>
                <w:rFonts w:cs="Arial"/>
                <w:sz w:val="20"/>
                <w:szCs w:val="20"/>
              </w:rPr>
            </w:pPr>
          </w:p>
        </w:tc>
        <w:tc>
          <w:tcPr>
            <w:tcW w:w="2694" w:type="dxa"/>
            <w:shd w:val="clear" w:color="auto" w:fill="auto"/>
          </w:tcPr>
          <w:p w14:paraId="64658DE3" w14:textId="77777777" w:rsidR="00E1236A" w:rsidRDefault="00E1236A" w:rsidP="009775B3">
            <w:pPr>
              <w:rPr>
                <w:rFonts w:cs="Arial"/>
                <w:color w:val="595959"/>
                <w:sz w:val="20"/>
                <w:szCs w:val="20"/>
              </w:rPr>
            </w:pPr>
          </w:p>
        </w:tc>
        <w:tc>
          <w:tcPr>
            <w:tcW w:w="5459" w:type="dxa"/>
            <w:shd w:val="clear" w:color="auto" w:fill="auto"/>
          </w:tcPr>
          <w:p w14:paraId="6204F106" w14:textId="5A59A39E" w:rsidR="00B2266B" w:rsidRDefault="00B2266B" w:rsidP="00B2266B">
            <w:pPr>
              <w:rPr>
                <w:rFonts w:cs="Arial"/>
                <w:b/>
                <w:bCs/>
                <w:color w:val="595959"/>
                <w:sz w:val="20"/>
                <w:szCs w:val="20"/>
              </w:rPr>
            </w:pPr>
            <w:r>
              <w:rPr>
                <w:rFonts w:cs="Arial"/>
                <w:b/>
                <w:bCs/>
                <w:color w:val="595959"/>
                <w:sz w:val="20"/>
                <w:szCs w:val="20"/>
              </w:rPr>
              <w:t>HMIE 2.3 Evaluations</w:t>
            </w:r>
          </w:p>
          <w:p w14:paraId="01470C53" w14:textId="30BDE1F4" w:rsidR="00B2266B" w:rsidRDefault="0060428A" w:rsidP="00B2266B">
            <w:pPr>
              <w:pStyle w:val="ListParagraph"/>
              <w:numPr>
                <w:ilvl w:val="0"/>
                <w:numId w:val="15"/>
              </w:numPr>
              <w:rPr>
                <w:rFonts w:cs="Arial"/>
                <w:color w:val="4EA72E" w:themeColor="accent6"/>
                <w:sz w:val="20"/>
                <w:szCs w:val="20"/>
              </w:rPr>
            </w:pPr>
            <w:r w:rsidRPr="0060428A">
              <w:rPr>
                <w:rFonts w:cs="Arial"/>
                <w:color w:val="4EA72E" w:themeColor="accent6"/>
                <w:sz w:val="20"/>
                <w:szCs w:val="20"/>
              </w:rPr>
              <w:t>Practitioners have developed relationships with children that are consistently warm, supportive and nurturing</w:t>
            </w:r>
          </w:p>
          <w:p w14:paraId="6650AE59" w14:textId="20F1DDD8" w:rsidR="0060428A" w:rsidRDefault="00A201ED" w:rsidP="00B2266B">
            <w:pPr>
              <w:pStyle w:val="ListParagraph"/>
              <w:numPr>
                <w:ilvl w:val="0"/>
                <w:numId w:val="15"/>
              </w:numPr>
              <w:rPr>
                <w:rFonts w:cs="Arial"/>
                <w:color w:val="4EA72E" w:themeColor="accent6"/>
                <w:sz w:val="20"/>
                <w:szCs w:val="20"/>
              </w:rPr>
            </w:pPr>
            <w:r w:rsidRPr="00A201ED">
              <w:rPr>
                <w:rFonts w:cs="Arial"/>
                <w:color w:val="4EA72E" w:themeColor="accent6"/>
                <w:sz w:val="20"/>
                <w:szCs w:val="20"/>
              </w:rPr>
              <w:t>With a high level of support from staff and very good role modelling, children are learning to manage their emotions</w:t>
            </w:r>
          </w:p>
          <w:p w14:paraId="57A189A2" w14:textId="22B47820" w:rsidR="003365D2" w:rsidRDefault="003365D2" w:rsidP="00B2266B">
            <w:pPr>
              <w:pStyle w:val="ListParagraph"/>
              <w:numPr>
                <w:ilvl w:val="0"/>
                <w:numId w:val="15"/>
              </w:numPr>
              <w:rPr>
                <w:rFonts w:cs="Arial"/>
                <w:color w:val="4EA72E" w:themeColor="accent6"/>
                <w:sz w:val="20"/>
                <w:szCs w:val="20"/>
              </w:rPr>
            </w:pPr>
            <w:r w:rsidRPr="003365D2">
              <w:rPr>
                <w:rFonts w:cs="Arial"/>
                <w:color w:val="4EA72E" w:themeColor="accent6"/>
                <w:sz w:val="20"/>
                <w:szCs w:val="20"/>
              </w:rPr>
              <w:t>Practitioners demonstrate a well-developed understanding of child development and how young children learn</w:t>
            </w:r>
          </w:p>
          <w:p w14:paraId="1A60266B" w14:textId="696A16D2" w:rsidR="004D52DE" w:rsidRDefault="004D52DE" w:rsidP="00B2266B">
            <w:pPr>
              <w:pStyle w:val="ListParagraph"/>
              <w:numPr>
                <w:ilvl w:val="0"/>
                <w:numId w:val="15"/>
              </w:numPr>
              <w:rPr>
                <w:rFonts w:cs="Arial"/>
                <w:color w:val="4EA72E" w:themeColor="accent6"/>
                <w:sz w:val="20"/>
                <w:szCs w:val="20"/>
              </w:rPr>
            </w:pPr>
            <w:r w:rsidRPr="004D52DE">
              <w:rPr>
                <w:rFonts w:cs="Arial"/>
                <w:color w:val="4EA72E" w:themeColor="accent6"/>
                <w:sz w:val="20"/>
                <w:szCs w:val="20"/>
              </w:rPr>
              <w:t>Practitioners interact very effectively with children to support and enrich their learning</w:t>
            </w:r>
          </w:p>
          <w:p w14:paraId="4BF0E0EA" w14:textId="6B2D0866" w:rsidR="004D52DE" w:rsidRDefault="004D52DE" w:rsidP="00B2266B">
            <w:pPr>
              <w:pStyle w:val="ListParagraph"/>
              <w:numPr>
                <w:ilvl w:val="0"/>
                <w:numId w:val="15"/>
              </w:numPr>
              <w:rPr>
                <w:rFonts w:cs="Arial"/>
                <w:color w:val="4EA72E" w:themeColor="accent6"/>
                <w:sz w:val="20"/>
                <w:szCs w:val="20"/>
              </w:rPr>
            </w:pPr>
            <w:r w:rsidRPr="004D52DE">
              <w:rPr>
                <w:rFonts w:cs="Arial"/>
                <w:color w:val="4EA72E" w:themeColor="accent6"/>
                <w:sz w:val="20"/>
                <w:szCs w:val="20"/>
              </w:rPr>
              <w:t>The recently appointed early years officer works very well with practitioners to refine their procedures for assessing and tracking children’s progress</w:t>
            </w:r>
          </w:p>
          <w:p w14:paraId="486B073B" w14:textId="4D50697D" w:rsidR="00D5031C" w:rsidRPr="00826224" w:rsidRDefault="00D5031C" w:rsidP="00B2266B">
            <w:pPr>
              <w:pStyle w:val="ListParagraph"/>
              <w:numPr>
                <w:ilvl w:val="0"/>
                <w:numId w:val="15"/>
              </w:numPr>
              <w:rPr>
                <w:rFonts w:cs="Arial"/>
                <w:color w:val="4EA72E" w:themeColor="accent6"/>
                <w:sz w:val="20"/>
                <w:szCs w:val="20"/>
              </w:rPr>
            </w:pPr>
            <w:r w:rsidRPr="00D5031C">
              <w:rPr>
                <w:rFonts w:cs="Arial"/>
                <w:color w:val="4EA72E" w:themeColor="accent6"/>
                <w:sz w:val="20"/>
                <w:szCs w:val="20"/>
              </w:rPr>
              <w:t>Practitioners plan children’s learning to ensure coverage of the experiences and outcomes from Curriculum for Excellence (CfE)</w:t>
            </w:r>
          </w:p>
          <w:p w14:paraId="1DB0730B" w14:textId="7175EA2F" w:rsidR="00B2266B" w:rsidRDefault="00B2266B" w:rsidP="00B2266B">
            <w:pPr>
              <w:rPr>
                <w:rFonts w:cs="Arial"/>
                <w:b/>
                <w:bCs/>
                <w:color w:val="595959"/>
                <w:sz w:val="20"/>
                <w:szCs w:val="20"/>
              </w:rPr>
            </w:pPr>
            <w:r w:rsidRPr="00453595">
              <w:rPr>
                <w:rFonts w:cs="Arial"/>
                <w:b/>
                <w:bCs/>
                <w:color w:val="595959"/>
                <w:sz w:val="20"/>
                <w:szCs w:val="20"/>
              </w:rPr>
              <w:t>Care Inspectorate</w:t>
            </w:r>
            <w:r>
              <w:rPr>
                <w:rFonts w:cs="Arial"/>
                <w:b/>
                <w:bCs/>
                <w:color w:val="595959"/>
                <w:sz w:val="20"/>
                <w:szCs w:val="20"/>
              </w:rPr>
              <w:t xml:space="preserve"> </w:t>
            </w:r>
            <w:r w:rsidR="00DE6BFD">
              <w:rPr>
                <w:rFonts w:cs="Arial"/>
                <w:b/>
                <w:bCs/>
                <w:color w:val="595959"/>
                <w:sz w:val="20"/>
                <w:szCs w:val="20"/>
              </w:rPr>
              <w:t xml:space="preserve">1.3 &amp; </w:t>
            </w:r>
            <w:r w:rsidR="00144129">
              <w:rPr>
                <w:rFonts w:cs="Arial"/>
                <w:b/>
                <w:bCs/>
                <w:color w:val="595959"/>
                <w:sz w:val="20"/>
                <w:szCs w:val="20"/>
              </w:rPr>
              <w:t>2.2</w:t>
            </w:r>
            <w:r>
              <w:rPr>
                <w:rFonts w:cs="Arial"/>
                <w:b/>
                <w:bCs/>
                <w:color w:val="595959"/>
                <w:sz w:val="20"/>
                <w:szCs w:val="20"/>
              </w:rPr>
              <w:t xml:space="preserve"> Evaluations</w:t>
            </w:r>
          </w:p>
          <w:p w14:paraId="68FA0DBD" w14:textId="5136A969" w:rsidR="00E1236A" w:rsidRPr="00A92D46" w:rsidRDefault="00603E12" w:rsidP="00B2266B">
            <w:pPr>
              <w:pStyle w:val="ListParagraph"/>
              <w:numPr>
                <w:ilvl w:val="0"/>
                <w:numId w:val="17"/>
              </w:numPr>
              <w:rPr>
                <w:rFonts w:cs="Arial"/>
                <w:color w:val="4EA72E" w:themeColor="accent6"/>
                <w:sz w:val="20"/>
                <w:szCs w:val="20"/>
              </w:rPr>
            </w:pPr>
            <w:r w:rsidRPr="00A92D46">
              <w:rPr>
                <w:rFonts w:cs="Arial"/>
                <w:color w:val="4EA72E" w:themeColor="accent6"/>
                <w:sz w:val="20"/>
                <w:szCs w:val="20"/>
              </w:rPr>
              <w:t>1.3 – Good</w:t>
            </w:r>
          </w:p>
          <w:p w14:paraId="27013A4C" w14:textId="68EBF14C" w:rsidR="00603E12" w:rsidRDefault="00A92D46" w:rsidP="00B2266B">
            <w:pPr>
              <w:pStyle w:val="ListParagraph"/>
              <w:numPr>
                <w:ilvl w:val="0"/>
                <w:numId w:val="17"/>
              </w:numPr>
              <w:rPr>
                <w:rFonts w:cs="Arial"/>
                <w:sz w:val="20"/>
                <w:szCs w:val="20"/>
              </w:rPr>
            </w:pPr>
            <w:r w:rsidRPr="00A92D46">
              <w:rPr>
                <w:rFonts w:cs="Arial"/>
                <w:color w:val="4EA72E" w:themeColor="accent6"/>
                <w:sz w:val="20"/>
                <w:szCs w:val="20"/>
              </w:rPr>
              <w:t>2.2 – Very Good</w:t>
            </w:r>
          </w:p>
        </w:tc>
        <w:tc>
          <w:tcPr>
            <w:tcW w:w="2705" w:type="dxa"/>
            <w:shd w:val="clear" w:color="auto" w:fill="auto"/>
          </w:tcPr>
          <w:p w14:paraId="02601F43" w14:textId="39DDDFE0" w:rsidR="00144129" w:rsidRDefault="00144129" w:rsidP="00144129">
            <w:pPr>
              <w:rPr>
                <w:rFonts w:cs="Arial"/>
                <w:b/>
                <w:bCs/>
                <w:color w:val="595959"/>
                <w:sz w:val="20"/>
                <w:szCs w:val="20"/>
              </w:rPr>
            </w:pPr>
            <w:r>
              <w:rPr>
                <w:rFonts w:cs="Arial"/>
                <w:b/>
                <w:bCs/>
                <w:color w:val="595959"/>
                <w:sz w:val="20"/>
                <w:szCs w:val="20"/>
              </w:rPr>
              <w:t xml:space="preserve">HMIE 2.3 </w:t>
            </w:r>
            <w:r w:rsidR="00A966BA">
              <w:rPr>
                <w:rFonts w:cs="Arial"/>
                <w:b/>
                <w:bCs/>
                <w:color w:val="595959"/>
                <w:sz w:val="20"/>
                <w:szCs w:val="20"/>
              </w:rPr>
              <w:t>Next Steps/ Recommendations</w:t>
            </w:r>
          </w:p>
          <w:p w14:paraId="3C9C072F" w14:textId="508EE29D" w:rsidR="00144129" w:rsidRDefault="00630FE7" w:rsidP="00630FE7">
            <w:pPr>
              <w:pStyle w:val="ListParagraph"/>
              <w:numPr>
                <w:ilvl w:val="0"/>
                <w:numId w:val="17"/>
              </w:numPr>
              <w:rPr>
                <w:rFonts w:cs="Arial"/>
                <w:color w:val="EE0000"/>
                <w:sz w:val="20"/>
                <w:szCs w:val="20"/>
              </w:rPr>
            </w:pPr>
            <w:r w:rsidRPr="00630FE7">
              <w:rPr>
                <w:rFonts w:cs="Arial"/>
                <w:color w:val="EE0000"/>
                <w:sz w:val="20"/>
                <w:szCs w:val="20"/>
              </w:rPr>
              <w:t>A minority of children are less focused in the afternoon. Practitioners should offer different resources and experiences to re-engage children during these sessions</w:t>
            </w:r>
          </w:p>
          <w:p w14:paraId="36ECE066" w14:textId="2970A683" w:rsidR="003365D2" w:rsidRDefault="003365D2" w:rsidP="00630FE7">
            <w:pPr>
              <w:pStyle w:val="ListParagraph"/>
              <w:numPr>
                <w:ilvl w:val="0"/>
                <w:numId w:val="17"/>
              </w:numPr>
              <w:rPr>
                <w:rFonts w:cs="Arial"/>
                <w:color w:val="EE0000"/>
                <w:sz w:val="20"/>
                <w:szCs w:val="20"/>
              </w:rPr>
            </w:pPr>
            <w:r w:rsidRPr="003365D2">
              <w:rPr>
                <w:rFonts w:cs="Arial"/>
                <w:color w:val="EE0000"/>
                <w:sz w:val="20"/>
                <w:szCs w:val="20"/>
              </w:rPr>
              <w:t>As a next step, there is a need to strengthen digital learning</w:t>
            </w:r>
          </w:p>
          <w:p w14:paraId="5AF7166E" w14:textId="6ED12BC5" w:rsidR="00167AFE" w:rsidRDefault="00167AFE" w:rsidP="00630FE7">
            <w:pPr>
              <w:pStyle w:val="ListParagraph"/>
              <w:numPr>
                <w:ilvl w:val="0"/>
                <w:numId w:val="17"/>
              </w:numPr>
              <w:rPr>
                <w:rFonts w:cs="Arial"/>
                <w:color w:val="EE0000"/>
                <w:sz w:val="20"/>
                <w:szCs w:val="20"/>
              </w:rPr>
            </w:pPr>
            <w:r w:rsidRPr="00167AFE">
              <w:rPr>
                <w:rFonts w:cs="Arial"/>
                <w:color w:val="EE0000"/>
                <w:sz w:val="20"/>
                <w:szCs w:val="20"/>
              </w:rPr>
              <w:t>Practitioners should align their observations and trackers with national early level experiences and outcomes. Staff should use this information to plan next steps for groups and individuals</w:t>
            </w:r>
          </w:p>
          <w:p w14:paraId="7141A79C" w14:textId="445D8E37" w:rsidR="00095F05" w:rsidRPr="00630FE7" w:rsidRDefault="006044E1" w:rsidP="00630FE7">
            <w:pPr>
              <w:pStyle w:val="ListParagraph"/>
              <w:numPr>
                <w:ilvl w:val="0"/>
                <w:numId w:val="17"/>
              </w:numPr>
              <w:rPr>
                <w:rFonts w:cs="Arial"/>
                <w:color w:val="EE0000"/>
                <w:sz w:val="20"/>
                <w:szCs w:val="20"/>
              </w:rPr>
            </w:pPr>
            <w:r>
              <w:rPr>
                <w:rFonts w:cs="Arial"/>
                <w:color w:val="EE0000"/>
                <w:sz w:val="20"/>
                <w:szCs w:val="20"/>
              </w:rPr>
              <w:t>I</w:t>
            </w:r>
            <w:r w:rsidR="00095F05" w:rsidRPr="00095F05">
              <w:rPr>
                <w:rFonts w:cs="Arial"/>
                <w:color w:val="EE0000"/>
                <w:sz w:val="20"/>
                <w:szCs w:val="20"/>
              </w:rPr>
              <w:t xml:space="preserve">ndividual children’s plans do not include short-term targets or detailed strategies for 4 | Summarised inspection findings Murrayburn Primary School Nursery Class (5527023) The City of Edinburgh Council © Crown Copyright staff to use. Practitioners should ensure that learning targets are </w:t>
            </w:r>
            <w:r w:rsidR="00095F05" w:rsidRPr="00095F05">
              <w:rPr>
                <w:rFonts w:cs="Arial"/>
                <w:color w:val="EE0000"/>
                <w:sz w:val="20"/>
                <w:szCs w:val="20"/>
              </w:rPr>
              <w:lastRenderedPageBreak/>
              <w:t>clearly focused on what children need to learn, and that children’s progress can be monitored</w:t>
            </w:r>
          </w:p>
          <w:p w14:paraId="48CC789B" w14:textId="7CB0C564" w:rsidR="00144129" w:rsidRDefault="00144129" w:rsidP="00144129">
            <w:pPr>
              <w:rPr>
                <w:rFonts w:cs="Arial"/>
                <w:b/>
                <w:bCs/>
                <w:color w:val="595959"/>
                <w:sz w:val="20"/>
                <w:szCs w:val="20"/>
              </w:rPr>
            </w:pPr>
            <w:r w:rsidRPr="00453595">
              <w:rPr>
                <w:rFonts w:cs="Arial"/>
                <w:b/>
                <w:bCs/>
                <w:color w:val="595959"/>
                <w:sz w:val="20"/>
                <w:szCs w:val="20"/>
              </w:rPr>
              <w:t>Care Inspectorate</w:t>
            </w:r>
            <w:r>
              <w:rPr>
                <w:rFonts w:cs="Arial"/>
                <w:b/>
                <w:bCs/>
                <w:color w:val="595959"/>
                <w:sz w:val="20"/>
                <w:szCs w:val="20"/>
              </w:rPr>
              <w:t xml:space="preserve"> 1.3 &amp; 2.2 </w:t>
            </w:r>
            <w:r w:rsidR="00A966BA">
              <w:rPr>
                <w:rFonts w:cs="Arial"/>
                <w:b/>
                <w:bCs/>
                <w:color w:val="595959"/>
                <w:sz w:val="20"/>
                <w:szCs w:val="20"/>
              </w:rPr>
              <w:t>Next Steps/ Recommendations</w:t>
            </w:r>
          </w:p>
          <w:p w14:paraId="71016316" w14:textId="5FF57A87" w:rsidR="00A92D46" w:rsidRPr="00A92D46" w:rsidRDefault="00A92D46" w:rsidP="00144129">
            <w:pPr>
              <w:rPr>
                <w:rFonts w:cs="Arial"/>
                <w:color w:val="595959"/>
                <w:sz w:val="20"/>
                <w:szCs w:val="20"/>
              </w:rPr>
            </w:pPr>
            <w:r w:rsidRPr="00A92D46">
              <w:rPr>
                <w:rFonts w:cs="Arial"/>
                <w:color w:val="595959"/>
                <w:sz w:val="20"/>
                <w:szCs w:val="20"/>
              </w:rPr>
              <w:t>N/A</w:t>
            </w:r>
          </w:p>
          <w:p w14:paraId="7526409C" w14:textId="77777777" w:rsidR="00E1236A" w:rsidRDefault="00E1236A" w:rsidP="009775B3">
            <w:pPr>
              <w:rPr>
                <w:rFonts w:cs="Arial"/>
                <w:color w:val="595959"/>
                <w:sz w:val="20"/>
                <w:szCs w:val="20"/>
              </w:rPr>
            </w:pPr>
          </w:p>
        </w:tc>
        <w:tc>
          <w:tcPr>
            <w:tcW w:w="1375" w:type="dxa"/>
            <w:shd w:val="clear" w:color="auto" w:fill="auto"/>
          </w:tcPr>
          <w:p w14:paraId="57899A0E" w14:textId="77777777" w:rsidR="00E1236A" w:rsidRPr="00B81DC7" w:rsidRDefault="00E1236A" w:rsidP="009775B3">
            <w:pPr>
              <w:rPr>
                <w:rFonts w:cs="Arial"/>
                <w:color w:val="595959"/>
                <w:szCs w:val="24"/>
              </w:rPr>
            </w:pPr>
          </w:p>
        </w:tc>
      </w:tr>
      <w:tr w:rsidR="001910D3" w:rsidRPr="00B81DC7" w14:paraId="22B3967A" w14:textId="77777777" w:rsidTr="009D1AB8">
        <w:tc>
          <w:tcPr>
            <w:tcW w:w="15388" w:type="dxa"/>
            <w:gridSpan w:val="5"/>
            <w:shd w:val="clear" w:color="auto" w:fill="EAF1DD"/>
          </w:tcPr>
          <w:p w14:paraId="4CBCFC88" w14:textId="77777777" w:rsidR="001910D3" w:rsidRPr="00B81DC7" w:rsidRDefault="001910D3" w:rsidP="00C41162">
            <w:pPr>
              <w:autoSpaceDE w:val="0"/>
              <w:autoSpaceDN w:val="0"/>
              <w:adjustRightInd w:val="0"/>
              <w:rPr>
                <w:rFonts w:cs="Arial"/>
                <w:bCs/>
              </w:rPr>
            </w:pPr>
            <w:r w:rsidRPr="00B81DC7">
              <w:rPr>
                <w:rFonts w:cs="Arial"/>
                <w:b/>
              </w:rPr>
              <w:t xml:space="preserve">QI 3.1 Ensuring wellbeing, equality and inclusion </w:t>
            </w:r>
            <w:r w:rsidRPr="00B81DC7">
              <w:rPr>
                <w:rFonts w:cs="Arial"/>
                <w:bCs/>
              </w:rPr>
              <w:t>(Wellbeing; Fulfilment of statutory duties; Inclusion and equality)</w:t>
            </w:r>
          </w:p>
          <w:p w14:paraId="0930BEEF" w14:textId="77777777" w:rsidR="001910D3" w:rsidRPr="00B81DC7" w:rsidRDefault="001910D3" w:rsidP="009775B3">
            <w:pPr>
              <w:rPr>
                <w:rFonts w:cs="Arial"/>
                <w:b/>
              </w:rPr>
            </w:pPr>
            <w:r w:rsidRPr="00B81DC7">
              <w:rPr>
                <w:rFonts w:cs="Arial"/>
                <w:b/>
              </w:rPr>
              <w:t>Consider</w:t>
            </w:r>
            <w:r w:rsidR="008B4B6D" w:rsidRPr="00B81DC7">
              <w:rPr>
                <w:rFonts w:cs="Arial"/>
                <w:b/>
              </w:rPr>
              <w:t xml:space="preserve"> Care Inspectorate: How good is our Leadership, Management and Staffing</w:t>
            </w:r>
            <w:r w:rsidRPr="00B81DC7">
              <w:rPr>
                <w:rFonts w:cs="Arial"/>
                <w:b/>
              </w:rPr>
              <w:t xml:space="preserve">: </w:t>
            </w:r>
            <w:r w:rsidRPr="00B81DC7">
              <w:rPr>
                <w:rFonts w:cs="Arial"/>
                <w:b/>
                <w:bCs/>
              </w:rPr>
              <w:t>How good are we at ensuring the best possible outcomes for all our children?</w:t>
            </w:r>
          </w:p>
          <w:p w14:paraId="2E197BEA" w14:textId="77777777" w:rsidR="001910D3" w:rsidRPr="00B81DC7" w:rsidRDefault="001910D3" w:rsidP="009775B3">
            <w:pPr>
              <w:rPr>
                <w:rFonts w:cs="Arial"/>
                <w:szCs w:val="24"/>
              </w:rPr>
            </w:pPr>
            <w:r w:rsidRPr="00B81DC7">
              <w:rPr>
                <w:rFonts w:cs="Arial"/>
                <w:b/>
              </w:rPr>
              <w:t xml:space="preserve">QIs: 1.1 </w:t>
            </w:r>
            <w:r w:rsidRPr="00B81DC7">
              <w:rPr>
                <w:rFonts w:cs="Arial"/>
                <w:bCs/>
              </w:rPr>
              <w:t>Nurturing Care and Support and 4.3 Staff Deployment</w:t>
            </w:r>
          </w:p>
        </w:tc>
      </w:tr>
      <w:tr w:rsidR="00DF1738" w:rsidRPr="00B81DC7" w14:paraId="3951ABB7" w14:textId="77777777" w:rsidTr="005647B2">
        <w:tc>
          <w:tcPr>
            <w:tcW w:w="14013" w:type="dxa"/>
            <w:gridSpan w:val="4"/>
            <w:shd w:val="clear" w:color="auto" w:fill="EAF1DD"/>
          </w:tcPr>
          <w:p w14:paraId="5EA09152" w14:textId="77777777" w:rsidR="00DF1738" w:rsidRPr="00B81DC7" w:rsidRDefault="00DF1738" w:rsidP="00C41162">
            <w:pPr>
              <w:autoSpaceDE w:val="0"/>
              <w:autoSpaceDN w:val="0"/>
              <w:adjustRightInd w:val="0"/>
              <w:rPr>
                <w:rFonts w:cs="Arial"/>
                <w:b/>
              </w:rPr>
            </w:pPr>
            <w:r w:rsidRPr="00B81DC7">
              <w:rPr>
                <w:rFonts w:cs="Arial"/>
                <w:b/>
              </w:rPr>
              <w:t>Wellbeing</w:t>
            </w:r>
          </w:p>
        </w:tc>
        <w:tc>
          <w:tcPr>
            <w:tcW w:w="1375" w:type="dxa"/>
            <w:vMerge w:val="restart"/>
            <w:shd w:val="clear" w:color="auto" w:fill="auto"/>
          </w:tcPr>
          <w:p w14:paraId="50F3F02C" w14:textId="51853122" w:rsidR="00DF1738" w:rsidRPr="00B81DC7" w:rsidRDefault="00DF1738" w:rsidP="009775B3">
            <w:pPr>
              <w:rPr>
                <w:rFonts w:cs="Arial"/>
                <w:b/>
              </w:rPr>
            </w:pPr>
            <w:r w:rsidRPr="00B81DC7">
              <w:rPr>
                <w:rStyle w:val="PlaceholderText"/>
                <w:rFonts w:cs="Arial"/>
                <w:color w:val="595959"/>
                <w:szCs w:val="24"/>
              </w:rPr>
              <w:t>.</w:t>
            </w:r>
            <w:r w:rsidR="000A1E9F" w:rsidRPr="00B81DC7">
              <w:rPr>
                <w:rFonts w:cs="Arial"/>
                <w:b/>
                <w:i/>
                <w:iCs/>
                <w:color w:val="595959"/>
                <w:szCs w:val="24"/>
              </w:rPr>
              <w:t xml:space="preserve"> </w:t>
            </w:r>
            <w:r w:rsidR="007957E0">
              <w:rPr>
                <w:rFonts w:cs="Arial"/>
                <w:b/>
                <w:i/>
                <w:iCs/>
                <w:color w:val="595959"/>
                <w:szCs w:val="24"/>
              </w:rPr>
              <w:t>Good</w:t>
            </w:r>
          </w:p>
        </w:tc>
      </w:tr>
      <w:tr w:rsidR="00DD3A1D" w:rsidRPr="00B81DC7" w14:paraId="45995A3D" w14:textId="77777777" w:rsidTr="005647B2">
        <w:tc>
          <w:tcPr>
            <w:tcW w:w="3155" w:type="dxa"/>
            <w:shd w:val="clear" w:color="auto" w:fill="auto"/>
          </w:tcPr>
          <w:p w14:paraId="12EB26F3" w14:textId="77777777" w:rsidR="00DF1738" w:rsidRDefault="00DF1738" w:rsidP="00C41162">
            <w:pPr>
              <w:autoSpaceDE w:val="0"/>
              <w:autoSpaceDN w:val="0"/>
              <w:adjustRightInd w:val="0"/>
              <w:rPr>
                <w:rFonts w:cs="Arial"/>
                <w:b/>
              </w:rPr>
            </w:pPr>
          </w:p>
          <w:p w14:paraId="0947175E" w14:textId="1ADF671C" w:rsidR="009846CE" w:rsidRDefault="000C3F0D" w:rsidP="00C41162">
            <w:pPr>
              <w:autoSpaceDE w:val="0"/>
              <w:autoSpaceDN w:val="0"/>
              <w:adjustRightInd w:val="0"/>
              <w:rPr>
                <w:rFonts w:cs="Arial"/>
                <w:b/>
                <w:i/>
                <w:iCs/>
                <w:sz w:val="20"/>
                <w:szCs w:val="20"/>
              </w:rPr>
            </w:pPr>
            <w:r>
              <w:rPr>
                <w:rFonts w:cs="Arial"/>
                <w:b/>
                <w:i/>
                <w:iCs/>
                <w:sz w:val="20"/>
                <w:szCs w:val="20"/>
              </w:rPr>
              <w:t>Staff development work focussing on needs of current cohort (e.g. developing social stories</w:t>
            </w:r>
            <w:r w:rsidR="00713003">
              <w:rPr>
                <w:rFonts w:cs="Arial"/>
                <w:b/>
                <w:i/>
                <w:iCs/>
                <w:sz w:val="20"/>
                <w:szCs w:val="20"/>
              </w:rPr>
              <w:t>; enhancing visual environment; general strategising around additional needs)</w:t>
            </w:r>
          </w:p>
          <w:p w14:paraId="5E9E1BF9" w14:textId="77777777" w:rsidR="009846CE" w:rsidRDefault="009846CE" w:rsidP="00C41162">
            <w:pPr>
              <w:autoSpaceDE w:val="0"/>
              <w:autoSpaceDN w:val="0"/>
              <w:adjustRightInd w:val="0"/>
              <w:rPr>
                <w:rFonts w:cs="Arial"/>
                <w:b/>
                <w:i/>
                <w:iCs/>
                <w:sz w:val="20"/>
                <w:szCs w:val="20"/>
              </w:rPr>
            </w:pPr>
          </w:p>
          <w:p w14:paraId="18F5BAE5" w14:textId="77777777" w:rsidR="009846CE" w:rsidRDefault="009846CE" w:rsidP="00C41162">
            <w:pPr>
              <w:autoSpaceDE w:val="0"/>
              <w:autoSpaceDN w:val="0"/>
              <w:adjustRightInd w:val="0"/>
              <w:rPr>
                <w:rFonts w:cs="Arial"/>
                <w:b/>
                <w:i/>
                <w:iCs/>
                <w:sz w:val="20"/>
                <w:szCs w:val="20"/>
              </w:rPr>
            </w:pPr>
          </w:p>
          <w:p w14:paraId="758A4EEE" w14:textId="72A40236" w:rsidR="005562EC" w:rsidRDefault="009846CE" w:rsidP="00C41162">
            <w:pPr>
              <w:autoSpaceDE w:val="0"/>
              <w:autoSpaceDN w:val="0"/>
              <w:adjustRightInd w:val="0"/>
              <w:rPr>
                <w:rFonts w:cs="Arial"/>
                <w:b/>
                <w:i/>
                <w:iCs/>
                <w:sz w:val="20"/>
                <w:szCs w:val="20"/>
              </w:rPr>
            </w:pPr>
            <w:r>
              <w:rPr>
                <w:rFonts w:cs="Arial"/>
                <w:b/>
                <w:i/>
                <w:iCs/>
                <w:sz w:val="20"/>
                <w:szCs w:val="20"/>
              </w:rPr>
              <w:t>Continuation of UNCRC work</w:t>
            </w:r>
          </w:p>
          <w:p w14:paraId="4C7F689B" w14:textId="77777777" w:rsidR="009846CE" w:rsidRDefault="009846CE" w:rsidP="00C41162">
            <w:pPr>
              <w:autoSpaceDE w:val="0"/>
              <w:autoSpaceDN w:val="0"/>
              <w:adjustRightInd w:val="0"/>
              <w:rPr>
                <w:rFonts w:cs="Arial"/>
                <w:b/>
                <w:i/>
                <w:iCs/>
                <w:sz w:val="20"/>
                <w:szCs w:val="20"/>
              </w:rPr>
            </w:pPr>
          </w:p>
          <w:p w14:paraId="0D355C42" w14:textId="5F8CE94C" w:rsidR="009846CE" w:rsidRPr="0073610E" w:rsidRDefault="009846CE" w:rsidP="00C41162">
            <w:pPr>
              <w:autoSpaceDE w:val="0"/>
              <w:autoSpaceDN w:val="0"/>
              <w:adjustRightInd w:val="0"/>
              <w:rPr>
                <w:rFonts w:cs="Arial"/>
                <w:b/>
                <w:i/>
                <w:iCs/>
                <w:sz w:val="20"/>
                <w:szCs w:val="20"/>
              </w:rPr>
            </w:pPr>
          </w:p>
        </w:tc>
        <w:tc>
          <w:tcPr>
            <w:tcW w:w="2694" w:type="dxa"/>
            <w:shd w:val="clear" w:color="auto" w:fill="auto"/>
          </w:tcPr>
          <w:p w14:paraId="02BF33CD" w14:textId="77777777" w:rsidR="009F718C" w:rsidRDefault="009F718C" w:rsidP="009F718C">
            <w:pPr>
              <w:pStyle w:val="ListParagraph"/>
              <w:numPr>
                <w:ilvl w:val="0"/>
                <w:numId w:val="0"/>
              </w:numPr>
              <w:ind w:left="360"/>
              <w:rPr>
                <w:rFonts w:asciiTheme="minorHAnsi" w:hAnsiTheme="minorHAnsi" w:cstheme="minorHAnsi"/>
                <w:sz w:val="22"/>
                <w:szCs w:val="22"/>
              </w:rPr>
            </w:pPr>
          </w:p>
          <w:p w14:paraId="5954378D" w14:textId="7C2DC3D8" w:rsidR="009F718C" w:rsidRPr="00D70419" w:rsidRDefault="009F718C" w:rsidP="009F718C">
            <w:pPr>
              <w:pStyle w:val="ListParagraph"/>
              <w:numPr>
                <w:ilvl w:val="0"/>
                <w:numId w:val="29"/>
              </w:numPr>
              <w:rPr>
                <w:rFonts w:asciiTheme="minorHAnsi" w:hAnsiTheme="minorHAnsi" w:cstheme="minorHAnsi"/>
                <w:sz w:val="22"/>
                <w:szCs w:val="22"/>
              </w:rPr>
            </w:pPr>
            <w:r w:rsidRPr="00D70419">
              <w:rPr>
                <w:rFonts w:asciiTheme="minorHAnsi" w:hAnsiTheme="minorHAnsi" w:cstheme="minorHAnsi"/>
                <w:sz w:val="22"/>
                <w:szCs w:val="22"/>
              </w:rPr>
              <w:t>ELC staff are building a shared understanding of children’s developmental needs through use of developmental milestones in individual care plans.</w:t>
            </w:r>
          </w:p>
          <w:p w14:paraId="5320FC1C" w14:textId="756C1BB3" w:rsidR="00DF1738" w:rsidRPr="00DA25F8" w:rsidRDefault="009F718C" w:rsidP="00DA25F8">
            <w:pPr>
              <w:pStyle w:val="ListParagraph"/>
              <w:numPr>
                <w:ilvl w:val="0"/>
                <w:numId w:val="29"/>
              </w:numPr>
              <w:rPr>
                <w:rFonts w:asciiTheme="minorHAnsi" w:hAnsiTheme="minorHAnsi" w:cstheme="minorHAnsi"/>
                <w:sz w:val="22"/>
                <w:szCs w:val="22"/>
              </w:rPr>
            </w:pPr>
            <w:r w:rsidRPr="00D70419">
              <w:rPr>
                <w:rFonts w:asciiTheme="minorHAnsi" w:hAnsiTheme="minorHAnsi" w:cstheme="minorHAnsi"/>
                <w:sz w:val="22"/>
                <w:szCs w:val="22"/>
              </w:rPr>
              <w:t>Murrayburn ELC ethos is underpinned by UNCRC articles and SHANARRI indicators.</w:t>
            </w:r>
          </w:p>
        </w:tc>
        <w:tc>
          <w:tcPr>
            <w:tcW w:w="5459" w:type="dxa"/>
            <w:shd w:val="clear" w:color="auto" w:fill="auto"/>
          </w:tcPr>
          <w:p w14:paraId="0A2F7DC7" w14:textId="77777777" w:rsidR="00EB558B" w:rsidRPr="00D70419" w:rsidRDefault="00EB558B" w:rsidP="00EB558B">
            <w:pPr>
              <w:rPr>
                <w:rFonts w:asciiTheme="minorHAnsi" w:hAnsiTheme="minorHAnsi" w:cstheme="minorHAnsi"/>
                <w:color w:val="595959"/>
                <w:sz w:val="22"/>
              </w:rPr>
            </w:pPr>
          </w:p>
          <w:p w14:paraId="5AF8F43D" w14:textId="77777777" w:rsidR="00EB558B" w:rsidRPr="002A4E81" w:rsidRDefault="00EB558B" w:rsidP="006B2A5B">
            <w:pPr>
              <w:pStyle w:val="ListParagraph"/>
              <w:numPr>
                <w:ilvl w:val="0"/>
                <w:numId w:val="30"/>
              </w:numPr>
              <w:rPr>
                <w:rFonts w:asciiTheme="minorHAnsi" w:hAnsiTheme="minorHAnsi" w:cstheme="minorHAnsi"/>
                <w:sz w:val="22"/>
                <w:szCs w:val="22"/>
              </w:rPr>
            </w:pPr>
            <w:r w:rsidRPr="002A4E81">
              <w:rPr>
                <w:rFonts w:asciiTheme="minorHAnsi" w:hAnsiTheme="minorHAnsi" w:cstheme="minorHAnsi"/>
                <w:sz w:val="22"/>
                <w:szCs w:val="22"/>
              </w:rPr>
              <w:t>All ELC children have allocated key adult and have baseline assessment/care plans completed focussing on DMLO’s.</w:t>
            </w:r>
          </w:p>
          <w:p w14:paraId="1BBEA3CD" w14:textId="77777777" w:rsidR="00EB558B" w:rsidRDefault="00EB558B" w:rsidP="006B2A5B">
            <w:pPr>
              <w:pStyle w:val="ListParagraph"/>
              <w:numPr>
                <w:ilvl w:val="0"/>
                <w:numId w:val="30"/>
              </w:numPr>
              <w:rPr>
                <w:rFonts w:asciiTheme="minorHAnsi" w:hAnsiTheme="minorHAnsi" w:cstheme="minorHAnsi"/>
                <w:sz w:val="22"/>
                <w:szCs w:val="22"/>
              </w:rPr>
            </w:pPr>
            <w:r>
              <w:rPr>
                <w:rFonts w:asciiTheme="minorHAnsi" w:hAnsiTheme="minorHAnsi" w:cstheme="minorHAnsi"/>
                <w:sz w:val="22"/>
                <w:szCs w:val="22"/>
              </w:rPr>
              <w:t>Recent parental feedback (garnered during parent consultations) regarding profiling of individual children has been positive</w:t>
            </w:r>
          </w:p>
          <w:p w14:paraId="7B9EA891" w14:textId="77777777" w:rsidR="00EB558B" w:rsidRDefault="00EB558B" w:rsidP="006B2A5B">
            <w:pPr>
              <w:pStyle w:val="ListParagraph"/>
              <w:numPr>
                <w:ilvl w:val="0"/>
                <w:numId w:val="30"/>
              </w:numPr>
              <w:rPr>
                <w:rFonts w:asciiTheme="minorHAnsi" w:hAnsiTheme="minorHAnsi" w:cstheme="minorHAnsi"/>
                <w:sz w:val="22"/>
                <w:szCs w:val="22"/>
              </w:rPr>
            </w:pPr>
            <w:r>
              <w:rPr>
                <w:rFonts w:asciiTheme="minorHAnsi" w:hAnsiTheme="minorHAnsi" w:cstheme="minorHAnsi"/>
                <w:sz w:val="22"/>
                <w:szCs w:val="22"/>
              </w:rPr>
              <w:t>Murrayburn Community awarded Silver UNCRC accreditation. Language of UNCRC displayed in nursery room and ethos of children’s rights promoted through language and actions of staff team</w:t>
            </w:r>
          </w:p>
          <w:p w14:paraId="3374977D" w14:textId="35AA3CC4" w:rsidR="00DF1738" w:rsidRPr="00DA25F8" w:rsidRDefault="006B2A5B" w:rsidP="00DA25F8">
            <w:pPr>
              <w:pStyle w:val="ListParagraph"/>
              <w:numPr>
                <w:ilvl w:val="0"/>
                <w:numId w:val="30"/>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tc>
        <w:tc>
          <w:tcPr>
            <w:tcW w:w="2705" w:type="dxa"/>
            <w:shd w:val="clear" w:color="auto" w:fill="auto"/>
          </w:tcPr>
          <w:p w14:paraId="0B634F0D" w14:textId="77777777" w:rsidR="00DF1738" w:rsidRDefault="00DF1738" w:rsidP="00C41162">
            <w:pPr>
              <w:autoSpaceDE w:val="0"/>
              <w:autoSpaceDN w:val="0"/>
              <w:adjustRightInd w:val="0"/>
              <w:rPr>
                <w:rFonts w:cs="Arial"/>
                <w:b/>
              </w:rPr>
            </w:pPr>
          </w:p>
          <w:p w14:paraId="7BDC65EF" w14:textId="2A5A8C96" w:rsidR="003E0D39" w:rsidRPr="00431639" w:rsidRDefault="003E0D39" w:rsidP="003E0D39">
            <w:pPr>
              <w:pStyle w:val="ListParagraph"/>
              <w:numPr>
                <w:ilvl w:val="0"/>
                <w:numId w:val="29"/>
              </w:numPr>
              <w:spacing w:line="240" w:lineRule="auto"/>
              <w:rPr>
                <w:rFonts w:asciiTheme="minorHAnsi" w:hAnsiTheme="minorHAnsi" w:cstheme="minorHAnsi"/>
                <w:sz w:val="22"/>
                <w:szCs w:val="22"/>
              </w:rPr>
            </w:pPr>
            <w:r w:rsidRPr="00431639">
              <w:rPr>
                <w:rFonts w:asciiTheme="minorHAnsi" w:hAnsiTheme="minorHAnsi" w:cstheme="minorHAnsi"/>
                <w:sz w:val="22"/>
                <w:szCs w:val="22"/>
              </w:rPr>
              <w:t xml:space="preserve">Parental engagement to be </w:t>
            </w:r>
            <w:r>
              <w:rPr>
                <w:rFonts w:asciiTheme="minorHAnsi" w:hAnsiTheme="minorHAnsi" w:cstheme="minorHAnsi"/>
                <w:sz w:val="22"/>
                <w:szCs w:val="22"/>
              </w:rPr>
              <w:t xml:space="preserve">further </w:t>
            </w:r>
            <w:r w:rsidRPr="00431639">
              <w:rPr>
                <w:rFonts w:asciiTheme="minorHAnsi" w:hAnsiTheme="minorHAnsi" w:cstheme="minorHAnsi"/>
                <w:sz w:val="22"/>
                <w:szCs w:val="22"/>
              </w:rPr>
              <w:t>developed with review of communication methods and introduction of more opportunities to gather parent/carer feedback and events to promote learning at home.</w:t>
            </w:r>
          </w:p>
          <w:p w14:paraId="513F7537" w14:textId="77777777" w:rsidR="003E0D39" w:rsidRPr="00431639" w:rsidRDefault="003E0D39" w:rsidP="003E0D39">
            <w:pPr>
              <w:pStyle w:val="ListParagraph"/>
              <w:numPr>
                <w:ilvl w:val="0"/>
                <w:numId w:val="29"/>
              </w:numPr>
              <w:spacing w:line="240" w:lineRule="auto"/>
              <w:rPr>
                <w:rFonts w:asciiTheme="minorHAnsi" w:hAnsiTheme="minorHAnsi" w:cstheme="minorHAnsi"/>
                <w:sz w:val="22"/>
                <w:szCs w:val="22"/>
              </w:rPr>
            </w:pPr>
            <w:r w:rsidRPr="00431639">
              <w:rPr>
                <w:rFonts w:asciiTheme="minorHAnsi" w:hAnsiTheme="minorHAnsi" w:cstheme="minorHAnsi"/>
                <w:sz w:val="22"/>
                <w:szCs w:val="22"/>
              </w:rPr>
              <w:t>UNCRC work to continue through support and engagement with Murrayburn Community working parties.</w:t>
            </w:r>
          </w:p>
          <w:p w14:paraId="7693CBE7" w14:textId="77777777" w:rsidR="009C7D88" w:rsidRDefault="009C7D88" w:rsidP="00C41162">
            <w:pPr>
              <w:autoSpaceDE w:val="0"/>
              <w:autoSpaceDN w:val="0"/>
              <w:adjustRightInd w:val="0"/>
              <w:rPr>
                <w:rFonts w:cs="Arial"/>
                <w:b/>
              </w:rPr>
            </w:pPr>
          </w:p>
          <w:p w14:paraId="1AE45DAB" w14:textId="77777777" w:rsidR="009C7D88" w:rsidRPr="00B81DC7" w:rsidRDefault="009C7D88" w:rsidP="00C41162">
            <w:pPr>
              <w:autoSpaceDE w:val="0"/>
              <w:autoSpaceDN w:val="0"/>
              <w:adjustRightInd w:val="0"/>
              <w:rPr>
                <w:rFonts w:cs="Arial"/>
                <w:b/>
              </w:rPr>
            </w:pPr>
          </w:p>
        </w:tc>
        <w:tc>
          <w:tcPr>
            <w:tcW w:w="1375" w:type="dxa"/>
            <w:vMerge/>
            <w:shd w:val="clear" w:color="auto" w:fill="auto"/>
          </w:tcPr>
          <w:p w14:paraId="45EA38FF" w14:textId="77777777" w:rsidR="00DF1738" w:rsidRPr="00B81DC7" w:rsidRDefault="00DF1738" w:rsidP="009775B3">
            <w:pPr>
              <w:rPr>
                <w:rFonts w:cs="Arial"/>
                <w:b/>
              </w:rPr>
            </w:pPr>
          </w:p>
        </w:tc>
      </w:tr>
      <w:tr w:rsidR="00DF1738" w:rsidRPr="00B81DC7" w14:paraId="6DB60F74" w14:textId="77777777" w:rsidTr="005647B2">
        <w:tc>
          <w:tcPr>
            <w:tcW w:w="14013" w:type="dxa"/>
            <w:gridSpan w:val="4"/>
            <w:shd w:val="clear" w:color="auto" w:fill="EAF1DD"/>
          </w:tcPr>
          <w:p w14:paraId="2727BA91" w14:textId="77777777" w:rsidR="00DF1738" w:rsidRPr="00B81DC7" w:rsidRDefault="00DF1738" w:rsidP="00C41162">
            <w:pPr>
              <w:autoSpaceDE w:val="0"/>
              <w:autoSpaceDN w:val="0"/>
              <w:adjustRightInd w:val="0"/>
              <w:rPr>
                <w:rFonts w:cs="Arial"/>
                <w:b/>
              </w:rPr>
            </w:pPr>
            <w:r w:rsidRPr="00B81DC7">
              <w:rPr>
                <w:rFonts w:cs="Arial"/>
                <w:b/>
              </w:rPr>
              <w:lastRenderedPageBreak/>
              <w:t>Fulfilment of statutory duties</w:t>
            </w:r>
          </w:p>
        </w:tc>
        <w:tc>
          <w:tcPr>
            <w:tcW w:w="1375" w:type="dxa"/>
            <w:vMerge/>
            <w:shd w:val="clear" w:color="auto" w:fill="auto"/>
          </w:tcPr>
          <w:p w14:paraId="3A2D0F70" w14:textId="77777777" w:rsidR="00DF1738" w:rsidRPr="00B81DC7" w:rsidRDefault="00DF1738" w:rsidP="009775B3">
            <w:pPr>
              <w:rPr>
                <w:rFonts w:cs="Arial"/>
                <w:b/>
              </w:rPr>
            </w:pPr>
          </w:p>
        </w:tc>
      </w:tr>
      <w:tr w:rsidR="00DD3A1D" w:rsidRPr="00B81DC7" w14:paraId="2F982D7E" w14:textId="77777777" w:rsidTr="005647B2">
        <w:tc>
          <w:tcPr>
            <w:tcW w:w="3155" w:type="dxa"/>
            <w:shd w:val="clear" w:color="auto" w:fill="auto"/>
          </w:tcPr>
          <w:p w14:paraId="703907BB" w14:textId="77777777" w:rsidR="00537DD5" w:rsidRDefault="00537DD5" w:rsidP="00C41162">
            <w:pPr>
              <w:autoSpaceDE w:val="0"/>
              <w:autoSpaceDN w:val="0"/>
              <w:adjustRightInd w:val="0"/>
              <w:rPr>
                <w:rFonts w:cs="Arial"/>
                <w:b/>
                <w:i/>
                <w:iCs/>
                <w:sz w:val="20"/>
                <w:szCs w:val="20"/>
              </w:rPr>
            </w:pPr>
          </w:p>
          <w:p w14:paraId="7C7BD830" w14:textId="4BDCC427" w:rsidR="00537DD5" w:rsidRPr="00537DD5" w:rsidRDefault="00537DD5" w:rsidP="00C41162">
            <w:pPr>
              <w:autoSpaceDE w:val="0"/>
              <w:autoSpaceDN w:val="0"/>
              <w:adjustRightInd w:val="0"/>
              <w:rPr>
                <w:rFonts w:cs="Arial"/>
                <w:b/>
                <w:i/>
                <w:iCs/>
                <w:sz w:val="20"/>
                <w:szCs w:val="20"/>
              </w:rPr>
            </w:pPr>
            <w:r>
              <w:rPr>
                <w:rFonts w:cs="Arial"/>
                <w:b/>
                <w:i/>
                <w:iCs/>
                <w:sz w:val="20"/>
                <w:szCs w:val="20"/>
              </w:rPr>
              <w:t xml:space="preserve">Ongoing monitoring and adaptation of </w:t>
            </w:r>
            <w:r w:rsidR="00151C16">
              <w:rPr>
                <w:rFonts w:cs="Arial"/>
                <w:b/>
                <w:i/>
                <w:iCs/>
                <w:sz w:val="20"/>
                <w:szCs w:val="20"/>
              </w:rPr>
              <w:t>procedures in line with local and national guidance</w:t>
            </w:r>
          </w:p>
        </w:tc>
        <w:tc>
          <w:tcPr>
            <w:tcW w:w="2694" w:type="dxa"/>
            <w:shd w:val="clear" w:color="auto" w:fill="auto"/>
          </w:tcPr>
          <w:p w14:paraId="0B8A758B" w14:textId="77777777" w:rsidR="00DF1738" w:rsidRDefault="00DF1738" w:rsidP="00C41162">
            <w:pPr>
              <w:autoSpaceDE w:val="0"/>
              <w:autoSpaceDN w:val="0"/>
              <w:adjustRightInd w:val="0"/>
              <w:rPr>
                <w:rFonts w:cs="Arial"/>
                <w:b/>
              </w:rPr>
            </w:pPr>
          </w:p>
          <w:p w14:paraId="59CC1E2D" w14:textId="77777777" w:rsidR="0011170F" w:rsidRDefault="0011170F" w:rsidP="0011170F">
            <w:pPr>
              <w:pStyle w:val="ListParagraph"/>
              <w:numPr>
                <w:ilvl w:val="0"/>
                <w:numId w:val="30"/>
              </w:numPr>
              <w:rPr>
                <w:rFonts w:asciiTheme="minorHAnsi" w:hAnsiTheme="minorHAnsi" w:cstheme="minorHAnsi"/>
                <w:sz w:val="22"/>
                <w:szCs w:val="22"/>
              </w:rPr>
            </w:pPr>
            <w:r w:rsidRPr="00D70419">
              <w:rPr>
                <w:rFonts w:asciiTheme="minorHAnsi" w:hAnsiTheme="minorHAnsi" w:cstheme="minorHAnsi"/>
                <w:sz w:val="22"/>
                <w:szCs w:val="22"/>
              </w:rPr>
              <w:t>DHT with responsibility for ELC has ensured that ELC CPM procedures are in line with statutory guidelines and school procedures.</w:t>
            </w:r>
          </w:p>
          <w:p w14:paraId="06AE8589" w14:textId="77777777" w:rsidR="0011170F" w:rsidRPr="00D70419" w:rsidRDefault="0011170F" w:rsidP="0011170F">
            <w:pPr>
              <w:pStyle w:val="ListParagraph"/>
              <w:numPr>
                <w:ilvl w:val="0"/>
                <w:numId w:val="30"/>
              </w:numPr>
              <w:rPr>
                <w:rFonts w:asciiTheme="minorHAnsi" w:hAnsiTheme="minorHAnsi" w:cstheme="minorHAnsi"/>
                <w:sz w:val="22"/>
                <w:szCs w:val="22"/>
              </w:rPr>
            </w:pPr>
            <w:r>
              <w:rPr>
                <w:rFonts w:asciiTheme="minorHAnsi" w:hAnsiTheme="minorHAnsi" w:cstheme="minorHAnsi"/>
                <w:sz w:val="22"/>
                <w:szCs w:val="22"/>
              </w:rPr>
              <w:t>Child Protection guidelines are adhered to and are a standing item for ELC departmental meetings</w:t>
            </w:r>
          </w:p>
          <w:p w14:paraId="36219DCD" w14:textId="77777777" w:rsidR="0011170F" w:rsidRPr="00B81DC7" w:rsidRDefault="0011170F" w:rsidP="00C41162">
            <w:pPr>
              <w:autoSpaceDE w:val="0"/>
              <w:autoSpaceDN w:val="0"/>
              <w:adjustRightInd w:val="0"/>
              <w:rPr>
                <w:rFonts w:cs="Arial"/>
                <w:b/>
              </w:rPr>
            </w:pPr>
          </w:p>
        </w:tc>
        <w:tc>
          <w:tcPr>
            <w:tcW w:w="5459" w:type="dxa"/>
            <w:shd w:val="clear" w:color="auto" w:fill="auto"/>
          </w:tcPr>
          <w:p w14:paraId="15758C64" w14:textId="77777777" w:rsidR="009C7D88" w:rsidRPr="002F4BCC" w:rsidRDefault="009C7D88" w:rsidP="009C7D88">
            <w:pPr>
              <w:rPr>
                <w:rFonts w:asciiTheme="minorHAnsi" w:hAnsiTheme="minorHAnsi" w:cstheme="minorHAnsi"/>
                <w:color w:val="595959"/>
                <w:sz w:val="22"/>
              </w:rPr>
            </w:pPr>
          </w:p>
          <w:p w14:paraId="5997A2E1" w14:textId="77777777" w:rsidR="009C7D88" w:rsidRPr="002F4BCC" w:rsidRDefault="009C7D88" w:rsidP="006B2A5B">
            <w:pPr>
              <w:pStyle w:val="ListParagraph"/>
              <w:numPr>
                <w:ilvl w:val="0"/>
                <w:numId w:val="30"/>
              </w:numPr>
              <w:rPr>
                <w:rFonts w:asciiTheme="minorHAnsi" w:hAnsiTheme="minorHAnsi" w:cstheme="minorHAnsi"/>
                <w:sz w:val="22"/>
                <w:szCs w:val="22"/>
              </w:rPr>
            </w:pPr>
            <w:r w:rsidRPr="002F4BCC">
              <w:rPr>
                <w:rFonts w:asciiTheme="minorHAnsi" w:hAnsiTheme="minorHAnsi" w:cstheme="minorHAnsi"/>
                <w:sz w:val="22"/>
                <w:szCs w:val="22"/>
              </w:rPr>
              <w:t>GIRFEC paperwork is completed timeously in line with statutory guidelines. ELC managers and practitioners engage with professionals in order to achieve best possible outcomes for children.</w:t>
            </w:r>
          </w:p>
          <w:p w14:paraId="295087AD" w14:textId="77777777" w:rsidR="009C7D88" w:rsidRPr="009C04B1" w:rsidRDefault="009C7D88" w:rsidP="006B2A5B">
            <w:pPr>
              <w:pStyle w:val="ListParagraph"/>
              <w:numPr>
                <w:ilvl w:val="0"/>
                <w:numId w:val="30"/>
              </w:numPr>
              <w:rPr>
                <w:rFonts w:asciiTheme="minorHAnsi" w:hAnsiTheme="minorHAnsi" w:cstheme="minorHAnsi"/>
                <w:sz w:val="22"/>
                <w:szCs w:val="22"/>
              </w:rPr>
            </w:pPr>
            <w:r w:rsidRPr="009C04B1">
              <w:rPr>
                <w:rFonts w:asciiTheme="minorHAnsi" w:hAnsiTheme="minorHAnsi" w:cstheme="minorHAnsi"/>
                <w:sz w:val="22"/>
                <w:szCs w:val="22"/>
              </w:rPr>
              <w:t>Almost all ELC staff trained in Level 2 Child Protection (awaiting date for new member of staff) and EYO trained in Level 4.</w:t>
            </w:r>
          </w:p>
          <w:p w14:paraId="22CF2955" w14:textId="77777777" w:rsidR="006B2A5B" w:rsidRDefault="006B2A5B" w:rsidP="006B2A5B">
            <w:pPr>
              <w:pStyle w:val="ListParagraph"/>
              <w:numPr>
                <w:ilvl w:val="0"/>
                <w:numId w:val="30"/>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42AF9EC2" w14:textId="77777777" w:rsidR="00DF1738" w:rsidRPr="00B81DC7" w:rsidRDefault="00DF1738" w:rsidP="00C41162">
            <w:pPr>
              <w:autoSpaceDE w:val="0"/>
              <w:autoSpaceDN w:val="0"/>
              <w:adjustRightInd w:val="0"/>
              <w:rPr>
                <w:rFonts w:cs="Arial"/>
                <w:b/>
              </w:rPr>
            </w:pPr>
          </w:p>
        </w:tc>
        <w:tc>
          <w:tcPr>
            <w:tcW w:w="2705" w:type="dxa"/>
            <w:shd w:val="clear" w:color="auto" w:fill="auto"/>
          </w:tcPr>
          <w:p w14:paraId="3B769B20" w14:textId="77777777" w:rsidR="00DF1738" w:rsidRDefault="00DF1738" w:rsidP="00C41162">
            <w:pPr>
              <w:autoSpaceDE w:val="0"/>
              <w:autoSpaceDN w:val="0"/>
              <w:adjustRightInd w:val="0"/>
              <w:rPr>
                <w:rFonts w:cs="Arial"/>
                <w:b/>
              </w:rPr>
            </w:pPr>
          </w:p>
          <w:p w14:paraId="5029FC42" w14:textId="77777777" w:rsidR="00864DF3" w:rsidRPr="00431639" w:rsidRDefault="00864DF3" w:rsidP="00864DF3">
            <w:pPr>
              <w:pStyle w:val="ListParagraph"/>
              <w:numPr>
                <w:ilvl w:val="0"/>
                <w:numId w:val="31"/>
              </w:numPr>
              <w:rPr>
                <w:rFonts w:asciiTheme="minorHAnsi" w:hAnsiTheme="minorHAnsi" w:cstheme="minorHAnsi"/>
                <w:sz w:val="22"/>
                <w:szCs w:val="22"/>
              </w:rPr>
            </w:pPr>
            <w:r w:rsidRPr="00431639">
              <w:rPr>
                <w:rFonts w:asciiTheme="minorHAnsi" w:hAnsiTheme="minorHAnsi" w:cstheme="minorHAnsi"/>
                <w:sz w:val="22"/>
                <w:szCs w:val="22"/>
              </w:rPr>
              <w:t>All ELC GIRFEC procedures (e.g. filing) to be audited and brought fully into line with whole-school procedures. Further development work required on ensuring SLT are consistently minuting and following through on CPM actions.</w:t>
            </w:r>
          </w:p>
          <w:p w14:paraId="666A57C9" w14:textId="77777777" w:rsidR="00864DF3" w:rsidRPr="00B81DC7" w:rsidRDefault="00864DF3" w:rsidP="00C41162">
            <w:pPr>
              <w:autoSpaceDE w:val="0"/>
              <w:autoSpaceDN w:val="0"/>
              <w:adjustRightInd w:val="0"/>
              <w:rPr>
                <w:rFonts w:cs="Arial"/>
                <w:b/>
              </w:rPr>
            </w:pPr>
          </w:p>
        </w:tc>
        <w:tc>
          <w:tcPr>
            <w:tcW w:w="1375" w:type="dxa"/>
            <w:vMerge/>
            <w:shd w:val="clear" w:color="auto" w:fill="auto"/>
          </w:tcPr>
          <w:p w14:paraId="18B695A9" w14:textId="77777777" w:rsidR="00DF1738" w:rsidRPr="00B81DC7" w:rsidRDefault="00DF1738" w:rsidP="009775B3">
            <w:pPr>
              <w:rPr>
                <w:rFonts w:cs="Arial"/>
                <w:b/>
              </w:rPr>
            </w:pPr>
          </w:p>
        </w:tc>
      </w:tr>
      <w:tr w:rsidR="00DF1738" w:rsidRPr="00B81DC7" w14:paraId="6B74BA29" w14:textId="77777777" w:rsidTr="005647B2">
        <w:tc>
          <w:tcPr>
            <w:tcW w:w="14013" w:type="dxa"/>
            <w:gridSpan w:val="4"/>
            <w:shd w:val="clear" w:color="auto" w:fill="EAF1DD"/>
          </w:tcPr>
          <w:p w14:paraId="7C15FDFB" w14:textId="77777777" w:rsidR="00DF1738" w:rsidRPr="00B81DC7" w:rsidRDefault="00DF1738" w:rsidP="00C41162">
            <w:pPr>
              <w:autoSpaceDE w:val="0"/>
              <w:autoSpaceDN w:val="0"/>
              <w:adjustRightInd w:val="0"/>
              <w:rPr>
                <w:rFonts w:cs="Arial"/>
                <w:b/>
              </w:rPr>
            </w:pPr>
            <w:r w:rsidRPr="00B81DC7">
              <w:rPr>
                <w:rFonts w:cs="Arial"/>
                <w:b/>
              </w:rPr>
              <w:t>Inclusion and equality</w:t>
            </w:r>
          </w:p>
        </w:tc>
        <w:tc>
          <w:tcPr>
            <w:tcW w:w="1375" w:type="dxa"/>
            <w:vMerge/>
            <w:shd w:val="clear" w:color="auto" w:fill="auto"/>
          </w:tcPr>
          <w:p w14:paraId="72BD83C3" w14:textId="77777777" w:rsidR="00DF1738" w:rsidRPr="00B81DC7" w:rsidRDefault="00DF1738" w:rsidP="009775B3">
            <w:pPr>
              <w:rPr>
                <w:rFonts w:cs="Arial"/>
                <w:b/>
              </w:rPr>
            </w:pPr>
          </w:p>
        </w:tc>
      </w:tr>
      <w:tr w:rsidR="00DD3A1D" w:rsidRPr="00B81DC7" w14:paraId="5BA386B2" w14:textId="77777777" w:rsidTr="005647B2">
        <w:tc>
          <w:tcPr>
            <w:tcW w:w="3155" w:type="dxa"/>
            <w:shd w:val="clear" w:color="auto" w:fill="auto"/>
          </w:tcPr>
          <w:p w14:paraId="3A7C8578" w14:textId="77777777" w:rsidR="00DF1738" w:rsidRDefault="00DF1738" w:rsidP="00345F9C">
            <w:pPr>
              <w:pStyle w:val="ListParagraph"/>
              <w:numPr>
                <w:ilvl w:val="0"/>
                <w:numId w:val="0"/>
              </w:numPr>
              <w:spacing w:line="240" w:lineRule="auto"/>
              <w:rPr>
                <w:rFonts w:cs="Arial"/>
                <w:sz w:val="20"/>
                <w:szCs w:val="20"/>
              </w:rPr>
            </w:pPr>
          </w:p>
          <w:p w14:paraId="7816AD81" w14:textId="4D14ADD7" w:rsidR="00345F9C" w:rsidRPr="007A3B63" w:rsidRDefault="007A3B63" w:rsidP="00345F9C">
            <w:pPr>
              <w:pStyle w:val="ListParagraph"/>
              <w:numPr>
                <w:ilvl w:val="0"/>
                <w:numId w:val="0"/>
              </w:numPr>
              <w:spacing w:line="240" w:lineRule="auto"/>
              <w:rPr>
                <w:rFonts w:cs="Arial"/>
                <w:b/>
                <w:bCs/>
                <w:i/>
                <w:iCs/>
                <w:sz w:val="20"/>
                <w:szCs w:val="20"/>
              </w:rPr>
            </w:pPr>
            <w:r>
              <w:rPr>
                <w:rFonts w:cs="Arial"/>
                <w:b/>
                <w:bCs/>
                <w:i/>
                <w:iCs/>
                <w:sz w:val="20"/>
                <w:szCs w:val="20"/>
              </w:rPr>
              <w:t>Engage with parents</w:t>
            </w:r>
            <w:r w:rsidR="008B3207">
              <w:rPr>
                <w:rFonts w:cs="Arial"/>
                <w:b/>
                <w:bCs/>
                <w:i/>
                <w:iCs/>
                <w:sz w:val="20"/>
                <w:szCs w:val="20"/>
              </w:rPr>
              <w:t xml:space="preserve"> on equality and diversity </w:t>
            </w:r>
            <w:r w:rsidR="00BE2BB7">
              <w:rPr>
                <w:rFonts w:cs="Arial"/>
                <w:b/>
                <w:bCs/>
                <w:i/>
                <w:iCs/>
                <w:sz w:val="20"/>
                <w:szCs w:val="20"/>
              </w:rPr>
              <w:t xml:space="preserve">and </w:t>
            </w:r>
            <w:r w:rsidR="00E31990">
              <w:rPr>
                <w:rFonts w:cs="Arial"/>
                <w:b/>
                <w:bCs/>
                <w:i/>
                <w:iCs/>
                <w:sz w:val="20"/>
                <w:szCs w:val="20"/>
              </w:rPr>
              <w:t xml:space="preserve">develop opportunities for </w:t>
            </w:r>
            <w:r w:rsidR="005647B2">
              <w:rPr>
                <w:rFonts w:cs="Arial"/>
                <w:b/>
                <w:bCs/>
                <w:i/>
                <w:iCs/>
                <w:sz w:val="20"/>
                <w:szCs w:val="20"/>
              </w:rPr>
              <w:t>families to take part in equality and diversity ‘events’ in nursery</w:t>
            </w:r>
          </w:p>
        </w:tc>
        <w:tc>
          <w:tcPr>
            <w:tcW w:w="2694" w:type="dxa"/>
            <w:shd w:val="clear" w:color="auto" w:fill="auto"/>
          </w:tcPr>
          <w:p w14:paraId="2F937511" w14:textId="77777777" w:rsidR="00DF1738" w:rsidRDefault="00DF1738" w:rsidP="009775B3">
            <w:pPr>
              <w:rPr>
                <w:rFonts w:cs="Arial"/>
                <w:color w:val="595959"/>
                <w:sz w:val="20"/>
                <w:szCs w:val="20"/>
              </w:rPr>
            </w:pPr>
          </w:p>
          <w:p w14:paraId="46FEC6F2" w14:textId="77777777" w:rsidR="003A3958" w:rsidRPr="00D70419" w:rsidRDefault="003A3958" w:rsidP="003A3958">
            <w:pPr>
              <w:pStyle w:val="ListParagraph"/>
              <w:numPr>
                <w:ilvl w:val="0"/>
                <w:numId w:val="30"/>
              </w:numPr>
              <w:rPr>
                <w:rFonts w:asciiTheme="minorHAnsi" w:hAnsiTheme="minorHAnsi" w:cstheme="minorHAnsi"/>
                <w:sz w:val="22"/>
                <w:szCs w:val="22"/>
              </w:rPr>
            </w:pPr>
            <w:r w:rsidRPr="00D70419">
              <w:rPr>
                <w:rFonts w:asciiTheme="minorHAnsi" w:hAnsiTheme="minorHAnsi" w:cstheme="minorHAnsi"/>
                <w:sz w:val="22"/>
                <w:szCs w:val="22"/>
              </w:rPr>
              <w:t>Procedures in Murrayburn put in place for supporting pupils with additional needs have been put in place (in-house referral system).</w:t>
            </w:r>
          </w:p>
          <w:p w14:paraId="37230D7A" w14:textId="77777777" w:rsidR="003A3958" w:rsidRPr="00D70419" w:rsidRDefault="003A3958" w:rsidP="003A3958">
            <w:pPr>
              <w:pStyle w:val="ListParagraph"/>
              <w:numPr>
                <w:ilvl w:val="0"/>
                <w:numId w:val="30"/>
              </w:numPr>
              <w:rPr>
                <w:rFonts w:asciiTheme="minorHAnsi" w:hAnsiTheme="minorHAnsi" w:cstheme="minorHAnsi"/>
                <w:sz w:val="22"/>
                <w:szCs w:val="22"/>
              </w:rPr>
            </w:pPr>
            <w:r w:rsidRPr="00D70419">
              <w:rPr>
                <w:rFonts w:asciiTheme="minorHAnsi" w:hAnsiTheme="minorHAnsi" w:cstheme="minorHAnsi"/>
                <w:sz w:val="22"/>
                <w:szCs w:val="22"/>
              </w:rPr>
              <w:t xml:space="preserve">Staff have continued to engage in whole-school development activities on supporting children with additional needs (e.g. SCERTS) and supporting those </w:t>
            </w:r>
            <w:r w:rsidRPr="00D70419">
              <w:rPr>
                <w:rFonts w:asciiTheme="minorHAnsi" w:hAnsiTheme="minorHAnsi" w:cstheme="minorHAnsi"/>
                <w:sz w:val="22"/>
                <w:szCs w:val="22"/>
              </w:rPr>
              <w:lastRenderedPageBreak/>
              <w:t>identifying with protected characteristics (e.g. ‘Read Woke’).</w:t>
            </w:r>
          </w:p>
          <w:p w14:paraId="190B1C63" w14:textId="77777777" w:rsidR="003A3958" w:rsidRPr="003A3958" w:rsidRDefault="003A3958" w:rsidP="009775B3">
            <w:pPr>
              <w:rPr>
                <w:rFonts w:cs="Arial"/>
                <w:color w:val="595959"/>
                <w:sz w:val="20"/>
                <w:szCs w:val="20"/>
              </w:rPr>
            </w:pPr>
          </w:p>
        </w:tc>
        <w:tc>
          <w:tcPr>
            <w:tcW w:w="5459" w:type="dxa"/>
            <w:shd w:val="clear" w:color="auto" w:fill="auto"/>
          </w:tcPr>
          <w:p w14:paraId="341D5B94" w14:textId="77777777" w:rsidR="00DF1738" w:rsidRDefault="00DF1738" w:rsidP="009775B3">
            <w:pPr>
              <w:rPr>
                <w:rFonts w:cs="Arial"/>
                <w:color w:val="595959"/>
                <w:sz w:val="20"/>
                <w:szCs w:val="20"/>
              </w:rPr>
            </w:pPr>
          </w:p>
          <w:p w14:paraId="24B680F3" w14:textId="77777777" w:rsidR="00304931" w:rsidRDefault="00304931" w:rsidP="006B2A5B">
            <w:pPr>
              <w:pStyle w:val="ListParagraph"/>
              <w:numPr>
                <w:ilvl w:val="0"/>
                <w:numId w:val="29"/>
              </w:numPr>
              <w:rPr>
                <w:rFonts w:asciiTheme="minorHAnsi" w:hAnsiTheme="minorHAnsi" w:cstheme="minorHAnsi"/>
                <w:sz w:val="22"/>
                <w:szCs w:val="22"/>
              </w:rPr>
            </w:pPr>
            <w:r w:rsidRPr="00EB29FD">
              <w:rPr>
                <w:rFonts w:asciiTheme="minorHAnsi" w:hAnsiTheme="minorHAnsi" w:cstheme="minorHAnsi"/>
                <w:sz w:val="22"/>
                <w:szCs w:val="22"/>
              </w:rPr>
              <w:t xml:space="preserve">ELC staff are aware of EAL, PEF and ASN </w:t>
            </w:r>
            <w:r w:rsidRPr="00C303A1">
              <w:rPr>
                <w:rFonts w:asciiTheme="minorHAnsi" w:hAnsiTheme="minorHAnsi" w:cstheme="minorHAnsi"/>
                <w:sz w:val="22"/>
                <w:szCs w:val="22"/>
              </w:rPr>
              <w:t>needs (EAL: 51%; SIMD 1 &amp;2: 21%)</w:t>
            </w:r>
            <w:r>
              <w:rPr>
                <w:rFonts w:asciiTheme="minorHAnsi" w:hAnsiTheme="minorHAnsi" w:cstheme="minorHAnsi"/>
                <w:sz w:val="22"/>
                <w:szCs w:val="22"/>
              </w:rPr>
              <w:t>,</w:t>
            </w:r>
            <w:r w:rsidRPr="00EB29FD">
              <w:rPr>
                <w:rFonts w:asciiTheme="minorHAnsi" w:hAnsiTheme="minorHAnsi" w:cstheme="minorHAnsi"/>
                <w:sz w:val="22"/>
                <w:szCs w:val="22"/>
              </w:rPr>
              <w:t xml:space="preserve"> and actively promote inclusion of children through individual support strategies, support for families and celebration of cultural diversity (e.g. Diwali, Chinese New Year etc.)</w:t>
            </w:r>
          </w:p>
          <w:p w14:paraId="153CC046" w14:textId="77777777" w:rsidR="003A3958" w:rsidRPr="006B2A5B" w:rsidRDefault="00304931" w:rsidP="006B2A5B">
            <w:pPr>
              <w:pStyle w:val="ListParagraph"/>
              <w:numPr>
                <w:ilvl w:val="0"/>
                <w:numId w:val="29"/>
              </w:numPr>
              <w:rPr>
                <w:rFonts w:asciiTheme="minorHAnsi" w:hAnsiTheme="minorHAnsi" w:cstheme="minorHAnsi"/>
                <w:sz w:val="22"/>
                <w:szCs w:val="22"/>
              </w:rPr>
            </w:pPr>
            <w:r w:rsidRPr="00304931">
              <w:rPr>
                <w:rFonts w:asciiTheme="minorHAnsi" w:hAnsiTheme="minorHAnsi" w:cstheme="minorHAnsi"/>
                <w:sz w:val="22"/>
              </w:rPr>
              <w:t>SSE report noted that, “practitioners know children well and strategies are in place to support children with ASNs e.g. movement breaks. Song signifiers and visuals are used to support routines and individual children, where appropriate. Practitioners are flexible in supporting children to manage the routines and expectations of the school day.”</w:t>
            </w:r>
          </w:p>
          <w:p w14:paraId="56A8F67D" w14:textId="77777777" w:rsidR="006B2A5B" w:rsidRDefault="006B2A5B" w:rsidP="006B2A5B">
            <w:pPr>
              <w:pStyle w:val="ListParagraph"/>
              <w:numPr>
                <w:ilvl w:val="0"/>
                <w:numId w:val="29"/>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5A4CB271" w14:textId="6AADB2F0" w:rsidR="006B2A5B" w:rsidRPr="00304931" w:rsidRDefault="006B2A5B" w:rsidP="006B2A5B">
            <w:pPr>
              <w:pStyle w:val="ListParagraph"/>
              <w:numPr>
                <w:ilvl w:val="0"/>
                <w:numId w:val="0"/>
              </w:numPr>
              <w:ind w:left="360"/>
              <w:rPr>
                <w:rFonts w:asciiTheme="minorHAnsi" w:hAnsiTheme="minorHAnsi" w:cstheme="minorHAnsi"/>
                <w:sz w:val="22"/>
                <w:szCs w:val="22"/>
              </w:rPr>
            </w:pPr>
          </w:p>
        </w:tc>
        <w:tc>
          <w:tcPr>
            <w:tcW w:w="2705" w:type="dxa"/>
            <w:shd w:val="clear" w:color="auto" w:fill="auto"/>
          </w:tcPr>
          <w:p w14:paraId="44461BAE" w14:textId="77777777" w:rsidR="00DF1738" w:rsidRDefault="00DF1738" w:rsidP="009775B3">
            <w:pPr>
              <w:rPr>
                <w:rFonts w:cs="Arial"/>
                <w:color w:val="595959"/>
                <w:sz w:val="20"/>
                <w:szCs w:val="20"/>
              </w:rPr>
            </w:pPr>
          </w:p>
          <w:p w14:paraId="50A0B767" w14:textId="298E40A1" w:rsidR="006E6268" w:rsidRPr="00431639" w:rsidRDefault="00E31990" w:rsidP="006E6268">
            <w:pPr>
              <w:pStyle w:val="ListParagraph"/>
              <w:numPr>
                <w:ilvl w:val="0"/>
                <w:numId w:val="31"/>
              </w:numPr>
              <w:rPr>
                <w:rFonts w:asciiTheme="minorHAnsi" w:hAnsiTheme="minorHAnsi" w:cstheme="minorHAnsi"/>
                <w:sz w:val="22"/>
                <w:szCs w:val="22"/>
              </w:rPr>
            </w:pPr>
            <w:r>
              <w:rPr>
                <w:rFonts w:asciiTheme="minorHAnsi" w:hAnsiTheme="minorHAnsi" w:cstheme="minorHAnsi"/>
                <w:sz w:val="22"/>
                <w:szCs w:val="22"/>
              </w:rPr>
              <w:t>Continued p</w:t>
            </w:r>
            <w:r w:rsidR="006E6268" w:rsidRPr="00431639">
              <w:rPr>
                <w:rFonts w:asciiTheme="minorHAnsi" w:hAnsiTheme="minorHAnsi" w:cstheme="minorHAnsi"/>
                <w:sz w:val="22"/>
                <w:szCs w:val="22"/>
              </w:rPr>
              <w:t xml:space="preserve">arental involvement and engagement on equality and diversity (e.g. cultural events/celebrations) </w:t>
            </w:r>
          </w:p>
          <w:p w14:paraId="4B6686E5" w14:textId="77777777" w:rsidR="006E6268" w:rsidRPr="003A3958" w:rsidRDefault="006E6268" w:rsidP="009775B3">
            <w:pPr>
              <w:rPr>
                <w:rFonts w:cs="Arial"/>
                <w:color w:val="595959"/>
                <w:sz w:val="20"/>
                <w:szCs w:val="20"/>
              </w:rPr>
            </w:pPr>
          </w:p>
        </w:tc>
        <w:tc>
          <w:tcPr>
            <w:tcW w:w="1375" w:type="dxa"/>
            <w:vMerge/>
            <w:shd w:val="clear" w:color="auto" w:fill="auto"/>
          </w:tcPr>
          <w:p w14:paraId="3751E3F9" w14:textId="77777777" w:rsidR="00DF1738" w:rsidRPr="00B81DC7" w:rsidRDefault="00DF1738" w:rsidP="009775B3">
            <w:pPr>
              <w:rPr>
                <w:rFonts w:cs="Arial"/>
                <w:color w:val="595959"/>
                <w:szCs w:val="24"/>
              </w:rPr>
            </w:pPr>
          </w:p>
        </w:tc>
      </w:tr>
      <w:tr w:rsidR="005647B2" w:rsidRPr="00B81DC7" w14:paraId="58C74B59" w14:textId="77777777" w:rsidTr="005647B2">
        <w:tc>
          <w:tcPr>
            <w:tcW w:w="3155" w:type="dxa"/>
            <w:shd w:val="clear" w:color="auto" w:fill="auto"/>
          </w:tcPr>
          <w:p w14:paraId="29D17FF6" w14:textId="77777777" w:rsidR="005647B2" w:rsidRDefault="005647B2" w:rsidP="00345F9C">
            <w:pPr>
              <w:pStyle w:val="ListParagraph"/>
              <w:numPr>
                <w:ilvl w:val="0"/>
                <w:numId w:val="0"/>
              </w:numPr>
              <w:spacing w:line="240" w:lineRule="auto"/>
              <w:rPr>
                <w:rFonts w:cs="Arial"/>
                <w:sz w:val="20"/>
                <w:szCs w:val="20"/>
              </w:rPr>
            </w:pPr>
          </w:p>
        </w:tc>
        <w:tc>
          <w:tcPr>
            <w:tcW w:w="2694" w:type="dxa"/>
            <w:shd w:val="clear" w:color="auto" w:fill="auto"/>
          </w:tcPr>
          <w:p w14:paraId="6526B963" w14:textId="77777777" w:rsidR="005647B2" w:rsidRDefault="005647B2" w:rsidP="009775B3">
            <w:pPr>
              <w:rPr>
                <w:rFonts w:cs="Arial"/>
                <w:color w:val="595959"/>
                <w:sz w:val="20"/>
                <w:szCs w:val="20"/>
              </w:rPr>
            </w:pPr>
          </w:p>
        </w:tc>
        <w:tc>
          <w:tcPr>
            <w:tcW w:w="5459" w:type="dxa"/>
            <w:shd w:val="clear" w:color="auto" w:fill="auto"/>
          </w:tcPr>
          <w:p w14:paraId="29AA70FE" w14:textId="355B7033" w:rsidR="005647B2" w:rsidRDefault="005647B2" w:rsidP="005647B2">
            <w:pPr>
              <w:rPr>
                <w:rFonts w:cs="Arial"/>
                <w:b/>
                <w:bCs/>
                <w:color w:val="595959"/>
                <w:sz w:val="20"/>
                <w:szCs w:val="20"/>
              </w:rPr>
            </w:pPr>
            <w:r>
              <w:rPr>
                <w:rFonts w:cs="Arial"/>
                <w:b/>
                <w:bCs/>
                <w:color w:val="595959"/>
                <w:sz w:val="20"/>
                <w:szCs w:val="20"/>
              </w:rPr>
              <w:t>HMIE 3.1 Evaluations</w:t>
            </w:r>
          </w:p>
          <w:p w14:paraId="104B0D0C" w14:textId="45064FDB" w:rsidR="00D516CE" w:rsidRPr="008B6374" w:rsidRDefault="00F7278B" w:rsidP="005647B2">
            <w:pPr>
              <w:pStyle w:val="ListParagraph"/>
              <w:numPr>
                <w:ilvl w:val="0"/>
                <w:numId w:val="15"/>
              </w:numPr>
              <w:rPr>
                <w:rFonts w:cs="Arial"/>
                <w:b/>
                <w:bCs/>
                <w:color w:val="4EA72E" w:themeColor="accent6"/>
                <w:sz w:val="20"/>
                <w:szCs w:val="20"/>
              </w:rPr>
            </w:pPr>
            <w:r w:rsidRPr="008B6374">
              <w:rPr>
                <w:rFonts w:cs="Arial"/>
                <w:color w:val="4EA72E" w:themeColor="accent6"/>
                <w:sz w:val="20"/>
                <w:szCs w:val="20"/>
              </w:rPr>
              <w:t>Children’s wellbeing is central to the work of the nursery. Practitioners view children as unique individuals with their own needs and rights</w:t>
            </w:r>
            <w:r w:rsidR="005647B2" w:rsidRPr="008B6374">
              <w:rPr>
                <w:rFonts w:cs="Arial"/>
                <w:color w:val="4EA72E" w:themeColor="accent6"/>
                <w:sz w:val="20"/>
                <w:szCs w:val="20"/>
              </w:rPr>
              <w:t xml:space="preserve"> </w:t>
            </w:r>
          </w:p>
          <w:p w14:paraId="0F282C0A" w14:textId="69B46833" w:rsidR="00F7278B" w:rsidRDefault="008B6374" w:rsidP="005647B2">
            <w:pPr>
              <w:pStyle w:val="ListParagraph"/>
              <w:numPr>
                <w:ilvl w:val="0"/>
                <w:numId w:val="15"/>
              </w:numPr>
              <w:rPr>
                <w:rFonts w:cs="Arial"/>
                <w:b/>
                <w:bCs/>
                <w:color w:val="4EA72E" w:themeColor="accent6"/>
                <w:sz w:val="20"/>
                <w:szCs w:val="20"/>
              </w:rPr>
            </w:pPr>
            <w:r w:rsidRPr="008B6374">
              <w:rPr>
                <w:rFonts w:cs="Arial"/>
                <w:b/>
                <w:bCs/>
                <w:color w:val="4EA72E" w:themeColor="accent6"/>
                <w:sz w:val="20"/>
                <w:szCs w:val="20"/>
              </w:rPr>
              <w:t>The staff team focuses strongly on supporting each other’s wellbeing</w:t>
            </w:r>
          </w:p>
          <w:p w14:paraId="50EF399E" w14:textId="537C5059" w:rsidR="008B6374" w:rsidRDefault="007E69DF" w:rsidP="005647B2">
            <w:pPr>
              <w:pStyle w:val="ListParagraph"/>
              <w:numPr>
                <w:ilvl w:val="0"/>
                <w:numId w:val="15"/>
              </w:numPr>
              <w:rPr>
                <w:rFonts w:cs="Arial"/>
                <w:b/>
                <w:bCs/>
                <w:color w:val="4EA72E" w:themeColor="accent6"/>
                <w:sz w:val="20"/>
                <w:szCs w:val="20"/>
              </w:rPr>
            </w:pPr>
            <w:r w:rsidRPr="007E69DF">
              <w:rPr>
                <w:rFonts w:cs="Arial"/>
                <w:b/>
                <w:bCs/>
                <w:color w:val="4EA72E" w:themeColor="accent6"/>
                <w:sz w:val="20"/>
                <w:szCs w:val="20"/>
              </w:rPr>
              <w:t>Practitioners understand and promote the United Nations Convention on the Rights of the Child</w:t>
            </w:r>
          </w:p>
          <w:p w14:paraId="4D46276D" w14:textId="5E179CD8" w:rsidR="007E69DF" w:rsidRDefault="007E69DF" w:rsidP="005647B2">
            <w:pPr>
              <w:pStyle w:val="ListParagraph"/>
              <w:numPr>
                <w:ilvl w:val="0"/>
                <w:numId w:val="15"/>
              </w:numPr>
              <w:rPr>
                <w:rFonts w:cs="Arial"/>
                <w:b/>
                <w:bCs/>
                <w:color w:val="4EA72E" w:themeColor="accent6"/>
                <w:sz w:val="20"/>
                <w:szCs w:val="20"/>
              </w:rPr>
            </w:pPr>
            <w:r w:rsidRPr="007E69DF">
              <w:rPr>
                <w:rFonts w:cs="Arial"/>
                <w:b/>
                <w:bCs/>
                <w:color w:val="4EA72E" w:themeColor="accent6"/>
                <w:sz w:val="20"/>
                <w:szCs w:val="20"/>
              </w:rPr>
              <w:t>Practitioners are fully aware of their statutory responsibilities in relation to early learning and childcare. They are clear about how to keep children safe</w:t>
            </w:r>
          </w:p>
          <w:p w14:paraId="545D4702" w14:textId="0E1C7991" w:rsidR="00A27772" w:rsidRDefault="00A27772" w:rsidP="005647B2">
            <w:pPr>
              <w:pStyle w:val="ListParagraph"/>
              <w:numPr>
                <w:ilvl w:val="0"/>
                <w:numId w:val="15"/>
              </w:numPr>
              <w:rPr>
                <w:rFonts w:cs="Arial"/>
                <w:b/>
                <w:bCs/>
                <w:color w:val="4EA72E" w:themeColor="accent6"/>
                <w:sz w:val="20"/>
                <w:szCs w:val="20"/>
              </w:rPr>
            </w:pPr>
            <w:r w:rsidRPr="00A27772">
              <w:rPr>
                <w:rFonts w:cs="Arial"/>
                <w:b/>
                <w:bCs/>
                <w:color w:val="4EA72E" w:themeColor="accent6"/>
                <w:sz w:val="20"/>
                <w:szCs w:val="20"/>
              </w:rPr>
              <w:t>Children benefit from healthy snack and lunches. They enjoy their meals in a relaxed, unhurried environment</w:t>
            </w:r>
          </w:p>
          <w:p w14:paraId="06399336" w14:textId="4318EB00" w:rsidR="006C3F9B" w:rsidRPr="0097023F" w:rsidRDefault="0097023F" w:rsidP="0097023F">
            <w:pPr>
              <w:pStyle w:val="ListParagraph"/>
              <w:numPr>
                <w:ilvl w:val="0"/>
                <w:numId w:val="15"/>
              </w:numPr>
              <w:rPr>
                <w:rFonts w:cs="Arial"/>
                <w:b/>
                <w:bCs/>
                <w:color w:val="4EA72E" w:themeColor="accent6"/>
                <w:sz w:val="20"/>
                <w:szCs w:val="20"/>
              </w:rPr>
            </w:pPr>
            <w:r w:rsidRPr="0097023F">
              <w:rPr>
                <w:rFonts w:cs="Arial"/>
                <w:b/>
                <w:bCs/>
                <w:color w:val="4EA72E" w:themeColor="accent6"/>
                <w:sz w:val="20"/>
                <w:szCs w:val="20"/>
              </w:rPr>
              <w:t>Inclusion and equality are very well promoted throughout the nursery</w:t>
            </w:r>
          </w:p>
          <w:p w14:paraId="5E6BF18F" w14:textId="1894230D" w:rsidR="005647B2" w:rsidRDefault="005647B2" w:rsidP="00D516CE">
            <w:pPr>
              <w:rPr>
                <w:rFonts w:cs="Arial"/>
                <w:b/>
                <w:bCs/>
                <w:sz w:val="20"/>
                <w:szCs w:val="20"/>
              </w:rPr>
            </w:pPr>
            <w:r w:rsidRPr="00D516CE">
              <w:rPr>
                <w:rFonts w:cs="Arial"/>
                <w:b/>
                <w:bCs/>
                <w:sz w:val="20"/>
                <w:szCs w:val="20"/>
              </w:rPr>
              <w:t xml:space="preserve">Care Inspectorate </w:t>
            </w:r>
            <w:r w:rsidR="00805B73">
              <w:rPr>
                <w:rFonts w:cs="Arial"/>
                <w:b/>
                <w:bCs/>
                <w:sz w:val="20"/>
                <w:szCs w:val="20"/>
              </w:rPr>
              <w:t>4.3</w:t>
            </w:r>
            <w:r w:rsidRPr="00D516CE">
              <w:rPr>
                <w:rFonts w:cs="Arial"/>
                <w:b/>
                <w:bCs/>
                <w:sz w:val="20"/>
                <w:szCs w:val="20"/>
              </w:rPr>
              <w:t xml:space="preserve"> Evaluations</w:t>
            </w:r>
          </w:p>
          <w:p w14:paraId="19ECA0A5" w14:textId="7C342934" w:rsidR="00C510E4" w:rsidRDefault="00CA22FE" w:rsidP="00CA22FE">
            <w:pPr>
              <w:pStyle w:val="ListParagraph"/>
              <w:numPr>
                <w:ilvl w:val="0"/>
                <w:numId w:val="33"/>
              </w:numPr>
              <w:rPr>
                <w:rFonts w:cs="Arial"/>
                <w:b/>
                <w:bCs/>
                <w:color w:val="4EA72E" w:themeColor="accent6"/>
                <w:sz w:val="20"/>
                <w:szCs w:val="20"/>
              </w:rPr>
            </w:pPr>
            <w:r w:rsidRPr="00833464">
              <w:rPr>
                <w:rFonts w:cs="Arial"/>
                <w:b/>
                <w:bCs/>
                <w:color w:val="4EA72E" w:themeColor="accent6"/>
                <w:sz w:val="20"/>
                <w:szCs w:val="20"/>
              </w:rPr>
              <w:t>Effective staff deployment and good levels of staffing contributed to positive outcomes for children</w:t>
            </w:r>
          </w:p>
          <w:p w14:paraId="05996317" w14:textId="01108213" w:rsidR="00833464" w:rsidRDefault="00833464" w:rsidP="00CA22FE">
            <w:pPr>
              <w:pStyle w:val="ListParagraph"/>
              <w:numPr>
                <w:ilvl w:val="0"/>
                <w:numId w:val="33"/>
              </w:numPr>
              <w:rPr>
                <w:rFonts w:cs="Arial"/>
                <w:b/>
                <w:bCs/>
                <w:color w:val="4EA72E" w:themeColor="accent6"/>
                <w:sz w:val="20"/>
                <w:szCs w:val="20"/>
              </w:rPr>
            </w:pPr>
            <w:r w:rsidRPr="00833464">
              <w:rPr>
                <w:rFonts w:cs="Arial"/>
                <w:b/>
                <w:bCs/>
                <w:color w:val="4EA72E" w:themeColor="accent6"/>
                <w:sz w:val="20"/>
                <w:szCs w:val="20"/>
              </w:rPr>
              <w:t>Staff were flexible throughout the day to ensure effective supervision and meet children’s needs</w:t>
            </w:r>
          </w:p>
          <w:p w14:paraId="63DAD0B1" w14:textId="773F9759" w:rsidR="00833464" w:rsidRDefault="004D0C10" w:rsidP="00CA22FE">
            <w:pPr>
              <w:pStyle w:val="ListParagraph"/>
              <w:numPr>
                <w:ilvl w:val="0"/>
                <w:numId w:val="33"/>
              </w:numPr>
              <w:rPr>
                <w:rFonts w:cs="Arial"/>
                <w:b/>
                <w:bCs/>
                <w:color w:val="4EA72E" w:themeColor="accent6"/>
                <w:sz w:val="20"/>
                <w:szCs w:val="20"/>
              </w:rPr>
            </w:pPr>
            <w:r w:rsidRPr="004D0C10">
              <w:rPr>
                <w:rFonts w:cs="Arial"/>
                <w:b/>
                <w:bCs/>
                <w:color w:val="4EA72E" w:themeColor="accent6"/>
                <w:sz w:val="20"/>
                <w:szCs w:val="20"/>
              </w:rPr>
              <w:t>The skilled staff team worked together to ensure high-quality outcomes for children</w:t>
            </w:r>
          </w:p>
          <w:p w14:paraId="633A6FFC" w14:textId="77777777" w:rsidR="004719BB" w:rsidRDefault="004719BB" w:rsidP="004719BB">
            <w:pPr>
              <w:rPr>
                <w:rFonts w:cs="Arial"/>
                <w:b/>
                <w:bCs/>
                <w:color w:val="4EA72E" w:themeColor="accent6"/>
                <w:sz w:val="20"/>
                <w:szCs w:val="20"/>
              </w:rPr>
            </w:pPr>
          </w:p>
          <w:p w14:paraId="66301DA7" w14:textId="77777777" w:rsidR="004719BB" w:rsidRDefault="004719BB" w:rsidP="004719BB">
            <w:pPr>
              <w:rPr>
                <w:rFonts w:cs="Arial"/>
                <w:b/>
                <w:bCs/>
                <w:color w:val="4EA72E" w:themeColor="accent6"/>
                <w:sz w:val="20"/>
                <w:szCs w:val="20"/>
              </w:rPr>
            </w:pPr>
          </w:p>
          <w:p w14:paraId="1B0DC34D" w14:textId="77777777" w:rsidR="00DA25F8" w:rsidRPr="004719BB" w:rsidRDefault="00DA25F8" w:rsidP="004719BB">
            <w:pPr>
              <w:rPr>
                <w:rFonts w:cs="Arial"/>
                <w:b/>
                <w:bCs/>
                <w:color w:val="4EA72E" w:themeColor="accent6"/>
                <w:sz w:val="20"/>
                <w:szCs w:val="20"/>
              </w:rPr>
            </w:pPr>
          </w:p>
          <w:p w14:paraId="19A2ED93" w14:textId="4F7F9373" w:rsidR="005647B2" w:rsidRDefault="005647B2" w:rsidP="005647B2">
            <w:pPr>
              <w:rPr>
                <w:rFonts w:cs="Arial"/>
                <w:color w:val="595959"/>
                <w:sz w:val="20"/>
                <w:szCs w:val="20"/>
              </w:rPr>
            </w:pPr>
          </w:p>
        </w:tc>
        <w:tc>
          <w:tcPr>
            <w:tcW w:w="2705" w:type="dxa"/>
            <w:shd w:val="clear" w:color="auto" w:fill="auto"/>
          </w:tcPr>
          <w:p w14:paraId="7C1EAE5D" w14:textId="6B4E34CA" w:rsidR="005647B2" w:rsidRDefault="00805B73" w:rsidP="00805B73">
            <w:pPr>
              <w:rPr>
                <w:rFonts w:cs="Arial"/>
                <w:b/>
                <w:bCs/>
                <w:color w:val="595959"/>
                <w:sz w:val="20"/>
                <w:szCs w:val="20"/>
              </w:rPr>
            </w:pPr>
            <w:r>
              <w:rPr>
                <w:rFonts w:cs="Arial"/>
                <w:b/>
                <w:bCs/>
                <w:color w:val="595959"/>
                <w:sz w:val="20"/>
                <w:szCs w:val="20"/>
              </w:rPr>
              <w:t>HMIE 3.1 Next Steps/ Recommendations</w:t>
            </w:r>
          </w:p>
          <w:p w14:paraId="4977A3B4" w14:textId="0B4BF9EF" w:rsidR="00800264" w:rsidRPr="0097023F" w:rsidRDefault="00800264" w:rsidP="0097023F">
            <w:pPr>
              <w:pStyle w:val="ListParagraph"/>
              <w:numPr>
                <w:ilvl w:val="0"/>
                <w:numId w:val="32"/>
              </w:numPr>
              <w:rPr>
                <w:rFonts w:cs="Arial"/>
                <w:color w:val="EE0000"/>
                <w:sz w:val="20"/>
                <w:szCs w:val="20"/>
              </w:rPr>
            </w:pPr>
            <w:r w:rsidRPr="00800264">
              <w:rPr>
                <w:rFonts w:cs="Arial"/>
                <w:color w:val="EE0000"/>
                <w:sz w:val="20"/>
                <w:szCs w:val="20"/>
              </w:rPr>
              <w:t>The early years officer records any child welfare concerns accurately. As a further improvement, the wider staff team now need to add any concerns they identify to the children’s care plans.</w:t>
            </w:r>
          </w:p>
          <w:p w14:paraId="40141F2B" w14:textId="19CA19AA" w:rsidR="00805B73" w:rsidRDefault="00805B73" w:rsidP="00805B73">
            <w:pPr>
              <w:rPr>
                <w:rFonts w:cs="Arial"/>
                <w:b/>
                <w:bCs/>
                <w:color w:val="595959"/>
                <w:sz w:val="20"/>
                <w:szCs w:val="20"/>
              </w:rPr>
            </w:pPr>
            <w:r w:rsidRPr="00453595">
              <w:rPr>
                <w:rFonts w:cs="Arial"/>
                <w:b/>
                <w:bCs/>
                <w:color w:val="595959"/>
                <w:sz w:val="20"/>
                <w:szCs w:val="20"/>
              </w:rPr>
              <w:t>Care Inspectorate</w:t>
            </w:r>
            <w:r>
              <w:rPr>
                <w:rFonts w:cs="Arial"/>
                <w:b/>
                <w:bCs/>
                <w:color w:val="595959"/>
                <w:sz w:val="20"/>
                <w:szCs w:val="20"/>
              </w:rPr>
              <w:t xml:space="preserve"> 4.3 Next Steps/ Recommendations</w:t>
            </w:r>
          </w:p>
          <w:p w14:paraId="1A80D561" w14:textId="1358EF4F" w:rsidR="00805B73" w:rsidRPr="00805B73" w:rsidRDefault="004D0C10" w:rsidP="00805B73">
            <w:pPr>
              <w:rPr>
                <w:rFonts w:cs="Arial"/>
                <w:sz w:val="20"/>
                <w:szCs w:val="20"/>
              </w:rPr>
            </w:pPr>
            <w:r>
              <w:rPr>
                <w:rFonts w:cs="Arial"/>
                <w:sz w:val="20"/>
                <w:szCs w:val="20"/>
              </w:rPr>
              <w:t>N/A</w:t>
            </w:r>
          </w:p>
        </w:tc>
        <w:tc>
          <w:tcPr>
            <w:tcW w:w="1375" w:type="dxa"/>
            <w:shd w:val="clear" w:color="auto" w:fill="auto"/>
          </w:tcPr>
          <w:p w14:paraId="5B86ADD2" w14:textId="77777777" w:rsidR="005647B2" w:rsidRPr="00B81DC7" w:rsidRDefault="005647B2" w:rsidP="009775B3">
            <w:pPr>
              <w:rPr>
                <w:rFonts w:cs="Arial"/>
                <w:color w:val="595959"/>
                <w:szCs w:val="24"/>
              </w:rPr>
            </w:pPr>
          </w:p>
        </w:tc>
      </w:tr>
      <w:tr w:rsidR="001910D3" w:rsidRPr="00B81DC7" w14:paraId="0545E9D4" w14:textId="77777777" w:rsidTr="009D1AB8">
        <w:trPr>
          <w:trHeight w:val="382"/>
        </w:trPr>
        <w:tc>
          <w:tcPr>
            <w:tcW w:w="15388" w:type="dxa"/>
            <w:gridSpan w:val="5"/>
            <w:shd w:val="clear" w:color="auto" w:fill="EAF1DD"/>
          </w:tcPr>
          <w:p w14:paraId="2B734032" w14:textId="77777777" w:rsidR="001910D3" w:rsidRPr="00B81DC7" w:rsidRDefault="001910D3" w:rsidP="009775B3">
            <w:pPr>
              <w:rPr>
                <w:rFonts w:cs="Arial"/>
                <w:szCs w:val="24"/>
              </w:rPr>
            </w:pPr>
            <w:r w:rsidRPr="00B81DC7">
              <w:rPr>
                <w:rFonts w:cs="Arial"/>
                <w:b/>
                <w:szCs w:val="24"/>
              </w:rPr>
              <w:lastRenderedPageBreak/>
              <w:t>QI 3.2 Securing children’s progress (</w:t>
            </w:r>
            <w:r w:rsidRPr="00B81DC7">
              <w:rPr>
                <w:rFonts w:cs="Arial"/>
                <w:szCs w:val="24"/>
              </w:rPr>
              <w:t>Progress in communication, early language, mathematics, health and wellbeing; Children’s progress over time; Overall quality of children’s achievement; Ensuring equity for all children)</w:t>
            </w:r>
          </w:p>
          <w:p w14:paraId="7F72765B" w14:textId="77777777" w:rsidR="001910D3" w:rsidRPr="00B81DC7" w:rsidRDefault="00997C6D" w:rsidP="009775B3">
            <w:pPr>
              <w:rPr>
                <w:rFonts w:cs="Arial"/>
                <w:b/>
              </w:rPr>
            </w:pPr>
            <w:r w:rsidRPr="00B81DC7">
              <w:rPr>
                <w:rFonts w:cs="Arial"/>
                <w:b/>
              </w:rPr>
              <w:t>Consider Care Inspectorate: How good is our Leadership, Management and Staffing?</w:t>
            </w:r>
            <w:r w:rsidR="001910D3" w:rsidRPr="00B81DC7">
              <w:rPr>
                <w:rFonts w:cs="Arial"/>
                <w:b/>
              </w:rPr>
              <w:t xml:space="preserve">: </w:t>
            </w:r>
            <w:r w:rsidR="001910D3" w:rsidRPr="00B81DC7">
              <w:rPr>
                <w:rFonts w:cs="Arial"/>
                <w:b/>
                <w:bCs/>
              </w:rPr>
              <w:t>How good are we at ensuring the best possible outcomes for all our children?</w:t>
            </w:r>
          </w:p>
          <w:p w14:paraId="65338A1A" w14:textId="77777777" w:rsidR="001910D3" w:rsidRPr="00B81DC7" w:rsidRDefault="001910D3" w:rsidP="00C41162">
            <w:pPr>
              <w:autoSpaceDE w:val="0"/>
              <w:autoSpaceDN w:val="0"/>
              <w:adjustRightInd w:val="0"/>
              <w:rPr>
                <w:rFonts w:cs="Arial"/>
                <w:b/>
                <w:color w:val="595959"/>
                <w:szCs w:val="24"/>
              </w:rPr>
            </w:pPr>
            <w:r w:rsidRPr="00B81DC7">
              <w:rPr>
                <w:rFonts w:cs="Arial"/>
                <w:b/>
              </w:rPr>
              <w:t xml:space="preserve">QIs: 1.1 </w:t>
            </w:r>
            <w:r w:rsidRPr="00B81DC7">
              <w:rPr>
                <w:rFonts w:cs="Arial"/>
                <w:bCs/>
              </w:rPr>
              <w:t>Nurturing Care and Support and 4.3 Staff Deployment</w:t>
            </w:r>
          </w:p>
        </w:tc>
      </w:tr>
      <w:tr w:rsidR="00DF1738" w:rsidRPr="00B81DC7" w14:paraId="1BB26125" w14:textId="77777777" w:rsidTr="005647B2">
        <w:trPr>
          <w:trHeight w:val="382"/>
        </w:trPr>
        <w:tc>
          <w:tcPr>
            <w:tcW w:w="14013" w:type="dxa"/>
            <w:gridSpan w:val="4"/>
            <w:shd w:val="clear" w:color="auto" w:fill="EAF1DD"/>
          </w:tcPr>
          <w:p w14:paraId="66283072" w14:textId="77777777" w:rsidR="00DF1738" w:rsidRPr="00B81DC7" w:rsidRDefault="00DF1738" w:rsidP="009775B3">
            <w:pPr>
              <w:rPr>
                <w:rFonts w:cs="Arial"/>
                <w:b/>
                <w:szCs w:val="24"/>
              </w:rPr>
            </w:pPr>
            <w:r w:rsidRPr="00B81DC7">
              <w:rPr>
                <w:rFonts w:cs="Arial"/>
                <w:b/>
                <w:szCs w:val="24"/>
              </w:rPr>
              <w:t>Progress in communication, early language, mathematics, health and wellbeing</w:t>
            </w:r>
          </w:p>
        </w:tc>
        <w:tc>
          <w:tcPr>
            <w:tcW w:w="1375" w:type="dxa"/>
            <w:vMerge w:val="restart"/>
            <w:shd w:val="clear" w:color="auto" w:fill="auto"/>
          </w:tcPr>
          <w:p w14:paraId="2ED77BBA" w14:textId="019B9D16" w:rsidR="00DF1738" w:rsidRPr="00B81DC7" w:rsidRDefault="007957E0" w:rsidP="009775B3">
            <w:pPr>
              <w:rPr>
                <w:rFonts w:cs="Arial"/>
                <w:b/>
                <w:szCs w:val="24"/>
              </w:rPr>
            </w:pPr>
            <w:r>
              <w:rPr>
                <w:rFonts w:cs="Arial"/>
                <w:b/>
                <w:i/>
                <w:iCs/>
                <w:color w:val="595959"/>
                <w:szCs w:val="24"/>
              </w:rPr>
              <w:t>Good</w:t>
            </w:r>
          </w:p>
        </w:tc>
      </w:tr>
      <w:tr w:rsidR="00DD3A1D" w:rsidRPr="00B81DC7" w14:paraId="0B0E0548" w14:textId="77777777" w:rsidTr="005647B2">
        <w:trPr>
          <w:trHeight w:val="382"/>
        </w:trPr>
        <w:tc>
          <w:tcPr>
            <w:tcW w:w="3155" w:type="dxa"/>
            <w:shd w:val="clear" w:color="auto" w:fill="auto"/>
          </w:tcPr>
          <w:p w14:paraId="2545825D" w14:textId="77777777" w:rsidR="00DF1738" w:rsidRPr="004429CD" w:rsidRDefault="00DF1738" w:rsidP="009775B3">
            <w:pPr>
              <w:rPr>
                <w:rFonts w:cs="Arial"/>
                <w:bCs/>
                <w:sz w:val="20"/>
                <w:szCs w:val="20"/>
              </w:rPr>
            </w:pPr>
          </w:p>
        </w:tc>
        <w:tc>
          <w:tcPr>
            <w:tcW w:w="2694" w:type="dxa"/>
            <w:shd w:val="clear" w:color="auto" w:fill="auto"/>
          </w:tcPr>
          <w:p w14:paraId="341C6FBF" w14:textId="77777777" w:rsidR="00DF1738" w:rsidRDefault="00DF1738" w:rsidP="009775B3">
            <w:pPr>
              <w:rPr>
                <w:rFonts w:cs="Arial"/>
                <w:bCs/>
                <w:sz w:val="20"/>
                <w:szCs w:val="20"/>
              </w:rPr>
            </w:pPr>
          </w:p>
          <w:p w14:paraId="6B08E408" w14:textId="77777777" w:rsidR="004429CD" w:rsidRPr="004429CD" w:rsidRDefault="004429CD" w:rsidP="004429CD">
            <w:pPr>
              <w:numPr>
                <w:ilvl w:val="0"/>
                <w:numId w:val="34"/>
              </w:numPr>
              <w:rPr>
                <w:rFonts w:cs="Arial"/>
                <w:bCs/>
                <w:sz w:val="20"/>
                <w:szCs w:val="20"/>
              </w:rPr>
            </w:pPr>
            <w:r w:rsidRPr="004429CD">
              <w:rPr>
                <w:rFonts w:cs="Arial"/>
                <w:bCs/>
                <w:sz w:val="20"/>
                <w:szCs w:val="20"/>
              </w:rPr>
              <w:t>Play-based learning has been established over Murrayburn Early Years contexts (ELC/P1/P2) and is showing some positive correlation with attainment data in Early Years classes.</w:t>
            </w:r>
          </w:p>
          <w:p w14:paraId="76A6ECEB" w14:textId="77777777" w:rsidR="004429CD" w:rsidRPr="004429CD" w:rsidRDefault="004429CD" w:rsidP="009775B3">
            <w:pPr>
              <w:rPr>
                <w:rFonts w:cs="Arial"/>
                <w:bCs/>
                <w:sz w:val="20"/>
                <w:szCs w:val="20"/>
              </w:rPr>
            </w:pPr>
          </w:p>
        </w:tc>
        <w:tc>
          <w:tcPr>
            <w:tcW w:w="5459" w:type="dxa"/>
            <w:shd w:val="clear" w:color="auto" w:fill="auto"/>
          </w:tcPr>
          <w:p w14:paraId="6EC9052D" w14:textId="77777777" w:rsidR="00DF1738" w:rsidRDefault="00DF1738" w:rsidP="009775B3">
            <w:pPr>
              <w:rPr>
                <w:rFonts w:cs="Arial"/>
                <w:bCs/>
                <w:sz w:val="20"/>
                <w:szCs w:val="20"/>
              </w:rPr>
            </w:pPr>
          </w:p>
          <w:p w14:paraId="30D8731E" w14:textId="77777777" w:rsidR="00B9741B" w:rsidRPr="00B9741B" w:rsidRDefault="00B9741B" w:rsidP="00B9741B">
            <w:pPr>
              <w:numPr>
                <w:ilvl w:val="0"/>
                <w:numId w:val="31"/>
              </w:numPr>
              <w:rPr>
                <w:rFonts w:cs="Arial"/>
                <w:bCs/>
                <w:sz w:val="20"/>
                <w:szCs w:val="20"/>
              </w:rPr>
            </w:pPr>
            <w:r w:rsidRPr="00B9741B">
              <w:rPr>
                <w:rFonts w:cs="Arial"/>
                <w:bCs/>
                <w:sz w:val="20"/>
                <w:szCs w:val="20"/>
              </w:rPr>
              <w:t>In comparison with previous (pre-Covid) year groups, P1 attainment in reading and numeracy over past three years has been markedly higher (increase on track of approx. avg. improvement: Reading: +12.5%; Numeracy: + 6%)</w:t>
            </w:r>
          </w:p>
          <w:p w14:paraId="7AC50702" w14:textId="77777777" w:rsidR="00B9741B" w:rsidRPr="00B9741B" w:rsidRDefault="00B9741B" w:rsidP="00B9741B">
            <w:pPr>
              <w:numPr>
                <w:ilvl w:val="0"/>
                <w:numId w:val="31"/>
              </w:numPr>
              <w:rPr>
                <w:rFonts w:cs="Arial"/>
                <w:bCs/>
                <w:sz w:val="20"/>
                <w:szCs w:val="20"/>
              </w:rPr>
            </w:pPr>
            <w:r w:rsidRPr="00B9741B">
              <w:rPr>
                <w:rFonts w:cs="Arial"/>
                <w:bCs/>
                <w:sz w:val="20"/>
                <w:szCs w:val="20"/>
              </w:rPr>
              <w:t xml:space="preserve">Data points to consistency in attainment for two post-covid cohorts who benefitted from play-based learning. </w:t>
            </w:r>
          </w:p>
          <w:p w14:paraId="73AAD202" w14:textId="77777777" w:rsidR="00B9741B" w:rsidRPr="00B9741B" w:rsidRDefault="00B9741B" w:rsidP="00B9741B">
            <w:pPr>
              <w:ind w:left="360"/>
              <w:rPr>
                <w:rFonts w:cs="Arial"/>
                <w:bCs/>
                <w:sz w:val="20"/>
                <w:szCs w:val="20"/>
              </w:rPr>
            </w:pPr>
            <w:r w:rsidRPr="00B9741B">
              <w:rPr>
                <w:rFonts w:cs="Arial"/>
                <w:b/>
                <w:bCs/>
                <w:sz w:val="20"/>
                <w:szCs w:val="20"/>
              </w:rPr>
              <w:t>Current P3s</w:t>
            </w:r>
            <w:r w:rsidRPr="00B9741B">
              <w:rPr>
                <w:rFonts w:cs="Arial"/>
                <w:bCs/>
                <w:sz w:val="20"/>
                <w:szCs w:val="20"/>
              </w:rPr>
              <w:t xml:space="preserve"> – Reading: 85%;88%;85% on track</w:t>
            </w:r>
          </w:p>
          <w:p w14:paraId="7B478159" w14:textId="77777777" w:rsidR="00B9741B" w:rsidRPr="00B9741B" w:rsidRDefault="00B9741B" w:rsidP="00B9741B">
            <w:pPr>
              <w:ind w:left="360"/>
              <w:rPr>
                <w:rFonts w:cs="Arial"/>
                <w:bCs/>
                <w:sz w:val="20"/>
                <w:szCs w:val="20"/>
              </w:rPr>
            </w:pPr>
            <w:r w:rsidRPr="00B9741B">
              <w:rPr>
                <w:rFonts w:cs="Arial"/>
                <w:bCs/>
                <w:sz w:val="20"/>
                <w:szCs w:val="20"/>
              </w:rPr>
              <w:t>Numeracy: 90%;94%;96% on track</w:t>
            </w:r>
          </w:p>
          <w:p w14:paraId="013A1F75" w14:textId="77777777" w:rsidR="00B9741B" w:rsidRPr="00B9741B" w:rsidRDefault="00B9741B" w:rsidP="00B9741B">
            <w:pPr>
              <w:ind w:left="360"/>
              <w:rPr>
                <w:rFonts w:cs="Arial"/>
                <w:bCs/>
                <w:sz w:val="20"/>
                <w:szCs w:val="20"/>
              </w:rPr>
            </w:pPr>
            <w:r w:rsidRPr="00B9741B">
              <w:rPr>
                <w:rFonts w:cs="Arial"/>
                <w:b/>
                <w:bCs/>
                <w:sz w:val="20"/>
                <w:szCs w:val="20"/>
              </w:rPr>
              <w:t>Current P2s</w:t>
            </w:r>
            <w:r w:rsidRPr="00B9741B">
              <w:rPr>
                <w:rFonts w:cs="Arial"/>
                <w:bCs/>
                <w:sz w:val="20"/>
                <w:szCs w:val="20"/>
              </w:rPr>
              <w:t xml:space="preserve"> – Reading: 78%;75% on track</w:t>
            </w:r>
          </w:p>
          <w:p w14:paraId="2DD5832D" w14:textId="77777777" w:rsidR="00B9741B" w:rsidRDefault="00B9741B" w:rsidP="00B9741B">
            <w:pPr>
              <w:ind w:left="360"/>
              <w:rPr>
                <w:rFonts w:cs="Arial"/>
                <w:bCs/>
                <w:sz w:val="20"/>
                <w:szCs w:val="20"/>
              </w:rPr>
            </w:pPr>
            <w:r w:rsidRPr="00B9741B">
              <w:rPr>
                <w:rFonts w:cs="Arial"/>
                <w:bCs/>
                <w:sz w:val="20"/>
                <w:szCs w:val="20"/>
              </w:rPr>
              <w:t>Numeracy – 82%;85% on track</w:t>
            </w:r>
          </w:p>
          <w:p w14:paraId="4E547BE0" w14:textId="04FFACDE" w:rsidR="00A42FDE" w:rsidRPr="00A42FDE" w:rsidRDefault="00A42FDE" w:rsidP="00A42FDE">
            <w:pPr>
              <w:pStyle w:val="ListParagraph"/>
              <w:numPr>
                <w:ilvl w:val="0"/>
                <w:numId w:val="29"/>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7CDBE9FB" w14:textId="77777777" w:rsidR="00B9741B" w:rsidRPr="004429CD" w:rsidRDefault="00B9741B" w:rsidP="009775B3">
            <w:pPr>
              <w:rPr>
                <w:rFonts w:cs="Arial"/>
                <w:bCs/>
                <w:sz w:val="20"/>
                <w:szCs w:val="20"/>
              </w:rPr>
            </w:pPr>
          </w:p>
        </w:tc>
        <w:tc>
          <w:tcPr>
            <w:tcW w:w="2705" w:type="dxa"/>
            <w:shd w:val="clear" w:color="auto" w:fill="auto"/>
          </w:tcPr>
          <w:p w14:paraId="697E2E2E" w14:textId="77777777" w:rsidR="00DF1738" w:rsidRDefault="00DF1738" w:rsidP="009775B3">
            <w:pPr>
              <w:rPr>
                <w:rFonts w:cs="Arial"/>
                <w:bCs/>
                <w:sz w:val="20"/>
                <w:szCs w:val="20"/>
              </w:rPr>
            </w:pPr>
          </w:p>
          <w:p w14:paraId="28BE7A05" w14:textId="77777777" w:rsidR="00E66876" w:rsidRPr="00E66876" w:rsidRDefault="00E66876" w:rsidP="00E66876">
            <w:pPr>
              <w:numPr>
                <w:ilvl w:val="0"/>
                <w:numId w:val="31"/>
              </w:numPr>
              <w:rPr>
                <w:rFonts w:cs="Arial"/>
                <w:bCs/>
                <w:sz w:val="20"/>
                <w:szCs w:val="20"/>
              </w:rPr>
            </w:pPr>
            <w:r w:rsidRPr="00E66876">
              <w:rPr>
                <w:rFonts w:cs="Arial"/>
                <w:bCs/>
                <w:sz w:val="20"/>
                <w:szCs w:val="20"/>
              </w:rPr>
              <w:t>Continued monitoring of tracking data in P1-3 and establishment of capturing and monitoring procedures (CAMPO) in line with CEC guidelines</w:t>
            </w:r>
          </w:p>
          <w:p w14:paraId="1BAC30B5" w14:textId="77777777" w:rsidR="00E66876" w:rsidRPr="004429CD" w:rsidRDefault="00E66876" w:rsidP="009775B3">
            <w:pPr>
              <w:rPr>
                <w:rFonts w:cs="Arial"/>
                <w:bCs/>
                <w:sz w:val="20"/>
                <w:szCs w:val="20"/>
              </w:rPr>
            </w:pPr>
          </w:p>
        </w:tc>
        <w:tc>
          <w:tcPr>
            <w:tcW w:w="1375" w:type="dxa"/>
            <w:vMerge/>
            <w:shd w:val="clear" w:color="auto" w:fill="auto"/>
          </w:tcPr>
          <w:p w14:paraId="37D5403C" w14:textId="77777777" w:rsidR="00DF1738" w:rsidRPr="00B81DC7" w:rsidRDefault="00DF1738" w:rsidP="009775B3">
            <w:pPr>
              <w:rPr>
                <w:rFonts w:cs="Arial"/>
                <w:b/>
                <w:szCs w:val="24"/>
              </w:rPr>
            </w:pPr>
          </w:p>
        </w:tc>
      </w:tr>
      <w:tr w:rsidR="00DF1738" w:rsidRPr="00B81DC7" w14:paraId="073B481C" w14:textId="77777777" w:rsidTr="005647B2">
        <w:trPr>
          <w:trHeight w:val="382"/>
        </w:trPr>
        <w:tc>
          <w:tcPr>
            <w:tcW w:w="14013" w:type="dxa"/>
            <w:gridSpan w:val="4"/>
            <w:shd w:val="clear" w:color="auto" w:fill="EAF1DD"/>
          </w:tcPr>
          <w:p w14:paraId="33ED5993" w14:textId="77777777" w:rsidR="00DF1738" w:rsidRPr="00B81DC7" w:rsidRDefault="00DF1738" w:rsidP="009775B3">
            <w:pPr>
              <w:rPr>
                <w:rFonts w:cs="Arial"/>
                <w:b/>
                <w:szCs w:val="24"/>
              </w:rPr>
            </w:pPr>
            <w:r w:rsidRPr="00B81DC7">
              <w:rPr>
                <w:rFonts w:cs="Arial"/>
                <w:b/>
                <w:szCs w:val="24"/>
              </w:rPr>
              <w:t>Children’s progress over time</w:t>
            </w:r>
          </w:p>
        </w:tc>
        <w:tc>
          <w:tcPr>
            <w:tcW w:w="1375" w:type="dxa"/>
            <w:vMerge/>
            <w:shd w:val="clear" w:color="auto" w:fill="auto"/>
          </w:tcPr>
          <w:p w14:paraId="33921BA5" w14:textId="77777777" w:rsidR="00DF1738" w:rsidRPr="00B81DC7" w:rsidRDefault="00DF1738" w:rsidP="009775B3">
            <w:pPr>
              <w:rPr>
                <w:rFonts w:cs="Arial"/>
                <w:b/>
                <w:szCs w:val="24"/>
              </w:rPr>
            </w:pPr>
          </w:p>
        </w:tc>
      </w:tr>
      <w:tr w:rsidR="00DD3A1D" w:rsidRPr="00B81DC7" w14:paraId="29EEF6CB" w14:textId="77777777" w:rsidTr="005647B2">
        <w:trPr>
          <w:trHeight w:val="382"/>
        </w:trPr>
        <w:tc>
          <w:tcPr>
            <w:tcW w:w="3155" w:type="dxa"/>
            <w:shd w:val="clear" w:color="auto" w:fill="auto"/>
          </w:tcPr>
          <w:p w14:paraId="084A125F" w14:textId="77777777" w:rsidR="00DF1738" w:rsidRPr="005D1516" w:rsidRDefault="00DF1738" w:rsidP="009775B3">
            <w:pPr>
              <w:rPr>
                <w:rFonts w:cs="Arial"/>
                <w:bCs/>
                <w:sz w:val="20"/>
                <w:szCs w:val="20"/>
              </w:rPr>
            </w:pPr>
          </w:p>
        </w:tc>
        <w:tc>
          <w:tcPr>
            <w:tcW w:w="2694" w:type="dxa"/>
            <w:shd w:val="clear" w:color="auto" w:fill="auto"/>
          </w:tcPr>
          <w:p w14:paraId="188DB3C3" w14:textId="77777777" w:rsidR="00DF1738" w:rsidRPr="005D1516" w:rsidRDefault="00DF1738" w:rsidP="009775B3">
            <w:pPr>
              <w:rPr>
                <w:rFonts w:cs="Arial"/>
                <w:bCs/>
                <w:sz w:val="20"/>
                <w:szCs w:val="20"/>
              </w:rPr>
            </w:pPr>
          </w:p>
          <w:p w14:paraId="17D70E1B" w14:textId="77777777" w:rsidR="00AE5206" w:rsidRPr="00AE5206" w:rsidRDefault="00AE5206" w:rsidP="00AE5206">
            <w:pPr>
              <w:numPr>
                <w:ilvl w:val="0"/>
                <w:numId w:val="34"/>
              </w:numPr>
              <w:rPr>
                <w:rFonts w:cs="Arial"/>
                <w:bCs/>
                <w:sz w:val="20"/>
                <w:szCs w:val="20"/>
              </w:rPr>
            </w:pPr>
            <w:r w:rsidRPr="00AE5206">
              <w:rPr>
                <w:rFonts w:cs="Arial"/>
                <w:bCs/>
                <w:sz w:val="20"/>
                <w:szCs w:val="20"/>
              </w:rPr>
              <w:t xml:space="preserve">Cohorts who have benefitted from coherent transition (in terms of play-based learning and more robust transition procedures), have demonstrated consistency in their attainment </w:t>
            </w:r>
          </w:p>
          <w:p w14:paraId="1CAF82D5" w14:textId="4575F4CA" w:rsidR="00AE5206" w:rsidRPr="008A55B5" w:rsidRDefault="00AE5206" w:rsidP="009775B3">
            <w:pPr>
              <w:numPr>
                <w:ilvl w:val="0"/>
                <w:numId w:val="34"/>
              </w:numPr>
              <w:rPr>
                <w:rFonts w:cs="Arial"/>
                <w:bCs/>
                <w:sz w:val="20"/>
                <w:szCs w:val="20"/>
              </w:rPr>
            </w:pPr>
            <w:r w:rsidRPr="00AE5206">
              <w:rPr>
                <w:rFonts w:cs="Arial"/>
                <w:bCs/>
                <w:sz w:val="20"/>
                <w:szCs w:val="20"/>
              </w:rPr>
              <w:t xml:space="preserve">Procedures for target setting and assessment of children’s progress have been established </w:t>
            </w:r>
            <w:r w:rsidRPr="00AE5206">
              <w:rPr>
                <w:rFonts w:cs="Arial"/>
                <w:bCs/>
                <w:sz w:val="20"/>
                <w:szCs w:val="20"/>
              </w:rPr>
              <w:lastRenderedPageBreak/>
              <w:t>(</w:t>
            </w:r>
            <w:r w:rsidR="00CC6D4A" w:rsidRPr="00AE5206">
              <w:rPr>
                <w:rFonts w:cs="Arial"/>
                <w:bCs/>
                <w:sz w:val="20"/>
                <w:szCs w:val="20"/>
              </w:rPr>
              <w:t>including parent</w:t>
            </w:r>
            <w:r w:rsidRPr="00AE5206">
              <w:rPr>
                <w:rFonts w:cs="Arial"/>
                <w:bCs/>
                <w:sz w:val="20"/>
                <w:szCs w:val="20"/>
              </w:rPr>
              <w:t>/carer collaboration)</w:t>
            </w:r>
          </w:p>
        </w:tc>
        <w:tc>
          <w:tcPr>
            <w:tcW w:w="5459" w:type="dxa"/>
            <w:shd w:val="clear" w:color="auto" w:fill="auto"/>
          </w:tcPr>
          <w:p w14:paraId="4153C36C" w14:textId="77777777" w:rsidR="00DF1738" w:rsidRPr="005D1516" w:rsidRDefault="00DF1738" w:rsidP="009775B3">
            <w:pPr>
              <w:rPr>
                <w:rFonts w:cs="Arial"/>
                <w:bCs/>
                <w:sz w:val="20"/>
                <w:szCs w:val="20"/>
              </w:rPr>
            </w:pPr>
          </w:p>
          <w:p w14:paraId="457CDA74" w14:textId="77777777" w:rsidR="0070177E" w:rsidRPr="0070177E" w:rsidRDefault="0070177E" w:rsidP="00A42FDE">
            <w:pPr>
              <w:numPr>
                <w:ilvl w:val="0"/>
                <w:numId w:val="31"/>
              </w:numPr>
              <w:rPr>
                <w:rFonts w:cs="Arial"/>
                <w:bCs/>
                <w:sz w:val="20"/>
                <w:szCs w:val="20"/>
              </w:rPr>
            </w:pPr>
            <w:r w:rsidRPr="0070177E">
              <w:rPr>
                <w:rFonts w:cs="Arial"/>
                <w:bCs/>
                <w:sz w:val="20"/>
                <w:szCs w:val="20"/>
              </w:rPr>
              <w:t>SSE report noted that due to impact of staffing changes in session 23/24, progress over time for current ELC cohort is difficult to evidence.</w:t>
            </w:r>
          </w:p>
          <w:p w14:paraId="61D57446" w14:textId="77777777" w:rsidR="0070177E" w:rsidRPr="0070177E" w:rsidRDefault="0070177E" w:rsidP="00A42FDE">
            <w:pPr>
              <w:numPr>
                <w:ilvl w:val="0"/>
                <w:numId w:val="31"/>
              </w:numPr>
              <w:rPr>
                <w:rFonts w:cs="Arial"/>
                <w:bCs/>
                <w:sz w:val="20"/>
                <w:szCs w:val="20"/>
              </w:rPr>
            </w:pPr>
            <w:r w:rsidRPr="0070177E">
              <w:rPr>
                <w:rFonts w:cs="Arial"/>
                <w:bCs/>
                <w:sz w:val="20"/>
                <w:szCs w:val="20"/>
              </w:rPr>
              <w:t>All ELC children have allocated key adult and have baseline assessment/care plans completed focussing on DMLO’s</w:t>
            </w:r>
          </w:p>
          <w:p w14:paraId="54DA7CFE" w14:textId="77777777" w:rsidR="0070177E" w:rsidRPr="0070177E" w:rsidRDefault="0070177E" w:rsidP="00A42FDE">
            <w:pPr>
              <w:numPr>
                <w:ilvl w:val="0"/>
                <w:numId w:val="31"/>
              </w:numPr>
              <w:rPr>
                <w:rFonts w:cs="Arial"/>
                <w:bCs/>
                <w:sz w:val="20"/>
                <w:szCs w:val="20"/>
              </w:rPr>
            </w:pPr>
            <w:r w:rsidRPr="0070177E">
              <w:rPr>
                <w:rFonts w:cs="Arial"/>
                <w:bCs/>
                <w:sz w:val="20"/>
                <w:szCs w:val="20"/>
              </w:rPr>
              <w:t>Regular observations are being recorded in learning journals showcasing children’s experiences and learning in nursery</w:t>
            </w:r>
          </w:p>
          <w:p w14:paraId="5CF9F4C3" w14:textId="77777777" w:rsidR="0070177E" w:rsidRDefault="0070177E" w:rsidP="00A42FDE">
            <w:pPr>
              <w:numPr>
                <w:ilvl w:val="0"/>
                <w:numId w:val="31"/>
              </w:numPr>
              <w:rPr>
                <w:rFonts w:cs="Arial"/>
                <w:bCs/>
                <w:sz w:val="20"/>
                <w:szCs w:val="20"/>
              </w:rPr>
            </w:pPr>
            <w:r w:rsidRPr="0070177E">
              <w:rPr>
                <w:rFonts w:cs="Arial"/>
                <w:bCs/>
                <w:sz w:val="20"/>
                <w:szCs w:val="20"/>
              </w:rPr>
              <w:t xml:space="preserve">Most recent parent/carer survey (May/June 2024) indicating slight improvement in parent’s perception of feedback </w:t>
            </w:r>
          </w:p>
          <w:p w14:paraId="4E40B8F7" w14:textId="0EAE7BF8" w:rsidR="00A42FDE" w:rsidRPr="00A42FDE" w:rsidRDefault="00A42FDE" w:rsidP="00A42FDE">
            <w:pPr>
              <w:pStyle w:val="ListParagraph"/>
              <w:numPr>
                <w:ilvl w:val="0"/>
                <w:numId w:val="31"/>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143AE153" w14:textId="77777777" w:rsidR="0070177E" w:rsidRPr="005D1516" w:rsidRDefault="0070177E" w:rsidP="009775B3">
            <w:pPr>
              <w:rPr>
                <w:rFonts w:cs="Arial"/>
                <w:bCs/>
                <w:sz w:val="20"/>
                <w:szCs w:val="20"/>
              </w:rPr>
            </w:pPr>
          </w:p>
        </w:tc>
        <w:tc>
          <w:tcPr>
            <w:tcW w:w="2705" w:type="dxa"/>
            <w:shd w:val="clear" w:color="auto" w:fill="auto"/>
          </w:tcPr>
          <w:p w14:paraId="3FC03130" w14:textId="77777777" w:rsidR="00DF1738" w:rsidRPr="005D1516" w:rsidRDefault="00DF1738" w:rsidP="009775B3">
            <w:pPr>
              <w:rPr>
                <w:rFonts w:cs="Arial"/>
                <w:bCs/>
                <w:sz w:val="20"/>
                <w:szCs w:val="20"/>
              </w:rPr>
            </w:pPr>
          </w:p>
          <w:p w14:paraId="4B2BDAC0" w14:textId="77777777" w:rsidR="005D1516" w:rsidRPr="005D1516" w:rsidRDefault="005D1516" w:rsidP="005D1516">
            <w:pPr>
              <w:numPr>
                <w:ilvl w:val="0"/>
                <w:numId w:val="31"/>
              </w:numPr>
              <w:rPr>
                <w:rFonts w:cs="Arial"/>
                <w:bCs/>
                <w:sz w:val="20"/>
                <w:szCs w:val="20"/>
              </w:rPr>
            </w:pPr>
            <w:r w:rsidRPr="005D1516">
              <w:rPr>
                <w:rFonts w:cs="Arial"/>
                <w:bCs/>
                <w:sz w:val="20"/>
                <w:szCs w:val="20"/>
              </w:rPr>
              <w:t>Increased consistency in ELC staffing will allow baseline assessment/care plans and Learning Journal practice to be embedded and further developed</w:t>
            </w:r>
          </w:p>
          <w:p w14:paraId="6C73C932" w14:textId="77777777" w:rsidR="005D1516" w:rsidRPr="005D1516" w:rsidRDefault="005D1516" w:rsidP="005D1516">
            <w:pPr>
              <w:numPr>
                <w:ilvl w:val="0"/>
                <w:numId w:val="31"/>
              </w:numPr>
              <w:rPr>
                <w:rFonts w:cs="Arial"/>
                <w:bCs/>
                <w:sz w:val="20"/>
                <w:szCs w:val="20"/>
              </w:rPr>
            </w:pPr>
            <w:r w:rsidRPr="005D1516">
              <w:rPr>
                <w:rFonts w:cs="Arial"/>
                <w:bCs/>
                <w:sz w:val="20"/>
                <w:szCs w:val="20"/>
              </w:rPr>
              <w:t>Monitoring of Learning Journal observations to be introduced as part of Term 2 ELC Quality Assurance</w:t>
            </w:r>
          </w:p>
          <w:p w14:paraId="31E2EC9E" w14:textId="262C879B" w:rsidR="005D1516" w:rsidRPr="008A55B5" w:rsidRDefault="005D1516" w:rsidP="009775B3">
            <w:pPr>
              <w:numPr>
                <w:ilvl w:val="0"/>
                <w:numId w:val="31"/>
              </w:numPr>
              <w:rPr>
                <w:rFonts w:cs="Arial"/>
                <w:bCs/>
                <w:sz w:val="20"/>
                <w:szCs w:val="20"/>
              </w:rPr>
            </w:pPr>
            <w:r w:rsidRPr="005D1516">
              <w:rPr>
                <w:rFonts w:cs="Arial"/>
                <w:bCs/>
                <w:sz w:val="20"/>
                <w:szCs w:val="20"/>
              </w:rPr>
              <w:lastRenderedPageBreak/>
              <w:t>Children’s progress over time to be supported by improved parental engagement</w:t>
            </w:r>
          </w:p>
        </w:tc>
        <w:tc>
          <w:tcPr>
            <w:tcW w:w="1375" w:type="dxa"/>
            <w:vMerge/>
            <w:shd w:val="clear" w:color="auto" w:fill="auto"/>
          </w:tcPr>
          <w:p w14:paraId="699C3D77" w14:textId="77777777" w:rsidR="00DF1738" w:rsidRPr="00B81DC7" w:rsidRDefault="00DF1738" w:rsidP="009775B3">
            <w:pPr>
              <w:rPr>
                <w:rFonts w:cs="Arial"/>
                <w:b/>
                <w:szCs w:val="24"/>
              </w:rPr>
            </w:pPr>
          </w:p>
        </w:tc>
      </w:tr>
      <w:tr w:rsidR="00DF1738" w:rsidRPr="00B81DC7" w14:paraId="77B3F715" w14:textId="77777777" w:rsidTr="005647B2">
        <w:trPr>
          <w:trHeight w:val="382"/>
        </w:trPr>
        <w:tc>
          <w:tcPr>
            <w:tcW w:w="14013" w:type="dxa"/>
            <w:gridSpan w:val="4"/>
            <w:shd w:val="clear" w:color="auto" w:fill="EAF1DD"/>
          </w:tcPr>
          <w:p w14:paraId="4F7E8730" w14:textId="77777777" w:rsidR="00DF1738" w:rsidRPr="00B81DC7" w:rsidRDefault="00DF1738" w:rsidP="009775B3">
            <w:pPr>
              <w:rPr>
                <w:rFonts w:cs="Arial"/>
                <w:b/>
                <w:szCs w:val="24"/>
              </w:rPr>
            </w:pPr>
            <w:r w:rsidRPr="00B81DC7">
              <w:rPr>
                <w:rFonts w:cs="Arial"/>
                <w:b/>
                <w:szCs w:val="24"/>
              </w:rPr>
              <w:t>Overall quality of children’s achievement</w:t>
            </w:r>
          </w:p>
        </w:tc>
        <w:tc>
          <w:tcPr>
            <w:tcW w:w="1375" w:type="dxa"/>
            <w:vMerge/>
            <w:shd w:val="clear" w:color="auto" w:fill="auto"/>
          </w:tcPr>
          <w:p w14:paraId="4415142E" w14:textId="77777777" w:rsidR="00DF1738" w:rsidRPr="00B81DC7" w:rsidRDefault="00DF1738" w:rsidP="009775B3">
            <w:pPr>
              <w:rPr>
                <w:rFonts w:cs="Arial"/>
                <w:b/>
                <w:szCs w:val="24"/>
              </w:rPr>
            </w:pPr>
          </w:p>
        </w:tc>
      </w:tr>
      <w:tr w:rsidR="00DD3A1D" w:rsidRPr="00B81DC7" w14:paraId="44F4D7C1" w14:textId="77777777" w:rsidTr="005647B2">
        <w:trPr>
          <w:trHeight w:val="382"/>
        </w:trPr>
        <w:tc>
          <w:tcPr>
            <w:tcW w:w="3155" w:type="dxa"/>
            <w:shd w:val="clear" w:color="auto" w:fill="auto"/>
          </w:tcPr>
          <w:p w14:paraId="4E1AE0AE" w14:textId="77777777" w:rsidR="00DF1738" w:rsidRPr="001B380D" w:rsidRDefault="00DF1738" w:rsidP="009775B3">
            <w:pPr>
              <w:rPr>
                <w:rFonts w:cs="Arial"/>
                <w:b/>
                <w:sz w:val="20"/>
                <w:szCs w:val="20"/>
              </w:rPr>
            </w:pPr>
          </w:p>
        </w:tc>
        <w:tc>
          <w:tcPr>
            <w:tcW w:w="2694" w:type="dxa"/>
            <w:shd w:val="clear" w:color="auto" w:fill="auto"/>
          </w:tcPr>
          <w:p w14:paraId="4CED0A1F" w14:textId="77777777" w:rsidR="00DF1738" w:rsidRDefault="00DF1738" w:rsidP="009775B3">
            <w:pPr>
              <w:rPr>
                <w:rFonts w:cs="Arial"/>
                <w:b/>
                <w:sz w:val="20"/>
                <w:szCs w:val="20"/>
              </w:rPr>
            </w:pPr>
          </w:p>
          <w:p w14:paraId="3CAA2659" w14:textId="77777777" w:rsidR="001B380D" w:rsidRPr="008B4DED" w:rsidRDefault="001B380D" w:rsidP="001B380D">
            <w:pPr>
              <w:pStyle w:val="ListParagraph"/>
              <w:numPr>
                <w:ilvl w:val="0"/>
                <w:numId w:val="34"/>
              </w:numPr>
              <w:rPr>
                <w:rFonts w:asciiTheme="minorHAnsi" w:hAnsiTheme="minorHAnsi" w:cstheme="minorHAnsi"/>
                <w:b/>
                <w:sz w:val="22"/>
                <w:szCs w:val="22"/>
              </w:rPr>
            </w:pPr>
            <w:r w:rsidRPr="008B4DED">
              <w:rPr>
                <w:rFonts w:asciiTheme="minorHAnsi" w:hAnsiTheme="minorHAnsi" w:cstheme="minorHAnsi"/>
                <w:sz w:val="22"/>
                <w:szCs w:val="22"/>
              </w:rPr>
              <w:t>ELC children’s achievements are shared and celebrated in nursery, with parents and at assemblies.</w:t>
            </w:r>
          </w:p>
          <w:p w14:paraId="782A5D62" w14:textId="77777777" w:rsidR="001B380D" w:rsidRPr="001B380D" w:rsidRDefault="001B380D" w:rsidP="009775B3">
            <w:pPr>
              <w:rPr>
                <w:rFonts w:cs="Arial"/>
                <w:b/>
                <w:sz w:val="20"/>
                <w:szCs w:val="20"/>
              </w:rPr>
            </w:pPr>
          </w:p>
        </w:tc>
        <w:tc>
          <w:tcPr>
            <w:tcW w:w="5459" w:type="dxa"/>
            <w:shd w:val="clear" w:color="auto" w:fill="auto"/>
          </w:tcPr>
          <w:p w14:paraId="4CD00648" w14:textId="77777777" w:rsidR="00DF1738" w:rsidRDefault="00DF1738" w:rsidP="009775B3">
            <w:pPr>
              <w:rPr>
                <w:rFonts w:cs="Arial"/>
                <w:b/>
                <w:sz w:val="20"/>
                <w:szCs w:val="20"/>
              </w:rPr>
            </w:pPr>
          </w:p>
          <w:p w14:paraId="638DE5B3" w14:textId="77777777" w:rsidR="007763D7" w:rsidRDefault="007763D7" w:rsidP="00A42FDE">
            <w:pPr>
              <w:pStyle w:val="ListParagraph"/>
              <w:numPr>
                <w:ilvl w:val="0"/>
                <w:numId w:val="31"/>
              </w:numPr>
              <w:spacing w:line="240" w:lineRule="auto"/>
              <w:rPr>
                <w:rFonts w:asciiTheme="minorHAnsi" w:hAnsiTheme="minorHAnsi" w:cstheme="minorHAnsi"/>
                <w:sz w:val="22"/>
                <w:szCs w:val="22"/>
              </w:rPr>
            </w:pPr>
            <w:r w:rsidRPr="00DA189C">
              <w:rPr>
                <w:rFonts w:asciiTheme="minorHAnsi" w:hAnsiTheme="minorHAnsi" w:cstheme="minorHAnsi"/>
                <w:sz w:val="22"/>
                <w:szCs w:val="22"/>
              </w:rPr>
              <w:t>New assembly format (Nursery-P3) in place since Easter. Nursery pupils are consistently being awarded ‘Golden Tickets’ and ‘Bravos’ to celebrate demonstrating the school values and their wider achievements in and out of nursery respectively</w:t>
            </w:r>
          </w:p>
          <w:p w14:paraId="73BED869" w14:textId="77777777" w:rsidR="00A42FDE" w:rsidRDefault="00A42FDE" w:rsidP="00A42FDE">
            <w:pPr>
              <w:pStyle w:val="ListParagraph"/>
              <w:numPr>
                <w:ilvl w:val="0"/>
                <w:numId w:val="31"/>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7FF84D6A" w14:textId="77777777" w:rsidR="00A42FDE" w:rsidRPr="00A42FDE" w:rsidRDefault="00A42FDE" w:rsidP="00A42FDE">
            <w:pPr>
              <w:rPr>
                <w:rFonts w:asciiTheme="minorHAnsi" w:hAnsiTheme="minorHAnsi" w:cstheme="minorHAnsi"/>
                <w:sz w:val="22"/>
              </w:rPr>
            </w:pPr>
          </w:p>
          <w:p w14:paraId="0C4D6134" w14:textId="77777777" w:rsidR="007763D7" w:rsidRPr="001B380D" w:rsidRDefault="007763D7" w:rsidP="009775B3">
            <w:pPr>
              <w:rPr>
                <w:rFonts w:cs="Arial"/>
                <w:b/>
                <w:sz w:val="20"/>
                <w:szCs w:val="20"/>
              </w:rPr>
            </w:pPr>
          </w:p>
        </w:tc>
        <w:tc>
          <w:tcPr>
            <w:tcW w:w="2705" w:type="dxa"/>
            <w:shd w:val="clear" w:color="auto" w:fill="auto"/>
          </w:tcPr>
          <w:p w14:paraId="41BABF64" w14:textId="77777777" w:rsidR="00DF1738" w:rsidRDefault="00DF1738" w:rsidP="009775B3">
            <w:pPr>
              <w:rPr>
                <w:rFonts w:cs="Arial"/>
                <w:b/>
                <w:sz w:val="20"/>
                <w:szCs w:val="20"/>
              </w:rPr>
            </w:pPr>
          </w:p>
          <w:p w14:paraId="344D34D3" w14:textId="77777777" w:rsidR="006E317F" w:rsidRDefault="006E317F" w:rsidP="006E317F">
            <w:pPr>
              <w:pStyle w:val="ListParagraph"/>
              <w:numPr>
                <w:ilvl w:val="0"/>
                <w:numId w:val="31"/>
              </w:numPr>
              <w:rPr>
                <w:rFonts w:asciiTheme="minorHAnsi" w:hAnsiTheme="minorHAnsi" w:cstheme="minorHAnsi"/>
                <w:sz w:val="22"/>
              </w:rPr>
            </w:pPr>
            <w:r>
              <w:rPr>
                <w:rFonts w:asciiTheme="minorHAnsi" w:hAnsiTheme="minorHAnsi" w:cstheme="minorHAnsi"/>
                <w:sz w:val="22"/>
              </w:rPr>
              <w:t>Encouragement (through parental engagement strategies) for parents/carers to share children’s achievements at home and in community in Learning Journals</w:t>
            </w:r>
          </w:p>
          <w:p w14:paraId="0F96D140" w14:textId="77777777" w:rsidR="006E317F" w:rsidRPr="001B380D" w:rsidRDefault="006E317F" w:rsidP="009775B3">
            <w:pPr>
              <w:rPr>
                <w:rFonts w:cs="Arial"/>
                <w:b/>
                <w:sz w:val="20"/>
                <w:szCs w:val="20"/>
              </w:rPr>
            </w:pPr>
          </w:p>
        </w:tc>
        <w:tc>
          <w:tcPr>
            <w:tcW w:w="1375" w:type="dxa"/>
            <w:vMerge/>
            <w:shd w:val="clear" w:color="auto" w:fill="auto"/>
          </w:tcPr>
          <w:p w14:paraId="27E6310F" w14:textId="77777777" w:rsidR="00DF1738" w:rsidRPr="00B81DC7" w:rsidRDefault="00DF1738" w:rsidP="009775B3">
            <w:pPr>
              <w:rPr>
                <w:rFonts w:cs="Arial"/>
                <w:b/>
                <w:szCs w:val="24"/>
              </w:rPr>
            </w:pPr>
          </w:p>
        </w:tc>
      </w:tr>
      <w:tr w:rsidR="00DF1738" w:rsidRPr="00B81DC7" w14:paraId="4A08C3B6" w14:textId="77777777" w:rsidTr="005647B2">
        <w:trPr>
          <w:trHeight w:val="382"/>
        </w:trPr>
        <w:tc>
          <w:tcPr>
            <w:tcW w:w="14013" w:type="dxa"/>
            <w:gridSpan w:val="4"/>
            <w:shd w:val="clear" w:color="auto" w:fill="EAF1DD"/>
          </w:tcPr>
          <w:p w14:paraId="0005CFA6" w14:textId="77777777" w:rsidR="00DF1738" w:rsidRPr="00B81DC7" w:rsidRDefault="00DF1738" w:rsidP="009775B3">
            <w:pPr>
              <w:rPr>
                <w:rFonts w:cs="Arial"/>
                <w:b/>
                <w:szCs w:val="24"/>
              </w:rPr>
            </w:pPr>
            <w:r w:rsidRPr="00B81DC7">
              <w:rPr>
                <w:rFonts w:cs="Arial"/>
                <w:b/>
                <w:szCs w:val="24"/>
              </w:rPr>
              <w:t>Ensuring equity for all children</w:t>
            </w:r>
          </w:p>
        </w:tc>
        <w:tc>
          <w:tcPr>
            <w:tcW w:w="1375" w:type="dxa"/>
            <w:vMerge/>
            <w:shd w:val="clear" w:color="auto" w:fill="auto"/>
          </w:tcPr>
          <w:p w14:paraId="79FBC02F" w14:textId="77777777" w:rsidR="00DF1738" w:rsidRPr="00B81DC7" w:rsidRDefault="00DF1738" w:rsidP="009775B3">
            <w:pPr>
              <w:rPr>
                <w:rFonts w:cs="Arial"/>
                <w:b/>
                <w:szCs w:val="24"/>
              </w:rPr>
            </w:pPr>
          </w:p>
        </w:tc>
      </w:tr>
      <w:tr w:rsidR="00DD3A1D" w:rsidRPr="00B81DC7" w14:paraId="34392329" w14:textId="77777777" w:rsidTr="005647B2">
        <w:tc>
          <w:tcPr>
            <w:tcW w:w="3155" w:type="dxa"/>
            <w:shd w:val="clear" w:color="auto" w:fill="auto"/>
          </w:tcPr>
          <w:p w14:paraId="4D48EF77" w14:textId="77777777" w:rsidR="00DF1738" w:rsidRPr="00BD0C59" w:rsidRDefault="00DF1738" w:rsidP="00C41162">
            <w:pPr>
              <w:pStyle w:val="ListParagraph"/>
              <w:numPr>
                <w:ilvl w:val="0"/>
                <w:numId w:val="0"/>
              </w:numPr>
              <w:spacing w:line="240" w:lineRule="auto"/>
              <w:ind w:left="360"/>
              <w:rPr>
                <w:rFonts w:cs="Arial"/>
                <w:sz w:val="20"/>
                <w:szCs w:val="20"/>
              </w:rPr>
            </w:pPr>
          </w:p>
          <w:p w14:paraId="0217739D" w14:textId="77777777" w:rsidR="00DF1738" w:rsidRPr="00BD0C59" w:rsidRDefault="00DF1738" w:rsidP="009775B3">
            <w:pPr>
              <w:rPr>
                <w:rFonts w:cs="Arial"/>
                <w:color w:val="595959"/>
                <w:sz w:val="20"/>
                <w:szCs w:val="20"/>
              </w:rPr>
            </w:pPr>
          </w:p>
        </w:tc>
        <w:tc>
          <w:tcPr>
            <w:tcW w:w="2694" w:type="dxa"/>
            <w:shd w:val="clear" w:color="auto" w:fill="auto"/>
          </w:tcPr>
          <w:p w14:paraId="1601B684" w14:textId="77777777" w:rsidR="00DF1738" w:rsidRPr="00BD0C59" w:rsidRDefault="00DF1738" w:rsidP="009775B3">
            <w:pPr>
              <w:rPr>
                <w:rFonts w:cs="Arial"/>
                <w:color w:val="595959"/>
                <w:sz w:val="20"/>
                <w:szCs w:val="20"/>
              </w:rPr>
            </w:pPr>
          </w:p>
          <w:p w14:paraId="58BAF72B" w14:textId="5AC3A62A" w:rsidR="00BD0C59" w:rsidRPr="00BD0C59" w:rsidRDefault="00BD0C59" w:rsidP="00BD0C59">
            <w:pPr>
              <w:pStyle w:val="ListParagraph"/>
              <w:numPr>
                <w:ilvl w:val="0"/>
                <w:numId w:val="35"/>
              </w:numPr>
              <w:rPr>
                <w:rFonts w:cs="Arial"/>
                <w:sz w:val="20"/>
                <w:szCs w:val="20"/>
              </w:rPr>
            </w:pPr>
            <w:r w:rsidRPr="00BD0C59">
              <w:rPr>
                <w:rFonts w:cs="Arial"/>
                <w:sz w:val="20"/>
                <w:szCs w:val="20"/>
              </w:rPr>
              <w:t>SLT are engaging with CEC Leadership for Equity training.</w:t>
            </w:r>
          </w:p>
        </w:tc>
        <w:tc>
          <w:tcPr>
            <w:tcW w:w="5459" w:type="dxa"/>
            <w:shd w:val="clear" w:color="auto" w:fill="auto"/>
          </w:tcPr>
          <w:p w14:paraId="1D08390A" w14:textId="77777777" w:rsidR="00DF1738" w:rsidRDefault="00DF1738" w:rsidP="009775B3">
            <w:pPr>
              <w:rPr>
                <w:rFonts w:cs="Arial"/>
                <w:color w:val="595959"/>
                <w:sz w:val="20"/>
                <w:szCs w:val="20"/>
              </w:rPr>
            </w:pPr>
          </w:p>
          <w:p w14:paraId="5F80FB37" w14:textId="77777777" w:rsidR="00A734BC" w:rsidRDefault="00A734BC" w:rsidP="00A42FDE">
            <w:pPr>
              <w:pStyle w:val="ListParagraph"/>
              <w:numPr>
                <w:ilvl w:val="0"/>
                <w:numId w:val="31"/>
              </w:numPr>
              <w:rPr>
                <w:rFonts w:asciiTheme="minorHAnsi" w:hAnsiTheme="minorHAnsi" w:cstheme="minorHAnsi"/>
                <w:sz w:val="22"/>
              </w:rPr>
            </w:pPr>
            <w:r>
              <w:rPr>
                <w:rFonts w:asciiTheme="minorHAnsi" w:hAnsiTheme="minorHAnsi" w:cstheme="minorHAnsi"/>
                <w:sz w:val="22"/>
              </w:rPr>
              <w:t>DHT with responsibility for ELC has completed CEC Leadership for Equity course and is starting to apply learning to ELC development planning, quality assurance procedures and support for pupils</w:t>
            </w:r>
          </w:p>
          <w:p w14:paraId="78CFDA7F" w14:textId="46BE3D20" w:rsidR="00A42FDE" w:rsidRPr="00A42FDE" w:rsidRDefault="00A42FDE" w:rsidP="00A42FDE">
            <w:pPr>
              <w:pStyle w:val="ListParagraph"/>
              <w:numPr>
                <w:ilvl w:val="0"/>
                <w:numId w:val="31"/>
              </w:numPr>
              <w:spacing w:line="240" w:lineRule="auto"/>
              <w:rPr>
                <w:rFonts w:asciiTheme="minorHAnsi" w:hAnsiTheme="minorHAnsi" w:cstheme="minorHAnsi"/>
                <w:sz w:val="22"/>
                <w:szCs w:val="22"/>
              </w:rPr>
            </w:pPr>
            <w:r>
              <w:rPr>
                <w:rFonts w:asciiTheme="minorHAnsi" w:hAnsiTheme="minorHAnsi" w:cstheme="minorHAnsi"/>
                <w:sz w:val="22"/>
                <w:szCs w:val="22"/>
              </w:rPr>
              <w:t>HMIE and Care Inspectorate reports (see summary of evaluations below)</w:t>
            </w:r>
          </w:p>
          <w:p w14:paraId="17A9221D" w14:textId="77777777" w:rsidR="00A734BC" w:rsidRPr="00BD0C59" w:rsidRDefault="00A734BC" w:rsidP="009775B3">
            <w:pPr>
              <w:rPr>
                <w:rFonts w:cs="Arial"/>
                <w:color w:val="595959"/>
                <w:sz w:val="20"/>
                <w:szCs w:val="20"/>
              </w:rPr>
            </w:pPr>
          </w:p>
        </w:tc>
        <w:tc>
          <w:tcPr>
            <w:tcW w:w="2705" w:type="dxa"/>
            <w:shd w:val="clear" w:color="auto" w:fill="auto"/>
          </w:tcPr>
          <w:p w14:paraId="09A796F1" w14:textId="77777777" w:rsidR="00DF1738" w:rsidRDefault="00DF1738" w:rsidP="009775B3">
            <w:pPr>
              <w:rPr>
                <w:rFonts w:cs="Arial"/>
                <w:color w:val="595959"/>
                <w:sz w:val="20"/>
                <w:szCs w:val="20"/>
              </w:rPr>
            </w:pPr>
          </w:p>
          <w:p w14:paraId="7D565312" w14:textId="77777777" w:rsidR="00EB5288" w:rsidRDefault="00EB5288" w:rsidP="00EB5288">
            <w:pPr>
              <w:pStyle w:val="ListParagraph"/>
              <w:numPr>
                <w:ilvl w:val="0"/>
                <w:numId w:val="31"/>
              </w:numPr>
              <w:rPr>
                <w:rFonts w:asciiTheme="minorHAnsi" w:hAnsiTheme="minorHAnsi" w:cstheme="minorHAnsi"/>
                <w:sz w:val="22"/>
              </w:rPr>
            </w:pPr>
            <w:r>
              <w:rPr>
                <w:rFonts w:asciiTheme="minorHAnsi" w:hAnsiTheme="minorHAnsi" w:cstheme="minorHAnsi"/>
                <w:sz w:val="22"/>
              </w:rPr>
              <w:t>Continue to include equity for children in all ELC planning activities</w:t>
            </w:r>
          </w:p>
          <w:p w14:paraId="4E8E75D2" w14:textId="77777777" w:rsidR="00EB5288" w:rsidRPr="00BD0C59" w:rsidRDefault="00EB5288" w:rsidP="009775B3">
            <w:pPr>
              <w:rPr>
                <w:rFonts w:cs="Arial"/>
                <w:color w:val="595959"/>
                <w:sz w:val="20"/>
                <w:szCs w:val="20"/>
              </w:rPr>
            </w:pPr>
          </w:p>
        </w:tc>
        <w:tc>
          <w:tcPr>
            <w:tcW w:w="1375" w:type="dxa"/>
            <w:vMerge/>
            <w:shd w:val="clear" w:color="auto" w:fill="auto"/>
          </w:tcPr>
          <w:p w14:paraId="4A4AD779" w14:textId="77777777" w:rsidR="00DF1738" w:rsidRPr="00B81DC7" w:rsidRDefault="00DF1738" w:rsidP="009775B3">
            <w:pPr>
              <w:rPr>
                <w:rFonts w:cs="Arial"/>
                <w:color w:val="595959"/>
                <w:szCs w:val="24"/>
              </w:rPr>
            </w:pPr>
          </w:p>
        </w:tc>
      </w:tr>
      <w:tr w:rsidR="00EB5288" w:rsidRPr="00B81DC7" w14:paraId="417C130C" w14:textId="77777777" w:rsidTr="005647B2">
        <w:tc>
          <w:tcPr>
            <w:tcW w:w="3155" w:type="dxa"/>
            <w:shd w:val="clear" w:color="auto" w:fill="auto"/>
          </w:tcPr>
          <w:p w14:paraId="078EB25F" w14:textId="77777777" w:rsidR="00EB5288" w:rsidRPr="00BD0C59" w:rsidRDefault="00EB5288" w:rsidP="00C41162">
            <w:pPr>
              <w:pStyle w:val="ListParagraph"/>
              <w:numPr>
                <w:ilvl w:val="0"/>
                <w:numId w:val="0"/>
              </w:numPr>
              <w:spacing w:line="240" w:lineRule="auto"/>
              <w:ind w:left="360"/>
              <w:rPr>
                <w:rFonts w:cs="Arial"/>
                <w:sz w:val="20"/>
                <w:szCs w:val="20"/>
              </w:rPr>
            </w:pPr>
          </w:p>
        </w:tc>
        <w:tc>
          <w:tcPr>
            <w:tcW w:w="2694" w:type="dxa"/>
            <w:shd w:val="clear" w:color="auto" w:fill="auto"/>
          </w:tcPr>
          <w:p w14:paraId="085DA8FA" w14:textId="77777777" w:rsidR="00EB5288" w:rsidRPr="00BD0C59" w:rsidRDefault="00EB5288" w:rsidP="009775B3">
            <w:pPr>
              <w:rPr>
                <w:rFonts w:cs="Arial"/>
                <w:color w:val="595959"/>
                <w:sz w:val="20"/>
                <w:szCs w:val="20"/>
              </w:rPr>
            </w:pPr>
          </w:p>
        </w:tc>
        <w:tc>
          <w:tcPr>
            <w:tcW w:w="5459" w:type="dxa"/>
            <w:shd w:val="clear" w:color="auto" w:fill="auto"/>
          </w:tcPr>
          <w:p w14:paraId="4EBEA0B7" w14:textId="523853AA" w:rsidR="00EB5288" w:rsidRDefault="00EB5288" w:rsidP="00EB5288">
            <w:pPr>
              <w:rPr>
                <w:rFonts w:cs="Arial"/>
                <w:b/>
                <w:bCs/>
                <w:color w:val="595959"/>
                <w:sz w:val="20"/>
                <w:szCs w:val="20"/>
              </w:rPr>
            </w:pPr>
            <w:r>
              <w:rPr>
                <w:rFonts w:cs="Arial"/>
                <w:b/>
                <w:bCs/>
                <w:color w:val="595959"/>
                <w:sz w:val="20"/>
                <w:szCs w:val="20"/>
              </w:rPr>
              <w:t>HMIE 3.2 Evaluations</w:t>
            </w:r>
          </w:p>
          <w:p w14:paraId="1AF68A77" w14:textId="4FE8BEA0" w:rsidR="00EB5288" w:rsidRDefault="005D0F29" w:rsidP="005D0F29">
            <w:pPr>
              <w:pStyle w:val="ListParagraph"/>
              <w:numPr>
                <w:ilvl w:val="0"/>
                <w:numId w:val="36"/>
              </w:numPr>
              <w:rPr>
                <w:rFonts w:cs="Arial"/>
                <w:color w:val="4EA72E" w:themeColor="accent6"/>
                <w:sz w:val="20"/>
                <w:szCs w:val="20"/>
              </w:rPr>
            </w:pPr>
            <w:r w:rsidRPr="005D0F29">
              <w:rPr>
                <w:rFonts w:cs="Arial"/>
                <w:color w:val="4EA72E" w:themeColor="accent6"/>
                <w:sz w:val="20"/>
                <w:szCs w:val="20"/>
              </w:rPr>
              <w:t>Children are making good progress in communication and early language</w:t>
            </w:r>
          </w:p>
          <w:p w14:paraId="446D7922" w14:textId="440BC3D2" w:rsidR="005D0F29" w:rsidRDefault="00724A53" w:rsidP="005D0F29">
            <w:pPr>
              <w:pStyle w:val="ListParagraph"/>
              <w:numPr>
                <w:ilvl w:val="0"/>
                <w:numId w:val="36"/>
              </w:numPr>
              <w:rPr>
                <w:rFonts w:cs="Arial"/>
                <w:color w:val="4EA72E" w:themeColor="accent6"/>
                <w:sz w:val="20"/>
                <w:szCs w:val="20"/>
              </w:rPr>
            </w:pPr>
            <w:r w:rsidRPr="00724A53">
              <w:rPr>
                <w:rFonts w:cs="Arial"/>
                <w:color w:val="4EA72E" w:themeColor="accent6"/>
                <w:sz w:val="20"/>
                <w:szCs w:val="20"/>
              </w:rPr>
              <w:t>Children make good progress in mathematics</w:t>
            </w:r>
          </w:p>
          <w:p w14:paraId="26A8C1CC" w14:textId="3A8C8134" w:rsidR="00724A53" w:rsidRDefault="00724A53" w:rsidP="005D0F29">
            <w:pPr>
              <w:pStyle w:val="ListParagraph"/>
              <w:numPr>
                <w:ilvl w:val="0"/>
                <w:numId w:val="36"/>
              </w:numPr>
              <w:rPr>
                <w:rFonts w:cs="Arial"/>
                <w:color w:val="4EA72E" w:themeColor="accent6"/>
                <w:sz w:val="20"/>
                <w:szCs w:val="20"/>
              </w:rPr>
            </w:pPr>
            <w:r w:rsidRPr="00724A53">
              <w:rPr>
                <w:rFonts w:cs="Arial"/>
                <w:color w:val="4EA72E" w:themeColor="accent6"/>
                <w:sz w:val="20"/>
                <w:szCs w:val="20"/>
              </w:rPr>
              <w:t>Children are making very good progress in health and wellbeing</w:t>
            </w:r>
          </w:p>
          <w:p w14:paraId="5058C750" w14:textId="0224FE2B" w:rsidR="001A7CCB" w:rsidRDefault="001A7CCB" w:rsidP="005D0F29">
            <w:pPr>
              <w:pStyle w:val="ListParagraph"/>
              <w:numPr>
                <w:ilvl w:val="0"/>
                <w:numId w:val="36"/>
              </w:numPr>
              <w:rPr>
                <w:rFonts w:cs="Arial"/>
                <w:color w:val="4EA72E" w:themeColor="accent6"/>
                <w:sz w:val="20"/>
                <w:szCs w:val="20"/>
              </w:rPr>
            </w:pPr>
            <w:r w:rsidRPr="001A7CCB">
              <w:rPr>
                <w:rFonts w:cs="Arial"/>
                <w:color w:val="4EA72E" w:themeColor="accent6"/>
                <w:sz w:val="20"/>
                <w:szCs w:val="20"/>
              </w:rPr>
              <w:t xml:space="preserve">Children learn about sustainability as they plant, grow, harvest and prepare vegetables to eat. Their wider achievements both in nursery and at home are </w:t>
            </w:r>
            <w:r w:rsidRPr="001A7CCB">
              <w:rPr>
                <w:rFonts w:cs="Arial"/>
                <w:color w:val="4EA72E" w:themeColor="accent6"/>
                <w:sz w:val="20"/>
                <w:szCs w:val="20"/>
              </w:rPr>
              <w:lastRenderedPageBreak/>
              <w:t>celebrated by praise, certificates and recognition at assemblies</w:t>
            </w:r>
          </w:p>
          <w:p w14:paraId="7B855A9F" w14:textId="5D253137" w:rsidR="001A7CCB" w:rsidRDefault="001A7CCB" w:rsidP="005D0F29">
            <w:pPr>
              <w:pStyle w:val="ListParagraph"/>
              <w:numPr>
                <w:ilvl w:val="0"/>
                <w:numId w:val="36"/>
              </w:numPr>
              <w:rPr>
                <w:rFonts w:cs="Arial"/>
                <w:color w:val="4EA72E" w:themeColor="accent6"/>
                <w:sz w:val="20"/>
                <w:szCs w:val="20"/>
              </w:rPr>
            </w:pPr>
            <w:r w:rsidRPr="001A7CCB">
              <w:rPr>
                <w:rFonts w:cs="Arial"/>
                <w:color w:val="4EA72E" w:themeColor="accent6"/>
                <w:sz w:val="20"/>
                <w:szCs w:val="20"/>
              </w:rPr>
              <w:t>Practitioners are at the early stages of tracking children’s progress over time</w:t>
            </w:r>
          </w:p>
          <w:p w14:paraId="549A061E" w14:textId="55A4AEDE" w:rsidR="00C03A49" w:rsidRPr="005D0F29" w:rsidRDefault="00C03A49" w:rsidP="005D0F29">
            <w:pPr>
              <w:pStyle w:val="ListParagraph"/>
              <w:numPr>
                <w:ilvl w:val="0"/>
                <w:numId w:val="36"/>
              </w:numPr>
              <w:rPr>
                <w:rFonts w:cs="Arial"/>
                <w:color w:val="4EA72E" w:themeColor="accent6"/>
                <w:sz w:val="20"/>
                <w:szCs w:val="20"/>
              </w:rPr>
            </w:pPr>
            <w:r w:rsidRPr="00C03A49">
              <w:rPr>
                <w:rFonts w:cs="Arial"/>
                <w:color w:val="4EA72E" w:themeColor="accent6"/>
                <w:sz w:val="20"/>
                <w:szCs w:val="20"/>
              </w:rPr>
              <w:t>Practitioners know children and families very well and treat everyone equally and with respect</w:t>
            </w:r>
          </w:p>
          <w:p w14:paraId="27813461" w14:textId="743F5328" w:rsidR="00EB5288" w:rsidRDefault="00EB5288" w:rsidP="00EB5288">
            <w:pPr>
              <w:rPr>
                <w:rFonts w:cs="Arial"/>
                <w:b/>
                <w:bCs/>
                <w:color w:val="595959"/>
                <w:sz w:val="20"/>
                <w:szCs w:val="20"/>
              </w:rPr>
            </w:pPr>
            <w:r w:rsidRPr="00EB5288">
              <w:rPr>
                <w:rFonts w:cs="Arial"/>
                <w:b/>
                <w:bCs/>
                <w:color w:val="595959"/>
                <w:sz w:val="20"/>
                <w:szCs w:val="20"/>
              </w:rPr>
              <w:t xml:space="preserve">Care Inspectorate </w:t>
            </w:r>
            <w:r w:rsidR="005A0860">
              <w:rPr>
                <w:rFonts w:cs="Arial"/>
                <w:b/>
                <w:bCs/>
                <w:color w:val="595959"/>
                <w:sz w:val="20"/>
                <w:szCs w:val="20"/>
              </w:rPr>
              <w:t>1.1 &amp; 4.3</w:t>
            </w:r>
            <w:r w:rsidRPr="00EB5288">
              <w:rPr>
                <w:rFonts w:cs="Arial"/>
                <w:b/>
                <w:bCs/>
                <w:color w:val="595959"/>
                <w:sz w:val="20"/>
                <w:szCs w:val="20"/>
              </w:rPr>
              <w:t xml:space="preserve"> Evaluations</w:t>
            </w:r>
          </w:p>
          <w:p w14:paraId="385163F3" w14:textId="2C636843" w:rsidR="00901366" w:rsidRPr="005E6413" w:rsidRDefault="00C03A49" w:rsidP="009775B3">
            <w:pPr>
              <w:pStyle w:val="ListParagraph"/>
              <w:numPr>
                <w:ilvl w:val="0"/>
                <w:numId w:val="36"/>
              </w:numPr>
              <w:rPr>
                <w:rFonts w:cs="Arial"/>
                <w:color w:val="4EA72E" w:themeColor="accent6"/>
                <w:sz w:val="20"/>
                <w:szCs w:val="20"/>
              </w:rPr>
            </w:pPr>
            <w:r>
              <w:rPr>
                <w:rFonts w:cs="Arial"/>
                <w:color w:val="4EA72E" w:themeColor="accent6"/>
                <w:sz w:val="20"/>
                <w:szCs w:val="20"/>
              </w:rPr>
              <w:t>Similar positive themes as above</w:t>
            </w:r>
          </w:p>
          <w:p w14:paraId="0C2836B8" w14:textId="77777777" w:rsidR="00901366" w:rsidRDefault="00901366" w:rsidP="009775B3">
            <w:pPr>
              <w:rPr>
                <w:rFonts w:cs="Arial"/>
                <w:color w:val="595959"/>
                <w:sz w:val="20"/>
                <w:szCs w:val="20"/>
              </w:rPr>
            </w:pPr>
          </w:p>
        </w:tc>
        <w:tc>
          <w:tcPr>
            <w:tcW w:w="2705" w:type="dxa"/>
            <w:shd w:val="clear" w:color="auto" w:fill="auto"/>
          </w:tcPr>
          <w:p w14:paraId="395ACBD3" w14:textId="77777777" w:rsidR="00EB5288" w:rsidRPr="00C03A49" w:rsidRDefault="00EB5288" w:rsidP="00C03A49">
            <w:pPr>
              <w:rPr>
                <w:rFonts w:cs="Arial"/>
                <w:sz w:val="20"/>
                <w:szCs w:val="20"/>
              </w:rPr>
            </w:pPr>
            <w:r w:rsidRPr="00C03A49">
              <w:rPr>
                <w:rFonts w:cs="Arial"/>
                <w:b/>
                <w:bCs/>
                <w:sz w:val="20"/>
                <w:szCs w:val="20"/>
              </w:rPr>
              <w:lastRenderedPageBreak/>
              <w:t>HMIE 3.1 Next Steps/ Recommendations</w:t>
            </w:r>
          </w:p>
          <w:p w14:paraId="1E9B7B18" w14:textId="77777777" w:rsidR="00C03A49" w:rsidRPr="00C03A49" w:rsidRDefault="00C03A49" w:rsidP="00C03A49">
            <w:pPr>
              <w:pStyle w:val="ListParagraph"/>
              <w:numPr>
                <w:ilvl w:val="0"/>
                <w:numId w:val="37"/>
              </w:numPr>
              <w:rPr>
                <w:rFonts w:cs="Arial"/>
                <w:color w:val="EE0000"/>
                <w:sz w:val="20"/>
                <w:szCs w:val="20"/>
              </w:rPr>
            </w:pPr>
            <w:r w:rsidRPr="00C03A49">
              <w:rPr>
                <w:rFonts w:cs="Arial"/>
                <w:color w:val="EE0000"/>
                <w:sz w:val="20"/>
                <w:szCs w:val="20"/>
              </w:rPr>
              <w:t xml:space="preserve">The staff team appreciates that better information about children’s knowledge and skills will support planning for future learning. </w:t>
            </w:r>
          </w:p>
          <w:p w14:paraId="4A43120A" w14:textId="7BCDBB68" w:rsidR="00EB5288" w:rsidRPr="00EB5288" w:rsidRDefault="00EB5288" w:rsidP="00EB5288">
            <w:pPr>
              <w:rPr>
                <w:rFonts w:cs="Arial"/>
                <w:b/>
                <w:bCs/>
                <w:color w:val="595959"/>
                <w:sz w:val="20"/>
                <w:szCs w:val="20"/>
              </w:rPr>
            </w:pPr>
            <w:r w:rsidRPr="00EB5288">
              <w:rPr>
                <w:rFonts w:cs="Arial"/>
                <w:b/>
                <w:bCs/>
                <w:color w:val="595959"/>
                <w:sz w:val="20"/>
                <w:szCs w:val="20"/>
              </w:rPr>
              <w:lastRenderedPageBreak/>
              <w:t xml:space="preserve">Care Inspectorate </w:t>
            </w:r>
            <w:r w:rsidR="005A0860">
              <w:rPr>
                <w:rFonts w:cs="Arial"/>
                <w:b/>
                <w:bCs/>
                <w:color w:val="595959"/>
                <w:sz w:val="20"/>
                <w:szCs w:val="20"/>
              </w:rPr>
              <w:t xml:space="preserve">1.1 &amp; </w:t>
            </w:r>
            <w:r w:rsidRPr="00EB5288">
              <w:rPr>
                <w:rFonts w:cs="Arial"/>
                <w:b/>
                <w:bCs/>
                <w:color w:val="595959"/>
                <w:sz w:val="20"/>
                <w:szCs w:val="20"/>
              </w:rPr>
              <w:t>4.3 Evaluations</w:t>
            </w:r>
          </w:p>
          <w:p w14:paraId="54FFFF2E" w14:textId="1C3FCC9B" w:rsidR="00EB5288" w:rsidRPr="00C03A49" w:rsidRDefault="00C03A49" w:rsidP="00EB5288">
            <w:pPr>
              <w:rPr>
                <w:rFonts w:cs="Arial"/>
                <w:color w:val="595959"/>
                <w:sz w:val="20"/>
                <w:szCs w:val="20"/>
              </w:rPr>
            </w:pPr>
            <w:r w:rsidRPr="00C03A49">
              <w:rPr>
                <w:rFonts w:cs="Arial"/>
                <w:color w:val="595959"/>
                <w:sz w:val="20"/>
                <w:szCs w:val="20"/>
              </w:rPr>
              <w:t>N/A</w:t>
            </w:r>
          </w:p>
          <w:p w14:paraId="7DC7F7A6" w14:textId="77777777" w:rsidR="00EB5288" w:rsidRDefault="00EB5288" w:rsidP="009775B3">
            <w:pPr>
              <w:rPr>
                <w:rFonts w:cs="Arial"/>
                <w:color w:val="595959"/>
                <w:sz w:val="20"/>
                <w:szCs w:val="20"/>
              </w:rPr>
            </w:pPr>
          </w:p>
        </w:tc>
        <w:tc>
          <w:tcPr>
            <w:tcW w:w="1375" w:type="dxa"/>
            <w:shd w:val="clear" w:color="auto" w:fill="auto"/>
          </w:tcPr>
          <w:p w14:paraId="7B748E17" w14:textId="77777777" w:rsidR="00EB5288" w:rsidRPr="00B81DC7" w:rsidRDefault="00EB5288" w:rsidP="009775B3">
            <w:pPr>
              <w:rPr>
                <w:rFonts w:cs="Arial"/>
                <w:color w:val="595959"/>
                <w:szCs w:val="24"/>
              </w:rPr>
            </w:pPr>
          </w:p>
        </w:tc>
      </w:tr>
      <w:tr w:rsidR="001910D3" w:rsidRPr="00B81DC7" w14:paraId="0E124F02" w14:textId="77777777" w:rsidTr="009D1AB8">
        <w:tc>
          <w:tcPr>
            <w:tcW w:w="15388" w:type="dxa"/>
            <w:gridSpan w:val="5"/>
            <w:shd w:val="clear" w:color="auto" w:fill="FDE9D9"/>
          </w:tcPr>
          <w:p w14:paraId="0F06AC72" w14:textId="77777777" w:rsidR="001910D3" w:rsidRPr="00B81DC7" w:rsidRDefault="001910D3" w:rsidP="009775B3">
            <w:pPr>
              <w:rPr>
                <w:rFonts w:cs="Arial"/>
                <w:b/>
                <w:color w:val="595959"/>
                <w:szCs w:val="24"/>
              </w:rPr>
            </w:pPr>
            <w:r w:rsidRPr="00B81DC7">
              <w:rPr>
                <w:rFonts w:cs="Arial"/>
                <w:b/>
                <w:szCs w:val="24"/>
              </w:rPr>
              <w:t xml:space="preserve">QI 2.1 Safeguarding and Child Protection </w:t>
            </w:r>
            <w:r w:rsidRPr="00B81DC7">
              <w:rPr>
                <w:rFonts w:cs="Arial"/>
                <w:bCs/>
              </w:rPr>
              <w:t>(Arrangements for safeguarding, including child protection; Arrangements to ensure wellbeing; National guidance and legislation)</w:t>
            </w:r>
          </w:p>
        </w:tc>
      </w:tr>
      <w:tr w:rsidR="000A1E9F" w:rsidRPr="00B81DC7" w14:paraId="1784FF6E" w14:textId="77777777" w:rsidTr="005647B2">
        <w:tc>
          <w:tcPr>
            <w:tcW w:w="14013" w:type="dxa"/>
            <w:gridSpan w:val="4"/>
            <w:shd w:val="clear" w:color="auto" w:fill="FDE9D9"/>
          </w:tcPr>
          <w:p w14:paraId="6F6DBF0A" w14:textId="77777777" w:rsidR="000A1E9F" w:rsidRPr="00B81DC7" w:rsidRDefault="000A1E9F" w:rsidP="009775B3">
            <w:pPr>
              <w:rPr>
                <w:rFonts w:cs="Arial"/>
                <w:b/>
                <w:szCs w:val="24"/>
              </w:rPr>
            </w:pPr>
            <w:r w:rsidRPr="00B81DC7">
              <w:rPr>
                <w:rFonts w:cs="Arial"/>
                <w:b/>
                <w:szCs w:val="24"/>
              </w:rPr>
              <w:t>Arrangements for safeguarding, including child protection</w:t>
            </w:r>
          </w:p>
        </w:tc>
        <w:tc>
          <w:tcPr>
            <w:tcW w:w="1375" w:type="dxa"/>
            <w:vMerge w:val="restart"/>
            <w:shd w:val="clear" w:color="auto" w:fill="auto"/>
          </w:tcPr>
          <w:p w14:paraId="6046CF21" w14:textId="1A106790" w:rsidR="000A1E9F" w:rsidRPr="00B81DC7" w:rsidRDefault="000A1E9F" w:rsidP="009775B3">
            <w:pPr>
              <w:rPr>
                <w:rFonts w:cs="Arial"/>
                <w:b/>
                <w:szCs w:val="24"/>
              </w:rPr>
            </w:pPr>
            <w:r w:rsidRPr="00B81DC7">
              <w:rPr>
                <w:rStyle w:val="PlaceholderText"/>
                <w:rFonts w:cs="Arial"/>
                <w:color w:val="595959"/>
                <w:szCs w:val="24"/>
              </w:rPr>
              <w:t>.</w:t>
            </w:r>
            <w:r w:rsidRPr="00B81DC7">
              <w:rPr>
                <w:rFonts w:cs="Arial"/>
                <w:b/>
                <w:i/>
                <w:iCs/>
                <w:color w:val="595959"/>
                <w:szCs w:val="24"/>
              </w:rPr>
              <w:t xml:space="preserve"> </w:t>
            </w:r>
            <w:r w:rsidR="007957E0">
              <w:rPr>
                <w:rFonts w:cs="Arial"/>
                <w:b/>
                <w:i/>
                <w:iCs/>
                <w:color w:val="595959"/>
                <w:szCs w:val="24"/>
              </w:rPr>
              <w:t>Good</w:t>
            </w:r>
          </w:p>
        </w:tc>
      </w:tr>
      <w:tr w:rsidR="00DD3A1D" w:rsidRPr="00B81DC7" w14:paraId="33A62C2F" w14:textId="77777777" w:rsidTr="005647B2">
        <w:tc>
          <w:tcPr>
            <w:tcW w:w="3155" w:type="dxa"/>
            <w:shd w:val="clear" w:color="auto" w:fill="auto"/>
          </w:tcPr>
          <w:p w14:paraId="069AADF9" w14:textId="77777777" w:rsidR="00921506" w:rsidRDefault="00921506" w:rsidP="009775B3">
            <w:pPr>
              <w:rPr>
                <w:rFonts w:cs="Arial"/>
                <w:b/>
                <w:i/>
                <w:iCs/>
                <w:sz w:val="20"/>
                <w:szCs w:val="20"/>
              </w:rPr>
            </w:pPr>
          </w:p>
          <w:p w14:paraId="19A21DDF" w14:textId="77777777" w:rsidR="00921506" w:rsidRDefault="00921506" w:rsidP="009775B3">
            <w:pPr>
              <w:rPr>
                <w:rFonts w:cs="Arial"/>
                <w:b/>
                <w:i/>
                <w:iCs/>
                <w:sz w:val="20"/>
                <w:szCs w:val="20"/>
              </w:rPr>
            </w:pPr>
            <w:r>
              <w:rPr>
                <w:rFonts w:cs="Arial"/>
                <w:b/>
                <w:i/>
                <w:iCs/>
                <w:sz w:val="20"/>
                <w:szCs w:val="20"/>
              </w:rPr>
              <w:t xml:space="preserve">Continued </w:t>
            </w:r>
            <w:r w:rsidR="00BA277C">
              <w:rPr>
                <w:rFonts w:cs="Arial"/>
                <w:b/>
                <w:i/>
                <w:iCs/>
                <w:sz w:val="20"/>
                <w:szCs w:val="20"/>
              </w:rPr>
              <w:t xml:space="preserve">compliance and </w:t>
            </w:r>
            <w:r>
              <w:rPr>
                <w:rFonts w:cs="Arial"/>
                <w:b/>
                <w:i/>
                <w:iCs/>
                <w:sz w:val="20"/>
                <w:szCs w:val="20"/>
              </w:rPr>
              <w:t xml:space="preserve">engagement with local and national </w:t>
            </w:r>
            <w:r w:rsidR="00BA277C">
              <w:rPr>
                <w:rFonts w:cs="Arial"/>
                <w:b/>
                <w:i/>
                <w:iCs/>
                <w:sz w:val="20"/>
                <w:szCs w:val="20"/>
              </w:rPr>
              <w:t xml:space="preserve">statutory </w:t>
            </w:r>
            <w:r>
              <w:rPr>
                <w:rFonts w:cs="Arial"/>
                <w:b/>
                <w:i/>
                <w:iCs/>
                <w:sz w:val="20"/>
                <w:szCs w:val="20"/>
              </w:rPr>
              <w:t xml:space="preserve">guidance </w:t>
            </w:r>
            <w:r w:rsidR="00BA277C">
              <w:rPr>
                <w:rFonts w:cs="Arial"/>
                <w:b/>
                <w:i/>
                <w:iCs/>
                <w:sz w:val="20"/>
                <w:szCs w:val="20"/>
              </w:rPr>
              <w:t>on safeguarding</w:t>
            </w:r>
          </w:p>
          <w:p w14:paraId="45AFFBF6" w14:textId="77777777" w:rsidR="0048085D" w:rsidRDefault="0048085D" w:rsidP="009775B3">
            <w:pPr>
              <w:rPr>
                <w:rFonts w:cs="Arial"/>
                <w:b/>
                <w:i/>
                <w:iCs/>
                <w:sz w:val="20"/>
                <w:szCs w:val="20"/>
              </w:rPr>
            </w:pPr>
          </w:p>
          <w:p w14:paraId="71C0D673" w14:textId="6844E8EB" w:rsidR="0048085D" w:rsidRPr="0048085D" w:rsidRDefault="0048085D" w:rsidP="0048085D">
            <w:pPr>
              <w:rPr>
                <w:rFonts w:cs="Arial"/>
                <w:b/>
                <w:i/>
                <w:iCs/>
                <w:sz w:val="20"/>
                <w:szCs w:val="20"/>
              </w:rPr>
            </w:pPr>
            <w:r w:rsidRPr="0048085D">
              <w:rPr>
                <w:rFonts w:cs="Arial"/>
                <w:b/>
                <w:i/>
                <w:iCs/>
                <w:sz w:val="20"/>
                <w:szCs w:val="20"/>
              </w:rPr>
              <w:t>All staff participated in their annual CP update in August</w:t>
            </w:r>
            <w:r>
              <w:rPr>
                <w:rFonts w:cs="Arial"/>
                <w:b/>
                <w:i/>
                <w:iCs/>
                <w:sz w:val="20"/>
                <w:szCs w:val="20"/>
              </w:rPr>
              <w:t xml:space="preserve"> 2024</w:t>
            </w:r>
          </w:p>
          <w:p w14:paraId="6447DBA7" w14:textId="1C5868A2" w:rsidR="0048085D" w:rsidRPr="00921506" w:rsidRDefault="0048085D" w:rsidP="009775B3">
            <w:pPr>
              <w:rPr>
                <w:rFonts w:cs="Arial"/>
                <w:b/>
                <w:i/>
                <w:iCs/>
                <w:sz w:val="20"/>
                <w:szCs w:val="20"/>
              </w:rPr>
            </w:pPr>
          </w:p>
        </w:tc>
        <w:tc>
          <w:tcPr>
            <w:tcW w:w="2694" w:type="dxa"/>
            <w:shd w:val="clear" w:color="auto" w:fill="auto"/>
          </w:tcPr>
          <w:p w14:paraId="60E3F2F5" w14:textId="77777777" w:rsidR="000A1E9F" w:rsidRDefault="000A1E9F" w:rsidP="009775B3">
            <w:pPr>
              <w:rPr>
                <w:rFonts w:cs="Arial"/>
                <w:b/>
                <w:sz w:val="20"/>
                <w:szCs w:val="20"/>
              </w:rPr>
            </w:pPr>
          </w:p>
          <w:p w14:paraId="363B85F7" w14:textId="77777777" w:rsidR="00B82B4A" w:rsidRPr="00B82B4A" w:rsidRDefault="00B82B4A" w:rsidP="00B82B4A">
            <w:pPr>
              <w:numPr>
                <w:ilvl w:val="0"/>
                <w:numId w:val="39"/>
              </w:numPr>
              <w:rPr>
                <w:rFonts w:cs="Arial"/>
                <w:sz w:val="20"/>
                <w:szCs w:val="20"/>
              </w:rPr>
            </w:pPr>
            <w:r w:rsidRPr="00B82B4A">
              <w:rPr>
                <w:rFonts w:cs="Arial"/>
                <w:sz w:val="20"/>
                <w:szCs w:val="20"/>
              </w:rPr>
              <w:t>We have rigorous processes for ensuring information is shared as appropriate, revisited and that all stakeholders have the required understanding to ensure all young people are safe.</w:t>
            </w:r>
          </w:p>
          <w:p w14:paraId="33C27474" w14:textId="3716A5F3" w:rsidR="00B82B4A" w:rsidRPr="008A55B5" w:rsidRDefault="00B82B4A" w:rsidP="009775B3">
            <w:pPr>
              <w:numPr>
                <w:ilvl w:val="0"/>
                <w:numId w:val="39"/>
              </w:numPr>
              <w:rPr>
                <w:rFonts w:cs="Arial"/>
                <w:sz w:val="20"/>
                <w:szCs w:val="20"/>
              </w:rPr>
            </w:pPr>
            <w:r w:rsidRPr="00B82B4A">
              <w:rPr>
                <w:rFonts w:cs="Arial"/>
                <w:sz w:val="20"/>
                <w:szCs w:val="20"/>
              </w:rPr>
              <w:t>All staff are aware of safeguarding policies and procedures. They understand how to escalate any concerns.</w:t>
            </w:r>
          </w:p>
        </w:tc>
        <w:tc>
          <w:tcPr>
            <w:tcW w:w="5459" w:type="dxa"/>
            <w:shd w:val="clear" w:color="auto" w:fill="auto"/>
          </w:tcPr>
          <w:p w14:paraId="5A6E24ED" w14:textId="77777777" w:rsidR="00BA277C" w:rsidRDefault="00BA277C" w:rsidP="009775B3">
            <w:pPr>
              <w:rPr>
                <w:rFonts w:cs="Arial"/>
                <w:bCs/>
                <w:sz w:val="20"/>
                <w:szCs w:val="20"/>
              </w:rPr>
            </w:pPr>
          </w:p>
          <w:p w14:paraId="518AF33F" w14:textId="77777777" w:rsidR="005E6413" w:rsidRDefault="00B237DF" w:rsidP="009775B3">
            <w:pPr>
              <w:rPr>
                <w:rFonts w:cs="Arial"/>
                <w:bCs/>
                <w:sz w:val="20"/>
                <w:szCs w:val="20"/>
              </w:rPr>
            </w:pPr>
            <w:r>
              <w:rPr>
                <w:rFonts w:cs="Arial"/>
                <w:bCs/>
                <w:sz w:val="20"/>
                <w:szCs w:val="20"/>
              </w:rPr>
              <w:t>HMIE</w:t>
            </w:r>
          </w:p>
          <w:p w14:paraId="45FA575D" w14:textId="6315AC96" w:rsidR="00BA277C" w:rsidRPr="00BA277C" w:rsidRDefault="000E1DC1" w:rsidP="009775B3">
            <w:pPr>
              <w:rPr>
                <w:rFonts w:cs="Arial"/>
                <w:bCs/>
                <w:sz w:val="20"/>
                <w:szCs w:val="20"/>
              </w:rPr>
            </w:pPr>
            <w:r w:rsidRPr="000E1DC1">
              <w:rPr>
                <w:rFonts w:cs="Arial"/>
                <w:bCs/>
                <w:sz w:val="20"/>
                <w:szCs w:val="20"/>
              </w:rPr>
              <w:t>The setting submitted self-evaluation information related to child protection and safeguarding. Inspectors discussed this information with relevant staff and, where appropriate, children. In addition, inspectors examined a sample of safeguarding documentation. Areas for development have been agreed with the setting and the education authority</w:t>
            </w:r>
          </w:p>
        </w:tc>
        <w:tc>
          <w:tcPr>
            <w:tcW w:w="2705" w:type="dxa"/>
            <w:shd w:val="clear" w:color="auto" w:fill="auto"/>
          </w:tcPr>
          <w:p w14:paraId="0D40239C" w14:textId="77777777" w:rsidR="000A1E9F" w:rsidRDefault="000A1E9F" w:rsidP="009775B3">
            <w:pPr>
              <w:rPr>
                <w:rFonts w:cs="Arial"/>
                <w:b/>
                <w:szCs w:val="24"/>
              </w:rPr>
            </w:pPr>
          </w:p>
          <w:p w14:paraId="2FF660BB" w14:textId="70A2CF57" w:rsidR="00B218C4" w:rsidRPr="005371BD" w:rsidRDefault="00B218C4" w:rsidP="00B218C4">
            <w:pPr>
              <w:pStyle w:val="ListParagraph"/>
              <w:numPr>
                <w:ilvl w:val="0"/>
                <w:numId w:val="37"/>
              </w:numPr>
              <w:rPr>
                <w:rFonts w:cs="Arial"/>
                <w:bCs/>
              </w:rPr>
            </w:pPr>
            <w:r w:rsidRPr="005371BD">
              <w:rPr>
                <w:rFonts w:cs="Arial"/>
                <w:bCs/>
                <w:sz w:val="20"/>
                <w:szCs w:val="20"/>
              </w:rPr>
              <w:t>Continued compliance and engagement with local and national statutory guidance on safeguarding</w:t>
            </w:r>
          </w:p>
        </w:tc>
        <w:tc>
          <w:tcPr>
            <w:tcW w:w="1375" w:type="dxa"/>
            <w:vMerge/>
            <w:shd w:val="clear" w:color="auto" w:fill="auto"/>
          </w:tcPr>
          <w:p w14:paraId="19E9A686" w14:textId="77777777" w:rsidR="000A1E9F" w:rsidRPr="00B81DC7" w:rsidRDefault="000A1E9F" w:rsidP="009775B3">
            <w:pPr>
              <w:rPr>
                <w:rFonts w:cs="Arial"/>
                <w:b/>
                <w:szCs w:val="24"/>
              </w:rPr>
            </w:pPr>
          </w:p>
        </w:tc>
      </w:tr>
      <w:tr w:rsidR="00B85DEB" w:rsidRPr="00B81DC7" w14:paraId="06570600" w14:textId="77777777" w:rsidTr="005647B2">
        <w:tc>
          <w:tcPr>
            <w:tcW w:w="14013" w:type="dxa"/>
            <w:gridSpan w:val="4"/>
            <w:shd w:val="clear" w:color="auto" w:fill="FDE9D9"/>
          </w:tcPr>
          <w:p w14:paraId="08F9E82F" w14:textId="7174B032" w:rsidR="00B85DEB" w:rsidRPr="00B81DC7" w:rsidRDefault="00B85DEB" w:rsidP="00B85DEB">
            <w:pPr>
              <w:rPr>
                <w:rFonts w:cs="Arial"/>
                <w:b/>
                <w:szCs w:val="24"/>
              </w:rPr>
            </w:pPr>
            <w:r w:rsidRPr="00B81DC7">
              <w:rPr>
                <w:rFonts w:cs="Arial"/>
                <w:b/>
                <w:color w:val="595959"/>
                <w:szCs w:val="24"/>
              </w:rPr>
              <w:t>Arrangements to ensure wellbeing</w:t>
            </w:r>
          </w:p>
        </w:tc>
        <w:tc>
          <w:tcPr>
            <w:tcW w:w="1375" w:type="dxa"/>
            <w:vMerge/>
            <w:shd w:val="clear" w:color="auto" w:fill="auto"/>
          </w:tcPr>
          <w:p w14:paraId="764D1622" w14:textId="77777777" w:rsidR="00B85DEB" w:rsidRPr="00B81DC7" w:rsidRDefault="00B85DEB" w:rsidP="00B85DEB">
            <w:pPr>
              <w:rPr>
                <w:rFonts w:cs="Arial"/>
                <w:b/>
                <w:szCs w:val="24"/>
              </w:rPr>
            </w:pPr>
          </w:p>
        </w:tc>
      </w:tr>
      <w:tr w:rsidR="00B85DEB" w:rsidRPr="00B81DC7" w14:paraId="3FC2B817" w14:textId="77777777" w:rsidTr="005647B2">
        <w:tc>
          <w:tcPr>
            <w:tcW w:w="3155" w:type="dxa"/>
            <w:shd w:val="clear" w:color="auto" w:fill="auto"/>
          </w:tcPr>
          <w:p w14:paraId="24985305" w14:textId="77777777" w:rsidR="00B85DEB" w:rsidRPr="00FC2FCC" w:rsidRDefault="00B85DEB" w:rsidP="00B85DEB">
            <w:pPr>
              <w:rPr>
                <w:rFonts w:cs="Arial"/>
                <w:b/>
                <w:szCs w:val="24"/>
              </w:rPr>
            </w:pPr>
          </w:p>
          <w:p w14:paraId="538DD3FD" w14:textId="02B5AD2E" w:rsidR="00B85DEB" w:rsidRPr="00B81DC7" w:rsidRDefault="00B85DEB" w:rsidP="00B85DEB">
            <w:pPr>
              <w:rPr>
                <w:rFonts w:cs="Arial"/>
                <w:b/>
                <w:szCs w:val="24"/>
              </w:rPr>
            </w:pPr>
            <w:r w:rsidRPr="00FC2FCC">
              <w:rPr>
                <w:rFonts w:cs="Arial"/>
                <w:b/>
                <w:i/>
                <w:iCs/>
                <w:sz w:val="20"/>
                <w:szCs w:val="20"/>
              </w:rPr>
              <w:t>Well-being concern procedures reviewed and shared with all staff</w:t>
            </w:r>
          </w:p>
        </w:tc>
        <w:tc>
          <w:tcPr>
            <w:tcW w:w="2694" w:type="dxa"/>
            <w:shd w:val="clear" w:color="auto" w:fill="auto"/>
          </w:tcPr>
          <w:p w14:paraId="0EC16055" w14:textId="77777777" w:rsidR="00B85DEB" w:rsidRPr="00FC2FCC" w:rsidRDefault="00B85DEB" w:rsidP="00B85DEB">
            <w:pPr>
              <w:rPr>
                <w:rFonts w:cs="Arial"/>
                <w:b/>
                <w:szCs w:val="24"/>
              </w:rPr>
            </w:pPr>
          </w:p>
          <w:p w14:paraId="030A6E46" w14:textId="1605EEA7" w:rsidR="00B85DEB" w:rsidRPr="008A55B5" w:rsidRDefault="00B85DEB" w:rsidP="00B85DEB">
            <w:pPr>
              <w:pStyle w:val="NoSpacing"/>
              <w:numPr>
                <w:ilvl w:val="0"/>
                <w:numId w:val="38"/>
              </w:numPr>
              <w:rPr>
                <w:sz w:val="20"/>
                <w:szCs w:val="20"/>
              </w:rPr>
            </w:pPr>
            <w:r w:rsidRPr="00FC2FCC">
              <w:rPr>
                <w:sz w:val="20"/>
                <w:szCs w:val="20"/>
              </w:rPr>
              <w:t>We regularly review wellbeing concerns and address any common issues through our HWB curriculum.</w:t>
            </w:r>
          </w:p>
        </w:tc>
        <w:tc>
          <w:tcPr>
            <w:tcW w:w="5459" w:type="dxa"/>
            <w:shd w:val="clear" w:color="auto" w:fill="auto"/>
          </w:tcPr>
          <w:p w14:paraId="3333E12B" w14:textId="77777777" w:rsidR="00B85DEB" w:rsidRPr="00FC2FCC" w:rsidRDefault="00B85DEB" w:rsidP="00B85DEB">
            <w:pPr>
              <w:rPr>
                <w:rFonts w:cs="Arial"/>
                <w:b/>
                <w:szCs w:val="24"/>
              </w:rPr>
            </w:pPr>
          </w:p>
          <w:p w14:paraId="42353358" w14:textId="6851EC36" w:rsidR="00B85DEB" w:rsidRPr="005E6413" w:rsidRDefault="00B85DEB" w:rsidP="005E6413">
            <w:pPr>
              <w:pStyle w:val="ListParagraph"/>
              <w:numPr>
                <w:ilvl w:val="0"/>
                <w:numId w:val="38"/>
              </w:numPr>
              <w:rPr>
                <w:rFonts w:cs="Arial"/>
                <w:b/>
              </w:rPr>
            </w:pPr>
            <w:r w:rsidRPr="005E6413">
              <w:rPr>
                <w:rFonts w:cs="Arial"/>
                <w:bCs/>
                <w:sz w:val="20"/>
                <w:szCs w:val="20"/>
              </w:rPr>
              <w:t>WBC forms and SEEMis pastoral notes</w:t>
            </w:r>
          </w:p>
        </w:tc>
        <w:tc>
          <w:tcPr>
            <w:tcW w:w="2705" w:type="dxa"/>
            <w:shd w:val="clear" w:color="auto" w:fill="auto"/>
          </w:tcPr>
          <w:p w14:paraId="29DFB94C" w14:textId="77777777" w:rsidR="00B85DEB" w:rsidRPr="00FC2FCC" w:rsidRDefault="00B85DEB" w:rsidP="00B85DEB">
            <w:pPr>
              <w:rPr>
                <w:rFonts w:cs="Arial"/>
                <w:b/>
                <w:sz w:val="20"/>
                <w:szCs w:val="20"/>
              </w:rPr>
            </w:pPr>
          </w:p>
          <w:p w14:paraId="0DFF8E7E" w14:textId="06D45EBF" w:rsidR="00B85DEB" w:rsidRPr="00B81DC7" w:rsidRDefault="00B85DEB" w:rsidP="00B85DEB">
            <w:pPr>
              <w:rPr>
                <w:rFonts w:cs="Arial"/>
                <w:b/>
                <w:szCs w:val="24"/>
              </w:rPr>
            </w:pPr>
            <w:r w:rsidRPr="00FC2FCC">
              <w:rPr>
                <w:sz w:val="18"/>
                <w:szCs w:val="18"/>
              </w:rPr>
              <w:t>Continue to use data from wellbeing concerns and through HWB curriculum to identify trends and patterns which need to be addressed.</w:t>
            </w:r>
          </w:p>
        </w:tc>
        <w:tc>
          <w:tcPr>
            <w:tcW w:w="1375" w:type="dxa"/>
            <w:vMerge/>
            <w:shd w:val="clear" w:color="auto" w:fill="auto"/>
          </w:tcPr>
          <w:p w14:paraId="200A21E3" w14:textId="77777777" w:rsidR="00B85DEB" w:rsidRPr="00B81DC7" w:rsidRDefault="00B85DEB" w:rsidP="00B85DEB">
            <w:pPr>
              <w:rPr>
                <w:rFonts w:cs="Arial"/>
                <w:b/>
                <w:szCs w:val="24"/>
              </w:rPr>
            </w:pPr>
          </w:p>
        </w:tc>
      </w:tr>
      <w:tr w:rsidR="00B85DEB" w:rsidRPr="00B81DC7" w14:paraId="2B7F34D3" w14:textId="77777777" w:rsidTr="005647B2">
        <w:tc>
          <w:tcPr>
            <w:tcW w:w="14013" w:type="dxa"/>
            <w:gridSpan w:val="4"/>
            <w:shd w:val="clear" w:color="auto" w:fill="FDE9D9"/>
          </w:tcPr>
          <w:p w14:paraId="2C1D0DCB" w14:textId="639786EC" w:rsidR="00B85DEB" w:rsidRPr="00B81DC7" w:rsidRDefault="00B85DEB" w:rsidP="00B85DEB">
            <w:pPr>
              <w:rPr>
                <w:rFonts w:cs="Arial"/>
                <w:b/>
                <w:szCs w:val="24"/>
              </w:rPr>
            </w:pPr>
            <w:r w:rsidRPr="00B81DC7">
              <w:rPr>
                <w:rFonts w:cs="Arial"/>
                <w:b/>
                <w:color w:val="595959"/>
                <w:szCs w:val="24"/>
              </w:rPr>
              <w:t>National guidance and legislation</w:t>
            </w:r>
          </w:p>
        </w:tc>
        <w:tc>
          <w:tcPr>
            <w:tcW w:w="1375" w:type="dxa"/>
            <w:vMerge/>
            <w:shd w:val="clear" w:color="auto" w:fill="auto"/>
          </w:tcPr>
          <w:p w14:paraId="71A6EA80" w14:textId="77777777" w:rsidR="00B85DEB" w:rsidRPr="00B81DC7" w:rsidRDefault="00B85DEB" w:rsidP="00B85DEB">
            <w:pPr>
              <w:rPr>
                <w:rFonts w:cs="Arial"/>
                <w:b/>
                <w:szCs w:val="24"/>
              </w:rPr>
            </w:pPr>
          </w:p>
        </w:tc>
      </w:tr>
      <w:tr w:rsidR="00B85DEB" w:rsidRPr="00B81DC7" w14:paraId="70DD4205" w14:textId="77777777" w:rsidTr="005647B2">
        <w:tc>
          <w:tcPr>
            <w:tcW w:w="3155" w:type="dxa"/>
            <w:shd w:val="clear" w:color="auto" w:fill="auto"/>
          </w:tcPr>
          <w:p w14:paraId="471FEA85" w14:textId="77777777" w:rsidR="00B85DEB" w:rsidRPr="00B85DEB" w:rsidRDefault="00B85DEB" w:rsidP="00B85DEB">
            <w:pPr>
              <w:rPr>
                <w:rFonts w:cs="Arial"/>
                <w:sz w:val="20"/>
                <w:szCs w:val="20"/>
              </w:rPr>
            </w:pPr>
          </w:p>
          <w:p w14:paraId="2E74C18A" w14:textId="77777777" w:rsidR="00B85DEB" w:rsidRPr="00B85DEB" w:rsidRDefault="00B85DEB" w:rsidP="00B85DEB">
            <w:pPr>
              <w:rPr>
                <w:rFonts w:cs="Arial"/>
                <w:b/>
                <w:bCs/>
                <w:i/>
                <w:iCs/>
                <w:sz w:val="20"/>
                <w:szCs w:val="20"/>
              </w:rPr>
            </w:pPr>
            <w:r w:rsidRPr="00B85DEB">
              <w:rPr>
                <w:rFonts w:cs="Arial"/>
                <w:b/>
                <w:bCs/>
                <w:i/>
                <w:iCs/>
                <w:sz w:val="20"/>
                <w:szCs w:val="20"/>
              </w:rPr>
              <w:lastRenderedPageBreak/>
              <w:t>Anti-Bullying and racist incident flowchart updated</w:t>
            </w:r>
          </w:p>
          <w:p w14:paraId="5031A113" w14:textId="77777777" w:rsidR="00B85DEB" w:rsidRPr="00B85DEB" w:rsidRDefault="00B85DEB" w:rsidP="00B85DEB">
            <w:pPr>
              <w:rPr>
                <w:rFonts w:cs="Arial"/>
                <w:b/>
                <w:bCs/>
                <w:i/>
                <w:iCs/>
                <w:sz w:val="20"/>
                <w:szCs w:val="20"/>
              </w:rPr>
            </w:pPr>
          </w:p>
          <w:p w14:paraId="1AFD3CDB" w14:textId="77777777" w:rsidR="00B85DEB" w:rsidRPr="00B85DEB" w:rsidRDefault="00B85DEB" w:rsidP="00B85DEB">
            <w:pPr>
              <w:rPr>
                <w:rFonts w:cs="Arial"/>
                <w:b/>
                <w:bCs/>
                <w:i/>
                <w:iCs/>
                <w:sz w:val="20"/>
                <w:szCs w:val="20"/>
              </w:rPr>
            </w:pPr>
            <w:r w:rsidRPr="00B85DEB">
              <w:rPr>
                <w:rFonts w:cs="Arial"/>
                <w:b/>
                <w:bCs/>
                <w:i/>
                <w:iCs/>
                <w:sz w:val="20"/>
                <w:szCs w:val="20"/>
              </w:rPr>
              <w:t>Nursery policies and procedures reviewed and updated as part of HMIE/CI process</w:t>
            </w:r>
          </w:p>
          <w:p w14:paraId="4A1A5419" w14:textId="77777777" w:rsidR="00901366" w:rsidRPr="00B81DC7" w:rsidRDefault="00901366" w:rsidP="008A55B5">
            <w:pPr>
              <w:rPr>
                <w:rFonts w:cs="Arial"/>
                <w:color w:val="595959"/>
              </w:rPr>
            </w:pPr>
          </w:p>
        </w:tc>
        <w:tc>
          <w:tcPr>
            <w:tcW w:w="2694" w:type="dxa"/>
            <w:shd w:val="clear" w:color="auto" w:fill="auto"/>
          </w:tcPr>
          <w:p w14:paraId="00146711" w14:textId="77777777" w:rsidR="00B85DEB" w:rsidRPr="00B85DEB" w:rsidRDefault="00B85DEB" w:rsidP="00B85DEB">
            <w:pPr>
              <w:rPr>
                <w:rFonts w:cs="Arial"/>
                <w:sz w:val="20"/>
                <w:szCs w:val="20"/>
              </w:rPr>
            </w:pPr>
          </w:p>
          <w:p w14:paraId="10F6FF0D" w14:textId="77777777" w:rsidR="00B85DEB" w:rsidRDefault="00B85DEB" w:rsidP="00B85DEB">
            <w:pPr>
              <w:numPr>
                <w:ilvl w:val="0"/>
                <w:numId w:val="39"/>
              </w:numPr>
              <w:rPr>
                <w:rFonts w:cs="Arial"/>
                <w:sz w:val="20"/>
                <w:szCs w:val="20"/>
              </w:rPr>
            </w:pPr>
            <w:r w:rsidRPr="00FC2FCC">
              <w:rPr>
                <w:rFonts w:cs="Arial"/>
                <w:sz w:val="20"/>
                <w:szCs w:val="20"/>
              </w:rPr>
              <w:lastRenderedPageBreak/>
              <w:t xml:space="preserve">We have clear systems in place for the reporting of bullying and instances of discrimination. </w:t>
            </w:r>
          </w:p>
          <w:p w14:paraId="6F192DED" w14:textId="14A82097" w:rsidR="00B85DEB" w:rsidRPr="00B85DEB" w:rsidRDefault="00B85DEB" w:rsidP="00B85DEB">
            <w:pPr>
              <w:numPr>
                <w:ilvl w:val="0"/>
                <w:numId w:val="39"/>
              </w:numPr>
              <w:rPr>
                <w:rFonts w:cs="Arial"/>
                <w:sz w:val="20"/>
                <w:szCs w:val="20"/>
              </w:rPr>
            </w:pPr>
            <w:r w:rsidRPr="00B85DEB">
              <w:rPr>
                <w:rFonts w:cs="Arial"/>
                <w:sz w:val="20"/>
                <w:szCs w:val="20"/>
              </w:rPr>
              <w:t>Our record keeping for all safeguarding issues follows CEC guidance.</w:t>
            </w:r>
          </w:p>
        </w:tc>
        <w:tc>
          <w:tcPr>
            <w:tcW w:w="5459" w:type="dxa"/>
            <w:shd w:val="clear" w:color="auto" w:fill="auto"/>
          </w:tcPr>
          <w:p w14:paraId="35F10207" w14:textId="77777777" w:rsidR="00B85DEB" w:rsidRPr="00B85DEB" w:rsidRDefault="00B85DEB" w:rsidP="00B85DEB">
            <w:pPr>
              <w:rPr>
                <w:rFonts w:cs="Arial"/>
                <w:sz w:val="20"/>
                <w:szCs w:val="20"/>
              </w:rPr>
            </w:pPr>
          </w:p>
          <w:p w14:paraId="3403DE0D" w14:textId="22E5382D" w:rsidR="00B85DEB" w:rsidRPr="003A5B71" w:rsidRDefault="003A5B71" w:rsidP="003A5B71">
            <w:pPr>
              <w:pStyle w:val="ListParagraph"/>
              <w:numPr>
                <w:ilvl w:val="0"/>
                <w:numId w:val="39"/>
              </w:numPr>
              <w:rPr>
                <w:rFonts w:cs="Arial"/>
                <w:sz w:val="20"/>
                <w:szCs w:val="20"/>
              </w:rPr>
            </w:pPr>
            <w:r>
              <w:rPr>
                <w:rFonts w:cs="Arial"/>
                <w:sz w:val="20"/>
                <w:szCs w:val="20"/>
              </w:rPr>
              <w:t>SEEMis data</w:t>
            </w:r>
          </w:p>
        </w:tc>
        <w:tc>
          <w:tcPr>
            <w:tcW w:w="2705" w:type="dxa"/>
            <w:shd w:val="clear" w:color="auto" w:fill="auto"/>
          </w:tcPr>
          <w:p w14:paraId="79E794FD" w14:textId="77777777" w:rsidR="00B85DEB" w:rsidRPr="00B85DEB" w:rsidRDefault="00B85DEB" w:rsidP="00B85DEB">
            <w:pPr>
              <w:rPr>
                <w:rFonts w:cs="Arial"/>
                <w:sz w:val="20"/>
                <w:szCs w:val="20"/>
              </w:rPr>
            </w:pPr>
          </w:p>
          <w:p w14:paraId="136A636E" w14:textId="444BB4EE" w:rsidR="00B85DEB" w:rsidRPr="00B81DC7" w:rsidRDefault="00B85DEB" w:rsidP="00B85DEB">
            <w:pPr>
              <w:rPr>
                <w:rFonts w:cs="Arial"/>
                <w:color w:val="595959"/>
                <w:szCs w:val="24"/>
              </w:rPr>
            </w:pPr>
            <w:r w:rsidRPr="00B85DEB">
              <w:rPr>
                <w:rFonts w:cs="Arial"/>
                <w:sz w:val="20"/>
                <w:szCs w:val="20"/>
              </w:rPr>
              <w:lastRenderedPageBreak/>
              <w:t>Continue to review and adapt as guided by local and national guidance</w:t>
            </w:r>
          </w:p>
        </w:tc>
        <w:tc>
          <w:tcPr>
            <w:tcW w:w="1375" w:type="dxa"/>
            <w:vMerge/>
            <w:shd w:val="clear" w:color="auto" w:fill="auto"/>
          </w:tcPr>
          <w:p w14:paraId="73752A1B" w14:textId="77777777" w:rsidR="00B85DEB" w:rsidRPr="00B81DC7" w:rsidRDefault="00B85DEB" w:rsidP="00B85DEB">
            <w:pPr>
              <w:rPr>
                <w:rFonts w:cs="Arial"/>
                <w:color w:val="595959"/>
                <w:szCs w:val="24"/>
              </w:rPr>
            </w:pPr>
          </w:p>
        </w:tc>
      </w:tr>
      <w:tr w:rsidR="00B85DEB" w:rsidRPr="00B81DC7" w14:paraId="3E82430E" w14:textId="77777777" w:rsidTr="005647B2">
        <w:tc>
          <w:tcPr>
            <w:tcW w:w="14013" w:type="dxa"/>
            <w:gridSpan w:val="4"/>
            <w:shd w:val="clear" w:color="auto" w:fill="FDE9D9"/>
          </w:tcPr>
          <w:p w14:paraId="733AAF87" w14:textId="609D2ABC" w:rsidR="00B85DEB" w:rsidRPr="00B81DC7" w:rsidRDefault="00B85DEB" w:rsidP="00B85DEB">
            <w:pPr>
              <w:rPr>
                <w:rFonts w:cs="Arial"/>
                <w:b/>
                <w:szCs w:val="24"/>
              </w:rPr>
            </w:pPr>
            <w:r w:rsidRPr="00B81DC7">
              <w:rPr>
                <w:rFonts w:cs="Arial"/>
                <w:b/>
                <w:szCs w:val="24"/>
              </w:rPr>
              <w:t>QI 2.2 Curriculum: Theme 3 Learning</w:t>
            </w:r>
            <w:r w:rsidR="00D052E4">
              <w:rPr>
                <w:rFonts w:cs="Arial"/>
                <w:b/>
                <w:szCs w:val="24"/>
              </w:rPr>
              <w:t xml:space="preserve"> and </w:t>
            </w:r>
            <w:r w:rsidR="005356C9">
              <w:rPr>
                <w:rFonts w:cs="Arial"/>
                <w:b/>
                <w:szCs w:val="24"/>
              </w:rPr>
              <w:t xml:space="preserve">development </w:t>
            </w:r>
            <w:r w:rsidR="005356C9" w:rsidRPr="00B81DC7">
              <w:rPr>
                <w:rFonts w:cs="Arial"/>
                <w:b/>
                <w:szCs w:val="24"/>
              </w:rPr>
              <w:t>pathways</w:t>
            </w:r>
          </w:p>
        </w:tc>
        <w:tc>
          <w:tcPr>
            <w:tcW w:w="1375" w:type="dxa"/>
            <w:shd w:val="clear" w:color="auto" w:fill="FDE9D9"/>
          </w:tcPr>
          <w:p w14:paraId="2D6CB5AC" w14:textId="77777777" w:rsidR="00B85DEB" w:rsidRPr="00B81DC7" w:rsidRDefault="00B85DEB" w:rsidP="00B85DEB">
            <w:pPr>
              <w:rPr>
                <w:rFonts w:cs="Arial"/>
                <w:b/>
                <w:szCs w:val="24"/>
              </w:rPr>
            </w:pPr>
          </w:p>
        </w:tc>
      </w:tr>
      <w:tr w:rsidR="00B85DEB" w:rsidRPr="00B81DC7" w14:paraId="366DE15B" w14:textId="77777777" w:rsidTr="005647B2">
        <w:tc>
          <w:tcPr>
            <w:tcW w:w="3155" w:type="dxa"/>
            <w:shd w:val="clear" w:color="auto" w:fill="auto"/>
          </w:tcPr>
          <w:p w14:paraId="26533313" w14:textId="77777777" w:rsidR="00B85DEB" w:rsidRPr="00536828" w:rsidRDefault="00B85DEB" w:rsidP="00536828">
            <w:pPr>
              <w:ind w:left="720" w:hanging="360"/>
              <w:rPr>
                <w:rFonts w:cs="Arial"/>
                <w:sz w:val="20"/>
                <w:szCs w:val="20"/>
              </w:rPr>
            </w:pPr>
          </w:p>
          <w:p w14:paraId="204F9AF9" w14:textId="77777777" w:rsidR="00536828" w:rsidRPr="00536828" w:rsidRDefault="00536828" w:rsidP="00536828">
            <w:pPr>
              <w:rPr>
                <w:rFonts w:asciiTheme="minorHAnsi" w:hAnsiTheme="minorHAnsi" w:cstheme="minorHAnsi"/>
                <w:b/>
                <w:bCs/>
                <w:i/>
                <w:iCs/>
                <w:sz w:val="22"/>
              </w:rPr>
            </w:pPr>
            <w:r w:rsidRPr="00536828">
              <w:rPr>
                <w:rFonts w:asciiTheme="minorHAnsi" w:hAnsiTheme="minorHAnsi" w:cstheme="minorHAnsi"/>
                <w:b/>
                <w:bCs/>
                <w:i/>
                <w:iCs/>
                <w:sz w:val="22"/>
              </w:rPr>
              <w:t>Revised ‘Care Plan’ system put in place.</w:t>
            </w:r>
          </w:p>
          <w:p w14:paraId="215E420E" w14:textId="77777777" w:rsidR="00536828" w:rsidRPr="00536828" w:rsidRDefault="00536828" w:rsidP="00536828">
            <w:pPr>
              <w:rPr>
                <w:rFonts w:asciiTheme="minorHAnsi" w:hAnsiTheme="minorHAnsi" w:cstheme="minorHAnsi"/>
                <w:b/>
                <w:bCs/>
                <w:i/>
                <w:iCs/>
                <w:sz w:val="22"/>
              </w:rPr>
            </w:pPr>
          </w:p>
          <w:p w14:paraId="28F9115C" w14:textId="1332DD3E" w:rsidR="00536828" w:rsidRPr="00536828" w:rsidRDefault="00536828" w:rsidP="00536828">
            <w:pPr>
              <w:rPr>
                <w:rFonts w:asciiTheme="minorHAnsi" w:hAnsiTheme="minorHAnsi" w:cstheme="minorHAnsi"/>
                <w:b/>
                <w:bCs/>
                <w:i/>
                <w:iCs/>
                <w:sz w:val="22"/>
              </w:rPr>
            </w:pPr>
            <w:r w:rsidRPr="00536828">
              <w:rPr>
                <w:rFonts w:asciiTheme="minorHAnsi" w:hAnsiTheme="minorHAnsi" w:cstheme="minorHAnsi"/>
                <w:b/>
                <w:bCs/>
                <w:i/>
                <w:iCs/>
                <w:sz w:val="22"/>
              </w:rPr>
              <w:t>Curriculum planning reviewed, with time allocated for focussed team planning sessions.</w:t>
            </w:r>
          </w:p>
          <w:p w14:paraId="60DB2236" w14:textId="59D09F69" w:rsidR="00B85DEB" w:rsidRPr="00536828" w:rsidRDefault="00B85DEB" w:rsidP="00536828">
            <w:pPr>
              <w:rPr>
                <w:rFonts w:cs="Arial"/>
                <w:color w:val="595959"/>
                <w:sz w:val="20"/>
                <w:szCs w:val="20"/>
              </w:rPr>
            </w:pPr>
          </w:p>
        </w:tc>
        <w:tc>
          <w:tcPr>
            <w:tcW w:w="2694" w:type="dxa"/>
            <w:shd w:val="clear" w:color="auto" w:fill="auto"/>
          </w:tcPr>
          <w:p w14:paraId="04BF9C88" w14:textId="77777777" w:rsidR="004A78EE" w:rsidRDefault="004A78EE" w:rsidP="00B85DEB">
            <w:pPr>
              <w:rPr>
                <w:rFonts w:cs="Arial"/>
                <w:color w:val="595959"/>
                <w:sz w:val="20"/>
                <w:szCs w:val="20"/>
              </w:rPr>
            </w:pPr>
          </w:p>
          <w:p w14:paraId="51BC684E" w14:textId="46172E05" w:rsidR="00536828" w:rsidRPr="00536828" w:rsidRDefault="00AB3A7B" w:rsidP="00536828">
            <w:pPr>
              <w:pStyle w:val="ListParagraph"/>
              <w:numPr>
                <w:ilvl w:val="0"/>
                <w:numId w:val="42"/>
              </w:numPr>
              <w:rPr>
                <w:rFonts w:cs="Arial"/>
                <w:sz w:val="20"/>
                <w:szCs w:val="20"/>
              </w:rPr>
            </w:pPr>
            <w:r w:rsidRPr="00AB3A7B">
              <w:rPr>
                <w:rFonts w:asciiTheme="minorHAnsi" w:hAnsiTheme="minorHAnsi" w:cstheme="minorHAnsi"/>
                <w:sz w:val="22"/>
              </w:rPr>
              <w:t>Systems for assessing children’s progress are improving following period of transition. ELC Team are able to see breadth of curriculum across DMLO tracking and Curriculum overview record.</w:t>
            </w:r>
          </w:p>
        </w:tc>
        <w:tc>
          <w:tcPr>
            <w:tcW w:w="5459" w:type="dxa"/>
            <w:shd w:val="clear" w:color="auto" w:fill="auto"/>
          </w:tcPr>
          <w:p w14:paraId="40B6E0F9" w14:textId="77777777" w:rsidR="00B85DEB" w:rsidRDefault="00B85DEB" w:rsidP="00B85DEB">
            <w:pPr>
              <w:rPr>
                <w:rFonts w:cs="Arial"/>
                <w:color w:val="595959"/>
                <w:sz w:val="20"/>
                <w:szCs w:val="20"/>
              </w:rPr>
            </w:pPr>
          </w:p>
          <w:p w14:paraId="3C517618" w14:textId="77777777" w:rsidR="004A78EE" w:rsidRDefault="004A78EE" w:rsidP="00B85DEB">
            <w:pPr>
              <w:rPr>
                <w:rFonts w:cs="Arial"/>
                <w:color w:val="595959"/>
                <w:sz w:val="20"/>
                <w:szCs w:val="20"/>
              </w:rPr>
            </w:pPr>
            <w:r>
              <w:rPr>
                <w:rFonts w:cs="Arial"/>
                <w:color w:val="595959"/>
                <w:sz w:val="20"/>
                <w:szCs w:val="20"/>
              </w:rPr>
              <w:t>HMIE</w:t>
            </w:r>
          </w:p>
          <w:p w14:paraId="356B87AC" w14:textId="77777777" w:rsidR="004A78EE" w:rsidRDefault="008A1F3E" w:rsidP="005356C9">
            <w:pPr>
              <w:pStyle w:val="ListParagraph"/>
              <w:numPr>
                <w:ilvl w:val="0"/>
                <w:numId w:val="43"/>
              </w:numPr>
              <w:rPr>
                <w:rFonts w:cs="Arial"/>
                <w:sz w:val="20"/>
                <w:szCs w:val="20"/>
              </w:rPr>
            </w:pPr>
            <w:r w:rsidRPr="008A1F3E">
              <w:rPr>
                <w:rFonts w:cs="Arial"/>
                <w:sz w:val="20"/>
                <w:szCs w:val="20"/>
              </w:rPr>
              <w:t>Practitioners provide an appropriate curriculum that is play based and linked to seasonal changes and events throughout the year. Play spaces are planned around children’s ideas and interests and staff make very good use of relevant books and artefacts to enrich topics</w:t>
            </w:r>
          </w:p>
          <w:p w14:paraId="62A0D01E" w14:textId="77777777" w:rsidR="008A1F3E" w:rsidRDefault="003F0637" w:rsidP="005356C9">
            <w:pPr>
              <w:pStyle w:val="ListParagraph"/>
              <w:numPr>
                <w:ilvl w:val="0"/>
                <w:numId w:val="43"/>
              </w:numPr>
              <w:rPr>
                <w:rFonts w:cs="Arial"/>
                <w:sz w:val="20"/>
                <w:szCs w:val="20"/>
              </w:rPr>
            </w:pPr>
            <w:r w:rsidRPr="003F0637">
              <w:rPr>
                <w:rFonts w:cs="Arial"/>
                <w:sz w:val="20"/>
                <w:szCs w:val="20"/>
              </w:rPr>
              <w:t>The staff team has a good understanding of CfE experiences and outcomes. They plan carefully experiences which are adult-led, adult-initiated and child-led</w:t>
            </w:r>
          </w:p>
          <w:p w14:paraId="43FA4763" w14:textId="6CB1B6E5" w:rsidR="003F0637" w:rsidRPr="005356C9" w:rsidRDefault="003F0637" w:rsidP="005356C9">
            <w:pPr>
              <w:pStyle w:val="ListParagraph"/>
              <w:numPr>
                <w:ilvl w:val="0"/>
                <w:numId w:val="43"/>
              </w:numPr>
              <w:rPr>
                <w:rFonts w:cs="Arial"/>
                <w:sz w:val="20"/>
                <w:szCs w:val="20"/>
              </w:rPr>
            </w:pPr>
            <w:r w:rsidRPr="003F0637">
              <w:rPr>
                <w:rFonts w:cs="Arial"/>
                <w:sz w:val="20"/>
                <w:szCs w:val="20"/>
              </w:rPr>
              <w:t>The staff team has developed very good arrangements for children starting nursery and for those moving on to P1</w:t>
            </w:r>
          </w:p>
        </w:tc>
        <w:tc>
          <w:tcPr>
            <w:tcW w:w="2705" w:type="dxa"/>
            <w:shd w:val="clear" w:color="auto" w:fill="auto"/>
          </w:tcPr>
          <w:p w14:paraId="5F972BC0" w14:textId="77777777" w:rsidR="00B85DEB" w:rsidRDefault="00B85DEB" w:rsidP="00B85DEB">
            <w:pPr>
              <w:rPr>
                <w:rFonts w:cs="Arial"/>
                <w:color w:val="595959"/>
                <w:sz w:val="20"/>
                <w:szCs w:val="20"/>
              </w:rPr>
            </w:pPr>
          </w:p>
          <w:p w14:paraId="55064790" w14:textId="77777777" w:rsidR="003F0637" w:rsidRDefault="003F0637" w:rsidP="00B85DEB">
            <w:pPr>
              <w:rPr>
                <w:rFonts w:cs="Arial"/>
                <w:color w:val="595959"/>
                <w:sz w:val="20"/>
                <w:szCs w:val="20"/>
              </w:rPr>
            </w:pPr>
            <w:r>
              <w:rPr>
                <w:rFonts w:cs="Arial"/>
                <w:color w:val="595959"/>
                <w:sz w:val="20"/>
                <w:szCs w:val="20"/>
              </w:rPr>
              <w:t>HMIE</w:t>
            </w:r>
          </w:p>
          <w:p w14:paraId="73916CA4" w14:textId="47590AEC" w:rsidR="003F0637" w:rsidRPr="00901366" w:rsidRDefault="00901366" w:rsidP="00901366">
            <w:pPr>
              <w:pStyle w:val="ListParagraph"/>
              <w:numPr>
                <w:ilvl w:val="0"/>
                <w:numId w:val="44"/>
              </w:numPr>
              <w:rPr>
                <w:rFonts w:cs="Arial"/>
                <w:sz w:val="20"/>
                <w:szCs w:val="20"/>
              </w:rPr>
            </w:pPr>
            <w:r w:rsidRPr="00901366">
              <w:rPr>
                <w:rFonts w:cs="Arial"/>
                <w:sz w:val="20"/>
                <w:szCs w:val="20"/>
              </w:rPr>
              <w:t>To achieve further progress, staff should enrich the curriculum by making more use of the local community and its facilities. They should involve visitors in sharing their skills with the children. Children could access the school gym each week to develop aspects of their physical skills</w:t>
            </w:r>
          </w:p>
        </w:tc>
        <w:tc>
          <w:tcPr>
            <w:tcW w:w="1375" w:type="dxa"/>
            <w:shd w:val="clear" w:color="auto" w:fill="auto"/>
          </w:tcPr>
          <w:p w14:paraId="2D01BAF4" w14:textId="788227A6" w:rsidR="00B85DEB" w:rsidRPr="00B81DC7" w:rsidRDefault="00B85DEB" w:rsidP="00B85DEB">
            <w:pPr>
              <w:rPr>
                <w:rFonts w:cs="Arial"/>
                <w:color w:val="595959"/>
                <w:szCs w:val="24"/>
              </w:rPr>
            </w:pPr>
            <w:r>
              <w:rPr>
                <w:rFonts w:cs="Arial"/>
                <w:b/>
                <w:i/>
                <w:iCs/>
                <w:color w:val="595959"/>
                <w:szCs w:val="24"/>
              </w:rPr>
              <w:t>Good</w:t>
            </w:r>
          </w:p>
        </w:tc>
      </w:tr>
      <w:tr w:rsidR="00B85DEB" w:rsidRPr="00B81DC7" w14:paraId="1CC9DC08" w14:textId="77777777" w:rsidTr="009D1AB8">
        <w:tc>
          <w:tcPr>
            <w:tcW w:w="15388" w:type="dxa"/>
            <w:gridSpan w:val="5"/>
            <w:shd w:val="clear" w:color="auto" w:fill="FDE9D9"/>
          </w:tcPr>
          <w:p w14:paraId="306B3B2C" w14:textId="77777777" w:rsidR="00B85DEB" w:rsidRPr="00B81DC7" w:rsidRDefault="00B85DEB" w:rsidP="00B85DEB">
            <w:pPr>
              <w:rPr>
                <w:rFonts w:cs="Arial"/>
                <w:b/>
                <w:szCs w:val="24"/>
              </w:rPr>
            </w:pPr>
            <w:r w:rsidRPr="00B81DC7">
              <w:rPr>
                <w:rFonts w:cs="Arial"/>
                <w:b/>
                <w:szCs w:val="24"/>
              </w:rPr>
              <w:t xml:space="preserve">QI 2.7 Partnerships: </w:t>
            </w:r>
            <w:r w:rsidRPr="00B81DC7">
              <w:rPr>
                <w:rFonts w:cs="Arial"/>
                <w:b/>
                <w:bCs/>
                <w:lang w:val="en-US"/>
              </w:rPr>
              <w:t>Theme 3 Impact on learners (parental engagement only)</w:t>
            </w:r>
          </w:p>
        </w:tc>
      </w:tr>
      <w:tr w:rsidR="00B85DEB" w:rsidRPr="00B81DC7" w14:paraId="61BECA65" w14:textId="77777777" w:rsidTr="005647B2">
        <w:tc>
          <w:tcPr>
            <w:tcW w:w="3155" w:type="dxa"/>
            <w:shd w:val="clear" w:color="auto" w:fill="auto"/>
          </w:tcPr>
          <w:p w14:paraId="070AD89B" w14:textId="77777777" w:rsidR="00B85DEB" w:rsidRDefault="00B85DEB" w:rsidP="00901366">
            <w:pPr>
              <w:ind w:left="360" w:hanging="360"/>
              <w:rPr>
                <w:rFonts w:cs="Arial"/>
                <w:sz w:val="20"/>
                <w:szCs w:val="20"/>
              </w:rPr>
            </w:pPr>
          </w:p>
          <w:p w14:paraId="305E81C9" w14:textId="77777777" w:rsidR="00C15BE5" w:rsidRPr="00C15BE5" w:rsidRDefault="00C15BE5" w:rsidP="00C15BE5">
            <w:pPr>
              <w:rPr>
                <w:rFonts w:cs="Arial"/>
                <w:b/>
                <w:bCs/>
                <w:i/>
                <w:iCs/>
                <w:sz w:val="20"/>
                <w:szCs w:val="20"/>
              </w:rPr>
            </w:pPr>
            <w:r w:rsidRPr="004E40D2">
              <w:rPr>
                <w:rFonts w:cs="Arial"/>
                <w:b/>
                <w:bCs/>
                <w:i/>
                <w:iCs/>
                <w:sz w:val="20"/>
                <w:szCs w:val="20"/>
              </w:rPr>
              <w:t>Parents/carers have been consulted on DMLOs to create baseline assessment for informing intentional planning and individual next steps.</w:t>
            </w:r>
          </w:p>
          <w:p w14:paraId="2884B43A" w14:textId="77777777" w:rsidR="00C15BE5" w:rsidRPr="00C15BE5" w:rsidRDefault="00C15BE5" w:rsidP="00C15BE5">
            <w:pPr>
              <w:rPr>
                <w:rFonts w:cs="Arial"/>
                <w:b/>
                <w:bCs/>
                <w:i/>
                <w:iCs/>
                <w:sz w:val="20"/>
                <w:szCs w:val="20"/>
              </w:rPr>
            </w:pPr>
          </w:p>
          <w:p w14:paraId="0FD82145" w14:textId="77777777" w:rsidR="00B85DEB" w:rsidRDefault="00C15BE5" w:rsidP="00C15BE5">
            <w:pPr>
              <w:rPr>
                <w:rFonts w:cs="Arial"/>
                <w:b/>
                <w:bCs/>
                <w:i/>
                <w:iCs/>
                <w:sz w:val="20"/>
                <w:szCs w:val="20"/>
              </w:rPr>
            </w:pPr>
            <w:r w:rsidRPr="00C15BE5">
              <w:rPr>
                <w:rFonts w:cs="Arial"/>
                <w:b/>
                <w:bCs/>
                <w:i/>
                <w:iCs/>
                <w:sz w:val="20"/>
                <w:szCs w:val="20"/>
              </w:rPr>
              <w:t>Learning Journal practice has been reviewed and consolidated with new staff team.</w:t>
            </w:r>
          </w:p>
          <w:p w14:paraId="0160EAC3" w14:textId="77777777" w:rsidR="004666D8" w:rsidRDefault="004666D8" w:rsidP="00C15BE5">
            <w:pPr>
              <w:rPr>
                <w:rFonts w:cs="Arial"/>
                <w:b/>
                <w:bCs/>
                <w:i/>
                <w:iCs/>
                <w:sz w:val="20"/>
                <w:szCs w:val="20"/>
              </w:rPr>
            </w:pPr>
          </w:p>
          <w:p w14:paraId="4624608A" w14:textId="394E15BB" w:rsidR="004666D8" w:rsidRPr="00C15BE5" w:rsidRDefault="004666D8" w:rsidP="00C15BE5">
            <w:pPr>
              <w:rPr>
                <w:rFonts w:cs="Arial"/>
                <w:color w:val="595959"/>
                <w:sz w:val="20"/>
                <w:szCs w:val="20"/>
              </w:rPr>
            </w:pPr>
            <w:r>
              <w:rPr>
                <w:rFonts w:cs="Arial"/>
                <w:b/>
                <w:bCs/>
                <w:i/>
                <w:iCs/>
                <w:sz w:val="20"/>
                <w:szCs w:val="20"/>
              </w:rPr>
              <w:lastRenderedPageBreak/>
              <w:t xml:space="preserve">Parents/carers consulted on what </w:t>
            </w:r>
            <w:r w:rsidR="007F68E1">
              <w:rPr>
                <w:rFonts w:cs="Arial"/>
                <w:b/>
                <w:bCs/>
                <w:i/>
                <w:iCs/>
                <w:sz w:val="20"/>
                <w:szCs w:val="20"/>
              </w:rPr>
              <w:t>they would like the nursery experiences to be like for them and the children</w:t>
            </w:r>
          </w:p>
        </w:tc>
        <w:tc>
          <w:tcPr>
            <w:tcW w:w="2694" w:type="dxa"/>
            <w:shd w:val="clear" w:color="auto" w:fill="auto"/>
          </w:tcPr>
          <w:p w14:paraId="77D276E7" w14:textId="77777777" w:rsidR="00B85DEB" w:rsidRDefault="00B85DEB" w:rsidP="00317ABE">
            <w:pPr>
              <w:rPr>
                <w:rFonts w:cs="Arial"/>
                <w:color w:val="595959"/>
                <w:sz w:val="20"/>
                <w:szCs w:val="20"/>
              </w:rPr>
            </w:pPr>
          </w:p>
          <w:p w14:paraId="60286B8F" w14:textId="77777777" w:rsidR="00317ABE" w:rsidRPr="00317ABE" w:rsidRDefault="00317ABE" w:rsidP="00317ABE">
            <w:pPr>
              <w:numPr>
                <w:ilvl w:val="0"/>
                <w:numId w:val="31"/>
              </w:numPr>
              <w:rPr>
                <w:rFonts w:cs="Arial"/>
                <w:color w:val="595959"/>
                <w:sz w:val="20"/>
                <w:szCs w:val="20"/>
              </w:rPr>
            </w:pPr>
            <w:r w:rsidRPr="00317ABE">
              <w:rPr>
                <w:rFonts w:cs="Arial"/>
                <w:color w:val="595959"/>
                <w:sz w:val="20"/>
                <w:szCs w:val="20"/>
              </w:rPr>
              <w:t>All ELC children have allocated key adult and have baseline assessment/care plans completed supported by DMLO’s.</w:t>
            </w:r>
          </w:p>
          <w:p w14:paraId="09B33FAB" w14:textId="77777777" w:rsidR="00317ABE" w:rsidRPr="00317ABE" w:rsidRDefault="00317ABE" w:rsidP="00317ABE">
            <w:pPr>
              <w:numPr>
                <w:ilvl w:val="0"/>
                <w:numId w:val="31"/>
              </w:numPr>
              <w:rPr>
                <w:rFonts w:cs="Arial"/>
                <w:color w:val="595959"/>
                <w:sz w:val="20"/>
                <w:szCs w:val="20"/>
              </w:rPr>
            </w:pPr>
            <w:r w:rsidRPr="00317ABE">
              <w:rPr>
                <w:rFonts w:cs="Arial"/>
                <w:color w:val="595959"/>
                <w:sz w:val="20"/>
                <w:szCs w:val="20"/>
              </w:rPr>
              <w:t>Regular observations are being recorded in learning journals showcasing children’s experiences and learning in nursery.</w:t>
            </w:r>
          </w:p>
          <w:p w14:paraId="7C986ABE" w14:textId="41846D7A" w:rsidR="00317ABE" w:rsidRPr="004E40D2" w:rsidRDefault="00317ABE" w:rsidP="00317ABE">
            <w:pPr>
              <w:rPr>
                <w:rFonts w:cs="Arial"/>
                <w:color w:val="595959"/>
                <w:sz w:val="20"/>
                <w:szCs w:val="20"/>
              </w:rPr>
            </w:pPr>
          </w:p>
        </w:tc>
        <w:tc>
          <w:tcPr>
            <w:tcW w:w="5459" w:type="dxa"/>
            <w:shd w:val="clear" w:color="auto" w:fill="auto"/>
          </w:tcPr>
          <w:p w14:paraId="296D98A6" w14:textId="77777777" w:rsidR="003A5B71" w:rsidRDefault="003A5B71" w:rsidP="003A5B71">
            <w:pPr>
              <w:spacing w:after="160"/>
              <w:rPr>
                <w:rFonts w:cs="Arial"/>
                <w:sz w:val="20"/>
                <w:szCs w:val="20"/>
              </w:rPr>
            </w:pPr>
          </w:p>
          <w:p w14:paraId="5D1820A9" w14:textId="77777777" w:rsidR="003A5B71" w:rsidRDefault="003A5B71" w:rsidP="003A5B71">
            <w:pPr>
              <w:spacing w:after="160"/>
              <w:rPr>
                <w:rFonts w:cs="Arial"/>
                <w:sz w:val="20"/>
                <w:szCs w:val="20"/>
              </w:rPr>
            </w:pPr>
            <w:r>
              <w:rPr>
                <w:rFonts w:cs="Arial"/>
                <w:sz w:val="20"/>
                <w:szCs w:val="20"/>
              </w:rPr>
              <w:t>HMIE</w:t>
            </w:r>
          </w:p>
          <w:p w14:paraId="2ECB695D" w14:textId="26B3A040" w:rsidR="009851F8" w:rsidRDefault="009851F8" w:rsidP="009851F8">
            <w:pPr>
              <w:pStyle w:val="ListParagraph"/>
              <w:numPr>
                <w:ilvl w:val="0"/>
                <w:numId w:val="45"/>
              </w:numPr>
              <w:spacing w:after="160"/>
              <w:rPr>
                <w:rFonts w:cs="Arial"/>
                <w:sz w:val="20"/>
                <w:szCs w:val="20"/>
              </w:rPr>
            </w:pPr>
            <w:r w:rsidRPr="009851F8">
              <w:rPr>
                <w:rFonts w:cs="Arial"/>
                <w:sz w:val="20"/>
                <w:szCs w:val="20"/>
              </w:rPr>
              <w:t>Practitioners and families communicate warmly and openly. Parents spend time in the playroom at arrival and home time, and at ‘stay and play’ events. Trusting relationships and strong communication support parents and staff in sharing important information about children’s learning and progress</w:t>
            </w:r>
          </w:p>
          <w:p w14:paraId="1633AB62" w14:textId="3A94E4EA" w:rsidR="009851F8" w:rsidRDefault="00B33CDB" w:rsidP="009851F8">
            <w:pPr>
              <w:pStyle w:val="ListParagraph"/>
              <w:numPr>
                <w:ilvl w:val="0"/>
                <w:numId w:val="45"/>
              </w:numPr>
              <w:spacing w:after="160"/>
              <w:rPr>
                <w:rFonts w:cs="Arial"/>
                <w:sz w:val="20"/>
                <w:szCs w:val="20"/>
              </w:rPr>
            </w:pPr>
            <w:r w:rsidRPr="00B33CDB">
              <w:rPr>
                <w:rFonts w:cs="Arial"/>
                <w:sz w:val="20"/>
                <w:szCs w:val="20"/>
              </w:rPr>
              <w:lastRenderedPageBreak/>
              <w:t>All parents are invited to be part of their child’s nursery experiences in a range of ways and appreciate these opportunities.</w:t>
            </w:r>
          </w:p>
          <w:p w14:paraId="5D284001" w14:textId="3040444A" w:rsidR="008A55B5" w:rsidRPr="009851F8" w:rsidRDefault="008A55B5" w:rsidP="009851F8">
            <w:pPr>
              <w:pStyle w:val="ListParagraph"/>
              <w:numPr>
                <w:ilvl w:val="0"/>
                <w:numId w:val="45"/>
              </w:numPr>
              <w:spacing w:after="160"/>
              <w:rPr>
                <w:rFonts w:cs="Arial"/>
                <w:sz w:val="20"/>
                <w:szCs w:val="20"/>
              </w:rPr>
            </w:pPr>
            <w:r w:rsidRPr="008A55B5">
              <w:rPr>
                <w:rFonts w:cs="Arial"/>
                <w:sz w:val="20"/>
                <w:szCs w:val="20"/>
              </w:rPr>
              <w:t>Practitioners have developed productive links with a range of partners. These include psychologists and health visitors, providing valuable support and guidance to plan for children’s individual needs</w:t>
            </w:r>
          </w:p>
          <w:p w14:paraId="7E43E857" w14:textId="02FB9819" w:rsidR="003A5B71" w:rsidRPr="00317ABE" w:rsidRDefault="003A5B71" w:rsidP="003A5B71">
            <w:pPr>
              <w:spacing w:after="160"/>
              <w:rPr>
                <w:rFonts w:cs="Arial"/>
                <w:sz w:val="20"/>
                <w:szCs w:val="20"/>
              </w:rPr>
            </w:pPr>
          </w:p>
        </w:tc>
        <w:tc>
          <w:tcPr>
            <w:tcW w:w="2705" w:type="dxa"/>
            <w:shd w:val="clear" w:color="auto" w:fill="auto"/>
          </w:tcPr>
          <w:p w14:paraId="6C523403" w14:textId="77777777" w:rsidR="00B85DEB" w:rsidRDefault="00B85DEB" w:rsidP="00B85DEB">
            <w:pPr>
              <w:rPr>
                <w:rFonts w:cs="Arial"/>
                <w:color w:val="595959"/>
                <w:sz w:val="20"/>
                <w:szCs w:val="20"/>
              </w:rPr>
            </w:pPr>
          </w:p>
          <w:p w14:paraId="1BF5F6DF" w14:textId="77777777" w:rsidR="003A5B71" w:rsidRDefault="003A5B71" w:rsidP="00B85DEB">
            <w:pPr>
              <w:rPr>
                <w:rFonts w:cs="Arial"/>
                <w:color w:val="595959"/>
                <w:sz w:val="20"/>
                <w:szCs w:val="20"/>
              </w:rPr>
            </w:pPr>
            <w:r>
              <w:rPr>
                <w:rFonts w:cs="Arial"/>
                <w:color w:val="595959"/>
                <w:sz w:val="20"/>
                <w:szCs w:val="20"/>
              </w:rPr>
              <w:t>HMIE</w:t>
            </w:r>
          </w:p>
          <w:p w14:paraId="0E355269" w14:textId="7BF5C726" w:rsidR="00B33CDB" w:rsidRPr="00B33CDB" w:rsidRDefault="00B33CDB" w:rsidP="00B33CDB">
            <w:pPr>
              <w:pStyle w:val="ListParagraph"/>
              <w:numPr>
                <w:ilvl w:val="0"/>
                <w:numId w:val="46"/>
              </w:numPr>
              <w:rPr>
                <w:rFonts w:cs="Arial"/>
                <w:sz w:val="20"/>
                <w:szCs w:val="20"/>
              </w:rPr>
            </w:pPr>
            <w:r w:rsidRPr="00B33CDB">
              <w:rPr>
                <w:rFonts w:cs="Arial"/>
                <w:sz w:val="20"/>
                <w:szCs w:val="20"/>
              </w:rPr>
              <w:t>The staff team could make more use of parents’ skills to support the ongoing development of the nursery</w:t>
            </w:r>
          </w:p>
        </w:tc>
        <w:tc>
          <w:tcPr>
            <w:tcW w:w="1375" w:type="dxa"/>
            <w:shd w:val="clear" w:color="auto" w:fill="auto"/>
          </w:tcPr>
          <w:p w14:paraId="2EA742EA" w14:textId="620DA648" w:rsidR="00B85DEB" w:rsidRPr="00B81DC7" w:rsidRDefault="00B85DEB" w:rsidP="00B85DEB">
            <w:pPr>
              <w:rPr>
                <w:rFonts w:cs="Arial"/>
                <w:color w:val="595959"/>
                <w:szCs w:val="24"/>
              </w:rPr>
            </w:pPr>
            <w:r>
              <w:rPr>
                <w:rFonts w:cs="Arial"/>
                <w:b/>
                <w:i/>
                <w:iCs/>
                <w:color w:val="595959"/>
                <w:szCs w:val="24"/>
              </w:rPr>
              <w:t>Good</w:t>
            </w:r>
          </w:p>
        </w:tc>
      </w:tr>
    </w:tbl>
    <w:p w14:paraId="6F677827" w14:textId="77777777" w:rsidR="006860D8" w:rsidRDefault="006860D8">
      <w:pPr>
        <w:rPr>
          <w:rFonts w:cs="Arial"/>
          <w:szCs w:val="24"/>
        </w:rPr>
      </w:pPr>
    </w:p>
    <w:p w14:paraId="600C7169" w14:textId="77777777" w:rsidR="008A55B5" w:rsidRPr="00B81DC7" w:rsidRDefault="008A55B5">
      <w:pPr>
        <w:rPr>
          <w:rFonts w:cs="Arial"/>
          <w:szCs w:val="24"/>
        </w:rPr>
      </w:pPr>
    </w:p>
    <w:tbl>
      <w:tblPr>
        <w:tblW w:w="139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3"/>
        <w:gridCol w:w="6954"/>
      </w:tblGrid>
      <w:tr w:rsidR="0028664F" w:rsidRPr="00B81DC7" w14:paraId="5AA3CBCC" w14:textId="77777777" w:rsidTr="00C41162">
        <w:trPr>
          <w:trHeight w:val="559"/>
        </w:trPr>
        <w:tc>
          <w:tcPr>
            <w:tcW w:w="7013" w:type="dxa"/>
            <w:shd w:val="clear" w:color="auto" w:fill="E5DFEC"/>
          </w:tcPr>
          <w:p w14:paraId="6F796CD9" w14:textId="77777777" w:rsidR="0028664F" w:rsidRPr="00B81DC7" w:rsidRDefault="0028664F" w:rsidP="009775B3">
            <w:pPr>
              <w:rPr>
                <w:rFonts w:cs="Arial"/>
                <w:b/>
                <w:bCs/>
              </w:rPr>
            </w:pPr>
            <w:r w:rsidRPr="00B81DC7">
              <w:rPr>
                <w:rFonts w:cs="Arial"/>
                <w:b/>
                <w:bCs/>
              </w:rPr>
              <w:t>Date of last Care Inspection:</w:t>
            </w:r>
          </w:p>
          <w:p w14:paraId="2051A444" w14:textId="77777777" w:rsidR="0028664F" w:rsidRPr="00B81DC7" w:rsidRDefault="0028664F" w:rsidP="00C41162">
            <w:pPr>
              <w:pStyle w:val="ListParagraph"/>
              <w:ind w:left="0"/>
              <w:rPr>
                <w:rFonts w:cs="Arial"/>
                <w:b/>
                <w:bCs/>
              </w:rPr>
            </w:pPr>
          </w:p>
        </w:tc>
        <w:tc>
          <w:tcPr>
            <w:tcW w:w="6954" w:type="dxa"/>
            <w:shd w:val="clear" w:color="auto" w:fill="E5DFEC"/>
          </w:tcPr>
          <w:p w14:paraId="771779AD" w14:textId="77777777" w:rsidR="0028664F" w:rsidRPr="00B81DC7" w:rsidRDefault="0028664F" w:rsidP="009775B3">
            <w:pPr>
              <w:rPr>
                <w:rFonts w:cs="Arial"/>
                <w:b/>
                <w:bCs/>
              </w:rPr>
            </w:pPr>
            <w:r w:rsidRPr="00B81DC7">
              <w:rPr>
                <w:rFonts w:cs="Arial"/>
                <w:b/>
                <w:bCs/>
              </w:rPr>
              <w:t>Evaluation- please indicate overall for each question</w:t>
            </w:r>
          </w:p>
        </w:tc>
      </w:tr>
      <w:tr w:rsidR="0028664F" w:rsidRPr="00B81DC7" w14:paraId="19B5956B" w14:textId="77777777" w:rsidTr="00C41162">
        <w:trPr>
          <w:trHeight w:val="273"/>
        </w:trPr>
        <w:tc>
          <w:tcPr>
            <w:tcW w:w="7013" w:type="dxa"/>
            <w:shd w:val="clear" w:color="auto" w:fill="auto"/>
          </w:tcPr>
          <w:p w14:paraId="58CE24F4" w14:textId="77777777" w:rsidR="0028664F" w:rsidRPr="00B81DC7" w:rsidRDefault="0028664F" w:rsidP="00C41162">
            <w:pPr>
              <w:pStyle w:val="ListParagraph"/>
              <w:ind w:left="0"/>
              <w:rPr>
                <w:rFonts w:cs="Arial"/>
              </w:rPr>
            </w:pPr>
            <w:r w:rsidRPr="00B81DC7">
              <w:rPr>
                <w:rFonts w:cs="Arial"/>
              </w:rPr>
              <w:t>How good is our Care, Play and Learning?</w:t>
            </w:r>
          </w:p>
        </w:tc>
        <w:tc>
          <w:tcPr>
            <w:tcW w:w="6954" w:type="dxa"/>
            <w:shd w:val="clear" w:color="auto" w:fill="auto"/>
          </w:tcPr>
          <w:p w14:paraId="776C884B" w14:textId="0A0B457F" w:rsidR="0028664F" w:rsidRPr="00B81DC7" w:rsidRDefault="003821B1" w:rsidP="00C41162">
            <w:pPr>
              <w:pStyle w:val="ListParagraph"/>
              <w:ind w:left="0"/>
              <w:rPr>
                <w:rFonts w:cs="Arial"/>
              </w:rPr>
            </w:pPr>
            <w:r>
              <w:rPr>
                <w:rFonts w:cs="Arial"/>
              </w:rPr>
              <w:t>Goo</w:t>
            </w:r>
            <w:r w:rsidR="00273B20">
              <w:rPr>
                <w:rFonts w:cs="Arial"/>
              </w:rPr>
              <w:t>d</w:t>
            </w:r>
          </w:p>
        </w:tc>
      </w:tr>
      <w:tr w:rsidR="0028664F" w:rsidRPr="00B81DC7" w14:paraId="2E3FAD59" w14:textId="77777777" w:rsidTr="00C41162">
        <w:trPr>
          <w:trHeight w:val="273"/>
        </w:trPr>
        <w:tc>
          <w:tcPr>
            <w:tcW w:w="7013" w:type="dxa"/>
            <w:shd w:val="clear" w:color="auto" w:fill="auto"/>
          </w:tcPr>
          <w:p w14:paraId="6631DA33" w14:textId="77777777" w:rsidR="0028664F" w:rsidRPr="00B81DC7" w:rsidRDefault="0028664F" w:rsidP="00C41162">
            <w:pPr>
              <w:pStyle w:val="ListParagraph"/>
              <w:ind w:left="0"/>
              <w:rPr>
                <w:rFonts w:cs="Arial"/>
              </w:rPr>
            </w:pPr>
            <w:r w:rsidRPr="00B81DC7">
              <w:rPr>
                <w:rFonts w:cs="Arial"/>
              </w:rPr>
              <w:t>How good is our Setting?</w:t>
            </w:r>
          </w:p>
        </w:tc>
        <w:tc>
          <w:tcPr>
            <w:tcW w:w="6954" w:type="dxa"/>
            <w:shd w:val="clear" w:color="auto" w:fill="auto"/>
          </w:tcPr>
          <w:p w14:paraId="218CB670" w14:textId="06E600E0" w:rsidR="0028664F" w:rsidRPr="00B81DC7" w:rsidRDefault="00273B20" w:rsidP="00C41162">
            <w:pPr>
              <w:pStyle w:val="ListParagraph"/>
              <w:ind w:left="0"/>
              <w:rPr>
                <w:rFonts w:cs="Arial"/>
              </w:rPr>
            </w:pPr>
            <w:r>
              <w:rPr>
                <w:rFonts w:cs="Arial"/>
              </w:rPr>
              <w:t>Very Good</w:t>
            </w:r>
          </w:p>
        </w:tc>
      </w:tr>
      <w:tr w:rsidR="0028664F" w:rsidRPr="00B81DC7" w14:paraId="42CA4254" w14:textId="77777777" w:rsidTr="00C41162">
        <w:trPr>
          <w:trHeight w:val="273"/>
        </w:trPr>
        <w:tc>
          <w:tcPr>
            <w:tcW w:w="7013" w:type="dxa"/>
            <w:shd w:val="clear" w:color="auto" w:fill="auto"/>
          </w:tcPr>
          <w:p w14:paraId="5BE9EDD2" w14:textId="77777777" w:rsidR="0028664F" w:rsidRPr="00B81DC7" w:rsidRDefault="0028664F" w:rsidP="00C41162">
            <w:pPr>
              <w:pStyle w:val="ListParagraph"/>
              <w:ind w:left="0"/>
              <w:rPr>
                <w:rFonts w:cs="Arial"/>
              </w:rPr>
            </w:pPr>
            <w:r w:rsidRPr="00B81DC7">
              <w:rPr>
                <w:rFonts w:cs="Arial"/>
              </w:rPr>
              <w:t>How good is our Leadership?</w:t>
            </w:r>
          </w:p>
        </w:tc>
        <w:tc>
          <w:tcPr>
            <w:tcW w:w="6954" w:type="dxa"/>
            <w:shd w:val="clear" w:color="auto" w:fill="auto"/>
          </w:tcPr>
          <w:p w14:paraId="38557DDC" w14:textId="32784448" w:rsidR="0028664F" w:rsidRPr="00B81DC7" w:rsidRDefault="00273B20" w:rsidP="00C41162">
            <w:pPr>
              <w:pStyle w:val="ListParagraph"/>
              <w:ind w:left="0"/>
              <w:rPr>
                <w:rFonts w:cs="Arial"/>
              </w:rPr>
            </w:pPr>
            <w:r>
              <w:rPr>
                <w:rFonts w:cs="Arial"/>
              </w:rPr>
              <w:t>Good</w:t>
            </w:r>
          </w:p>
        </w:tc>
      </w:tr>
      <w:tr w:rsidR="0028664F" w:rsidRPr="00B81DC7" w14:paraId="01DD5DE4" w14:textId="77777777" w:rsidTr="00C41162">
        <w:trPr>
          <w:trHeight w:val="285"/>
        </w:trPr>
        <w:tc>
          <w:tcPr>
            <w:tcW w:w="7013" w:type="dxa"/>
            <w:shd w:val="clear" w:color="auto" w:fill="auto"/>
          </w:tcPr>
          <w:p w14:paraId="645F6F73" w14:textId="77777777" w:rsidR="0028664F" w:rsidRPr="00B81DC7" w:rsidRDefault="0028664F" w:rsidP="00C41162">
            <w:pPr>
              <w:pStyle w:val="ListParagraph"/>
              <w:ind w:left="0"/>
              <w:rPr>
                <w:rFonts w:cs="Arial"/>
              </w:rPr>
            </w:pPr>
            <w:r w:rsidRPr="00B81DC7">
              <w:rPr>
                <w:rFonts w:cs="Arial"/>
              </w:rPr>
              <w:t>How good is our Staff Team?</w:t>
            </w:r>
          </w:p>
        </w:tc>
        <w:tc>
          <w:tcPr>
            <w:tcW w:w="6954" w:type="dxa"/>
            <w:shd w:val="clear" w:color="auto" w:fill="auto"/>
          </w:tcPr>
          <w:p w14:paraId="3C436DF0" w14:textId="64AEED60" w:rsidR="0028664F" w:rsidRPr="00B81DC7" w:rsidRDefault="00273B20" w:rsidP="00C41162">
            <w:pPr>
              <w:pStyle w:val="ListParagraph"/>
              <w:ind w:left="0"/>
              <w:rPr>
                <w:rFonts w:cs="Arial"/>
              </w:rPr>
            </w:pPr>
            <w:r>
              <w:rPr>
                <w:rFonts w:cs="Arial"/>
              </w:rPr>
              <w:t>Very Good</w:t>
            </w:r>
          </w:p>
        </w:tc>
      </w:tr>
    </w:tbl>
    <w:p w14:paraId="2467B52B" w14:textId="77777777" w:rsidR="0028664F" w:rsidRPr="00B81DC7" w:rsidRDefault="0028664F">
      <w:pPr>
        <w:rPr>
          <w:rFonts w:cs="Arial"/>
          <w:szCs w:val="24"/>
        </w:rPr>
      </w:pPr>
    </w:p>
    <w:sectPr w:rsidR="0028664F" w:rsidRPr="00B81DC7" w:rsidSect="0087725A">
      <w:headerReference w:type="default" r:id="rId29"/>
      <w:footerReference w:type="default" r:id="rId30"/>
      <w:pgSz w:w="16838" w:h="11906" w:orient="landscape"/>
      <w:pgMar w:top="1418" w:right="720" w:bottom="720" w:left="72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C2DE2" w14:textId="77777777" w:rsidR="00522B40" w:rsidRDefault="00522B40" w:rsidP="00D62A23">
      <w:r>
        <w:separator/>
      </w:r>
    </w:p>
  </w:endnote>
  <w:endnote w:type="continuationSeparator" w:id="0">
    <w:p w14:paraId="39C4E15E" w14:textId="77777777" w:rsidR="00522B40" w:rsidRDefault="00522B40" w:rsidP="00D62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7B46F" w14:textId="77777777" w:rsidR="00F17792" w:rsidRDefault="00F17792" w:rsidP="00674548">
    <w:pPr>
      <w:pStyle w:val="Footer"/>
      <w:tabs>
        <w:tab w:val="clear" w:pos="9026"/>
        <w:tab w:val="right" w:pos="14742"/>
      </w:tabs>
      <w:rPr>
        <w:noProof/>
      </w:rPr>
    </w:pPr>
    <w:r>
      <w:rPr>
        <w:sz w:val="20"/>
        <w:szCs w:val="20"/>
      </w:rPr>
      <w:t xml:space="preserve"> </w:t>
    </w:r>
  </w:p>
  <w:p w14:paraId="0511E437" w14:textId="77777777" w:rsidR="00F17792" w:rsidRDefault="00F17792" w:rsidP="00674548">
    <w:pPr>
      <w:pStyle w:val="Footer"/>
      <w:tabs>
        <w:tab w:val="clear" w:pos="9026"/>
        <w:tab w:val="right" w:pos="1474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493F7" w14:textId="77777777" w:rsidR="00522B40" w:rsidRDefault="00522B40" w:rsidP="00D62A23">
      <w:r>
        <w:separator/>
      </w:r>
    </w:p>
  </w:footnote>
  <w:footnote w:type="continuationSeparator" w:id="0">
    <w:p w14:paraId="3929B69A" w14:textId="77777777" w:rsidR="00522B40" w:rsidRDefault="00522B40" w:rsidP="00D62A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2041F" w14:textId="520B1775" w:rsidR="00F17792" w:rsidRPr="00D426F3" w:rsidRDefault="00DD5695" w:rsidP="00F17792">
    <w:pPr>
      <w:pStyle w:val="Header"/>
      <w:tabs>
        <w:tab w:val="clear" w:pos="4513"/>
        <w:tab w:val="clear" w:pos="9026"/>
        <w:tab w:val="left" w:pos="4605"/>
      </w:tabs>
      <w:rPr>
        <w:sz w:val="16"/>
        <w:szCs w:val="16"/>
      </w:rPr>
    </w:pPr>
    <w:r>
      <w:rPr>
        <w:rFonts w:ascii="Aptos" w:hAnsi="Aptos"/>
        <w:color w:val="1F497D"/>
        <w:szCs w:val="24"/>
        <w:lang w:eastAsia="en-GB"/>
      </w:rPr>
      <w:fldChar w:fldCharType="begin"/>
    </w:r>
    <w:r>
      <w:rPr>
        <w:rFonts w:ascii="Aptos" w:hAnsi="Aptos"/>
        <w:color w:val="1F497D"/>
        <w:szCs w:val="24"/>
        <w:lang w:eastAsia="en-GB"/>
      </w:rPr>
      <w:instrText xml:space="preserve"> INCLUDEPICTURE  "cid:image002.png@01DBE45A.F1197A90" \* MERGEFORMATINET </w:instrText>
    </w:r>
    <w:r>
      <w:rPr>
        <w:rFonts w:ascii="Aptos" w:hAnsi="Aptos"/>
        <w:color w:val="1F497D"/>
        <w:szCs w:val="24"/>
        <w:lang w:eastAsia="en-GB"/>
      </w:rPr>
      <w:fldChar w:fldCharType="separate"/>
    </w:r>
    <w:r>
      <w:rPr>
        <w:rFonts w:ascii="Aptos" w:hAnsi="Aptos"/>
        <w:color w:val="1F497D"/>
        <w:szCs w:val="24"/>
        <w:lang w:eastAsia="en-GB"/>
      </w:rPr>
      <w:fldChar w:fldCharType="begin"/>
    </w:r>
    <w:r>
      <w:rPr>
        <w:rFonts w:ascii="Aptos" w:hAnsi="Aptos"/>
        <w:color w:val="1F497D"/>
        <w:szCs w:val="24"/>
        <w:lang w:eastAsia="en-GB"/>
      </w:rPr>
      <w:instrText xml:space="preserve"> INCLUDEPICTURE  "cid:image002.png@01DBE45A.F1197A90" \* MERGEFORMATINET </w:instrText>
    </w:r>
    <w:r>
      <w:rPr>
        <w:rFonts w:ascii="Aptos" w:hAnsi="Aptos"/>
        <w:color w:val="1F497D"/>
        <w:szCs w:val="24"/>
        <w:lang w:eastAsia="en-GB"/>
      </w:rPr>
      <w:fldChar w:fldCharType="separate"/>
    </w:r>
    <w:r w:rsidR="00000000">
      <w:rPr>
        <w:rFonts w:ascii="Aptos" w:hAnsi="Aptos"/>
        <w:color w:val="1F497D"/>
        <w:szCs w:val="24"/>
        <w:lang w:eastAsia="en-GB"/>
      </w:rPr>
      <w:fldChar w:fldCharType="begin"/>
    </w:r>
    <w:r w:rsidR="00000000">
      <w:rPr>
        <w:rFonts w:ascii="Aptos" w:hAnsi="Aptos"/>
        <w:color w:val="1F497D"/>
        <w:szCs w:val="24"/>
        <w:lang w:eastAsia="en-GB"/>
      </w:rPr>
      <w:instrText xml:space="preserve"> INCLUDEPICTURE  "cid:image002.png@01DBE45A.F1197A90" \* MERGEFORMATINET </w:instrText>
    </w:r>
    <w:r w:rsidR="00000000">
      <w:rPr>
        <w:rFonts w:ascii="Aptos" w:hAnsi="Aptos"/>
        <w:color w:val="1F497D"/>
        <w:szCs w:val="24"/>
        <w:lang w:eastAsia="en-GB"/>
      </w:rPr>
      <w:fldChar w:fldCharType="separate"/>
    </w:r>
    <w:r w:rsidR="00000000">
      <w:rPr>
        <w:rFonts w:ascii="Aptos" w:hAnsi="Aptos"/>
        <w:color w:val="1F497D"/>
        <w:szCs w:val="24"/>
        <w:lang w:eastAsia="en-GB"/>
      </w:rPr>
      <w:pict w14:anchorId="4B48D6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 result for murrayburn primary school logo" style="width:27pt;height:27pt">
          <v:imagedata r:id="rId1" r:href="rId2"/>
        </v:shape>
      </w:pict>
    </w:r>
    <w:r w:rsidR="00000000">
      <w:rPr>
        <w:rFonts w:ascii="Aptos" w:hAnsi="Aptos"/>
        <w:color w:val="1F497D"/>
        <w:szCs w:val="24"/>
        <w:lang w:eastAsia="en-GB"/>
      </w:rPr>
      <w:fldChar w:fldCharType="end"/>
    </w:r>
    <w:r>
      <w:rPr>
        <w:rFonts w:ascii="Aptos" w:hAnsi="Aptos"/>
        <w:color w:val="1F497D"/>
        <w:szCs w:val="24"/>
        <w:lang w:eastAsia="en-GB"/>
      </w:rPr>
      <w:fldChar w:fldCharType="end"/>
    </w:r>
    <w:r>
      <w:rPr>
        <w:rFonts w:ascii="Aptos" w:hAnsi="Aptos"/>
        <w:color w:val="1F497D"/>
        <w:szCs w:val="24"/>
        <w:lang w:eastAsia="en-GB"/>
      </w:rPr>
      <w:fldChar w:fldCharType="end"/>
    </w:r>
    <w:r w:rsidRPr="00D426F3">
      <w:rPr>
        <w:sz w:val="16"/>
        <w:szCs w:val="16"/>
      </w:rPr>
      <w:t>Murrayburn Primary School Standards &amp; Quality Report 2024/25</w:t>
    </w:r>
    <w:r w:rsidR="00F17792">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29D"/>
    <w:multiLevelType w:val="hybridMultilevel"/>
    <w:tmpl w:val="CBF056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1776CE"/>
    <w:multiLevelType w:val="hybridMultilevel"/>
    <w:tmpl w:val="18ACC3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1E711E7"/>
    <w:multiLevelType w:val="hybridMultilevel"/>
    <w:tmpl w:val="8F0EA9FC"/>
    <w:lvl w:ilvl="0" w:tplc="99D89960">
      <w:start w:val="1"/>
      <w:numFmt w:val="bullet"/>
      <w:lvlText w:val=""/>
      <w:lvlJc w:val="left"/>
      <w:pPr>
        <w:ind w:left="360" w:hanging="360"/>
      </w:pPr>
      <w:rPr>
        <w:rFonts w:ascii="Symbol" w:hAnsi="Symbol" w:hint="default"/>
      </w:rPr>
    </w:lvl>
    <w:lvl w:ilvl="1" w:tplc="5C7A51D0">
      <w:start w:val="1"/>
      <w:numFmt w:val="bullet"/>
      <w:lvlText w:val="o"/>
      <w:lvlJc w:val="left"/>
      <w:pPr>
        <w:ind w:left="1080" w:hanging="360"/>
      </w:pPr>
      <w:rPr>
        <w:rFonts w:ascii="Courier New" w:hAnsi="Courier New" w:hint="default"/>
      </w:rPr>
    </w:lvl>
    <w:lvl w:ilvl="2" w:tplc="3176F0BE">
      <w:start w:val="1"/>
      <w:numFmt w:val="bullet"/>
      <w:lvlText w:val=""/>
      <w:lvlJc w:val="left"/>
      <w:pPr>
        <w:ind w:left="1800" w:hanging="360"/>
      </w:pPr>
      <w:rPr>
        <w:rFonts w:ascii="Wingdings" w:hAnsi="Wingdings" w:hint="default"/>
      </w:rPr>
    </w:lvl>
    <w:lvl w:ilvl="3" w:tplc="368017B2">
      <w:start w:val="1"/>
      <w:numFmt w:val="bullet"/>
      <w:lvlText w:val=""/>
      <w:lvlJc w:val="left"/>
      <w:pPr>
        <w:ind w:left="2520" w:hanging="360"/>
      </w:pPr>
      <w:rPr>
        <w:rFonts w:ascii="Symbol" w:hAnsi="Symbol" w:hint="default"/>
      </w:rPr>
    </w:lvl>
    <w:lvl w:ilvl="4" w:tplc="4F968BD6">
      <w:start w:val="1"/>
      <w:numFmt w:val="bullet"/>
      <w:lvlText w:val="o"/>
      <w:lvlJc w:val="left"/>
      <w:pPr>
        <w:ind w:left="3240" w:hanging="360"/>
      </w:pPr>
      <w:rPr>
        <w:rFonts w:ascii="Courier New" w:hAnsi="Courier New" w:hint="default"/>
      </w:rPr>
    </w:lvl>
    <w:lvl w:ilvl="5" w:tplc="0712B23E">
      <w:start w:val="1"/>
      <w:numFmt w:val="bullet"/>
      <w:lvlText w:val=""/>
      <w:lvlJc w:val="left"/>
      <w:pPr>
        <w:ind w:left="3960" w:hanging="360"/>
      </w:pPr>
      <w:rPr>
        <w:rFonts w:ascii="Wingdings" w:hAnsi="Wingdings" w:hint="default"/>
      </w:rPr>
    </w:lvl>
    <w:lvl w:ilvl="6" w:tplc="AAE488BA">
      <w:start w:val="1"/>
      <w:numFmt w:val="bullet"/>
      <w:lvlText w:val=""/>
      <w:lvlJc w:val="left"/>
      <w:pPr>
        <w:ind w:left="4680" w:hanging="360"/>
      </w:pPr>
      <w:rPr>
        <w:rFonts w:ascii="Symbol" w:hAnsi="Symbol" w:hint="default"/>
      </w:rPr>
    </w:lvl>
    <w:lvl w:ilvl="7" w:tplc="A862221A">
      <w:start w:val="1"/>
      <w:numFmt w:val="bullet"/>
      <w:lvlText w:val="o"/>
      <w:lvlJc w:val="left"/>
      <w:pPr>
        <w:ind w:left="5400" w:hanging="360"/>
      </w:pPr>
      <w:rPr>
        <w:rFonts w:ascii="Courier New" w:hAnsi="Courier New" w:hint="default"/>
      </w:rPr>
    </w:lvl>
    <w:lvl w:ilvl="8" w:tplc="B25ACF6E">
      <w:start w:val="1"/>
      <w:numFmt w:val="bullet"/>
      <w:lvlText w:val=""/>
      <w:lvlJc w:val="left"/>
      <w:pPr>
        <w:ind w:left="6120" w:hanging="360"/>
      </w:pPr>
      <w:rPr>
        <w:rFonts w:ascii="Wingdings" w:hAnsi="Wingdings" w:hint="default"/>
      </w:rPr>
    </w:lvl>
  </w:abstractNum>
  <w:abstractNum w:abstractNumId="3" w15:restartNumberingAfterBreak="0">
    <w:nsid w:val="036B4176"/>
    <w:multiLevelType w:val="hybridMultilevel"/>
    <w:tmpl w:val="F22411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4572FF6"/>
    <w:multiLevelType w:val="hybridMultilevel"/>
    <w:tmpl w:val="578272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5BA53BB"/>
    <w:multiLevelType w:val="hybridMultilevel"/>
    <w:tmpl w:val="8B5A8A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8C802A0"/>
    <w:multiLevelType w:val="hybridMultilevel"/>
    <w:tmpl w:val="D3EE11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9DE4011"/>
    <w:multiLevelType w:val="hybridMultilevel"/>
    <w:tmpl w:val="260CE8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C89225A"/>
    <w:multiLevelType w:val="hybridMultilevel"/>
    <w:tmpl w:val="133435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EBC7C3E"/>
    <w:multiLevelType w:val="hybridMultilevel"/>
    <w:tmpl w:val="D03893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2EA42E0"/>
    <w:multiLevelType w:val="hybridMultilevel"/>
    <w:tmpl w:val="292AAB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41E0895"/>
    <w:multiLevelType w:val="hybridMultilevel"/>
    <w:tmpl w:val="9EF24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5853100"/>
    <w:multiLevelType w:val="hybridMultilevel"/>
    <w:tmpl w:val="E44853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CFF0ECB"/>
    <w:multiLevelType w:val="hybridMultilevel"/>
    <w:tmpl w:val="634850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D9764E2"/>
    <w:multiLevelType w:val="hybridMultilevel"/>
    <w:tmpl w:val="70B44C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05762F0"/>
    <w:multiLevelType w:val="hybridMultilevel"/>
    <w:tmpl w:val="580411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B622D5"/>
    <w:multiLevelType w:val="hybridMultilevel"/>
    <w:tmpl w:val="A4AE46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3CD17E4"/>
    <w:multiLevelType w:val="hybridMultilevel"/>
    <w:tmpl w:val="4064CE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C160405"/>
    <w:multiLevelType w:val="hybridMultilevel"/>
    <w:tmpl w:val="D9A8A6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D0C5C79"/>
    <w:multiLevelType w:val="hybridMultilevel"/>
    <w:tmpl w:val="A18CE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E424B1F"/>
    <w:multiLevelType w:val="hybridMultilevel"/>
    <w:tmpl w:val="056653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E6C1776"/>
    <w:multiLevelType w:val="hybridMultilevel"/>
    <w:tmpl w:val="347279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93F58B3"/>
    <w:multiLevelType w:val="hybridMultilevel"/>
    <w:tmpl w:val="2E9EDF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A9D5D5D"/>
    <w:multiLevelType w:val="hybridMultilevel"/>
    <w:tmpl w:val="E3AC00DC"/>
    <w:lvl w:ilvl="0" w:tplc="3EC229C4">
      <w:start w:val="1"/>
      <w:numFmt w:val="decimal"/>
      <w:pStyle w:val="ListParagraph"/>
      <w:lvlText w:val="%1."/>
      <w:lvlJc w:val="left"/>
      <w:pPr>
        <w:ind w:left="720" w:hanging="360"/>
      </w:pPr>
      <w:rPr>
        <w:rFonts w:hint="default"/>
        <w:color w:val="00ABB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B46AD4"/>
    <w:multiLevelType w:val="hybridMultilevel"/>
    <w:tmpl w:val="048253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6601D7"/>
    <w:multiLevelType w:val="hybridMultilevel"/>
    <w:tmpl w:val="A8B220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6F72C82"/>
    <w:multiLevelType w:val="hybridMultilevel"/>
    <w:tmpl w:val="09E845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7956BDE"/>
    <w:multiLevelType w:val="hybridMultilevel"/>
    <w:tmpl w:val="D1CAB9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A2E0D8C"/>
    <w:multiLevelType w:val="hybridMultilevel"/>
    <w:tmpl w:val="DD98C2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A4745FC"/>
    <w:multiLevelType w:val="hybridMultilevel"/>
    <w:tmpl w:val="AAB68E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BBBEF7E"/>
    <w:multiLevelType w:val="hybridMultilevel"/>
    <w:tmpl w:val="7922688C"/>
    <w:lvl w:ilvl="0" w:tplc="435C9302">
      <w:start w:val="1"/>
      <w:numFmt w:val="bullet"/>
      <w:lvlText w:val=""/>
      <w:lvlJc w:val="left"/>
      <w:pPr>
        <w:ind w:left="360" w:hanging="360"/>
      </w:pPr>
      <w:rPr>
        <w:rFonts w:ascii="Symbol" w:hAnsi="Symbol" w:hint="default"/>
      </w:rPr>
    </w:lvl>
    <w:lvl w:ilvl="1" w:tplc="17C41A66">
      <w:start w:val="1"/>
      <w:numFmt w:val="bullet"/>
      <w:lvlText w:val="o"/>
      <w:lvlJc w:val="left"/>
      <w:pPr>
        <w:ind w:left="1080" w:hanging="360"/>
      </w:pPr>
      <w:rPr>
        <w:rFonts w:ascii="Courier New" w:hAnsi="Courier New" w:hint="default"/>
      </w:rPr>
    </w:lvl>
    <w:lvl w:ilvl="2" w:tplc="1C622CC2">
      <w:start w:val="1"/>
      <w:numFmt w:val="bullet"/>
      <w:lvlText w:val=""/>
      <w:lvlJc w:val="left"/>
      <w:pPr>
        <w:ind w:left="1800" w:hanging="360"/>
      </w:pPr>
      <w:rPr>
        <w:rFonts w:ascii="Wingdings" w:hAnsi="Wingdings" w:hint="default"/>
      </w:rPr>
    </w:lvl>
    <w:lvl w:ilvl="3" w:tplc="707811EE">
      <w:start w:val="1"/>
      <w:numFmt w:val="bullet"/>
      <w:lvlText w:val=""/>
      <w:lvlJc w:val="left"/>
      <w:pPr>
        <w:ind w:left="2520" w:hanging="360"/>
      </w:pPr>
      <w:rPr>
        <w:rFonts w:ascii="Symbol" w:hAnsi="Symbol" w:hint="default"/>
      </w:rPr>
    </w:lvl>
    <w:lvl w:ilvl="4" w:tplc="18003796">
      <w:start w:val="1"/>
      <w:numFmt w:val="bullet"/>
      <w:lvlText w:val="o"/>
      <w:lvlJc w:val="left"/>
      <w:pPr>
        <w:ind w:left="3240" w:hanging="360"/>
      </w:pPr>
      <w:rPr>
        <w:rFonts w:ascii="Courier New" w:hAnsi="Courier New" w:hint="default"/>
      </w:rPr>
    </w:lvl>
    <w:lvl w:ilvl="5" w:tplc="FA9AA22E">
      <w:start w:val="1"/>
      <w:numFmt w:val="bullet"/>
      <w:lvlText w:val=""/>
      <w:lvlJc w:val="left"/>
      <w:pPr>
        <w:ind w:left="3960" w:hanging="360"/>
      </w:pPr>
      <w:rPr>
        <w:rFonts w:ascii="Wingdings" w:hAnsi="Wingdings" w:hint="default"/>
      </w:rPr>
    </w:lvl>
    <w:lvl w:ilvl="6" w:tplc="5CBE6A9E">
      <w:start w:val="1"/>
      <w:numFmt w:val="bullet"/>
      <w:lvlText w:val=""/>
      <w:lvlJc w:val="left"/>
      <w:pPr>
        <w:ind w:left="4680" w:hanging="360"/>
      </w:pPr>
      <w:rPr>
        <w:rFonts w:ascii="Symbol" w:hAnsi="Symbol" w:hint="default"/>
      </w:rPr>
    </w:lvl>
    <w:lvl w:ilvl="7" w:tplc="D194B4EA">
      <w:start w:val="1"/>
      <w:numFmt w:val="bullet"/>
      <w:lvlText w:val="o"/>
      <w:lvlJc w:val="left"/>
      <w:pPr>
        <w:ind w:left="5400" w:hanging="360"/>
      </w:pPr>
      <w:rPr>
        <w:rFonts w:ascii="Courier New" w:hAnsi="Courier New" w:hint="default"/>
      </w:rPr>
    </w:lvl>
    <w:lvl w:ilvl="8" w:tplc="06A2C47E">
      <w:start w:val="1"/>
      <w:numFmt w:val="bullet"/>
      <w:lvlText w:val=""/>
      <w:lvlJc w:val="left"/>
      <w:pPr>
        <w:ind w:left="6120" w:hanging="360"/>
      </w:pPr>
      <w:rPr>
        <w:rFonts w:ascii="Wingdings" w:hAnsi="Wingdings" w:hint="default"/>
      </w:rPr>
    </w:lvl>
  </w:abstractNum>
  <w:abstractNum w:abstractNumId="31" w15:restartNumberingAfterBreak="0">
    <w:nsid w:val="4C550BD8"/>
    <w:multiLevelType w:val="hybridMultilevel"/>
    <w:tmpl w:val="30BAD3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1282B9A"/>
    <w:multiLevelType w:val="hybridMultilevel"/>
    <w:tmpl w:val="E05834B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527D526C"/>
    <w:multiLevelType w:val="hybridMultilevel"/>
    <w:tmpl w:val="C6EC0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47855D4"/>
    <w:multiLevelType w:val="hybridMultilevel"/>
    <w:tmpl w:val="0A5CE5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4A1A520"/>
    <w:multiLevelType w:val="hybridMultilevel"/>
    <w:tmpl w:val="4FFE460A"/>
    <w:lvl w:ilvl="0" w:tplc="841A494E">
      <w:start w:val="1"/>
      <w:numFmt w:val="bullet"/>
      <w:lvlText w:val=""/>
      <w:lvlJc w:val="left"/>
      <w:pPr>
        <w:ind w:left="360" w:hanging="360"/>
      </w:pPr>
      <w:rPr>
        <w:rFonts w:ascii="Symbol" w:hAnsi="Symbol" w:hint="default"/>
      </w:rPr>
    </w:lvl>
    <w:lvl w:ilvl="1" w:tplc="CE1CA696">
      <w:start w:val="1"/>
      <w:numFmt w:val="bullet"/>
      <w:lvlText w:val="o"/>
      <w:lvlJc w:val="left"/>
      <w:pPr>
        <w:ind w:left="1080" w:hanging="360"/>
      </w:pPr>
      <w:rPr>
        <w:rFonts w:ascii="Courier New" w:hAnsi="Courier New" w:hint="default"/>
      </w:rPr>
    </w:lvl>
    <w:lvl w:ilvl="2" w:tplc="3D88F6C8">
      <w:start w:val="1"/>
      <w:numFmt w:val="bullet"/>
      <w:lvlText w:val=""/>
      <w:lvlJc w:val="left"/>
      <w:pPr>
        <w:ind w:left="1800" w:hanging="360"/>
      </w:pPr>
      <w:rPr>
        <w:rFonts w:ascii="Wingdings" w:hAnsi="Wingdings" w:hint="default"/>
      </w:rPr>
    </w:lvl>
    <w:lvl w:ilvl="3" w:tplc="F80C8A72">
      <w:start w:val="1"/>
      <w:numFmt w:val="bullet"/>
      <w:lvlText w:val=""/>
      <w:lvlJc w:val="left"/>
      <w:pPr>
        <w:ind w:left="2520" w:hanging="360"/>
      </w:pPr>
      <w:rPr>
        <w:rFonts w:ascii="Symbol" w:hAnsi="Symbol" w:hint="default"/>
      </w:rPr>
    </w:lvl>
    <w:lvl w:ilvl="4" w:tplc="D6FE69E8">
      <w:start w:val="1"/>
      <w:numFmt w:val="bullet"/>
      <w:lvlText w:val="o"/>
      <w:lvlJc w:val="left"/>
      <w:pPr>
        <w:ind w:left="3240" w:hanging="360"/>
      </w:pPr>
      <w:rPr>
        <w:rFonts w:ascii="Courier New" w:hAnsi="Courier New" w:hint="default"/>
      </w:rPr>
    </w:lvl>
    <w:lvl w:ilvl="5" w:tplc="527A9944">
      <w:start w:val="1"/>
      <w:numFmt w:val="bullet"/>
      <w:lvlText w:val=""/>
      <w:lvlJc w:val="left"/>
      <w:pPr>
        <w:ind w:left="3960" w:hanging="360"/>
      </w:pPr>
      <w:rPr>
        <w:rFonts w:ascii="Wingdings" w:hAnsi="Wingdings" w:hint="default"/>
      </w:rPr>
    </w:lvl>
    <w:lvl w:ilvl="6" w:tplc="5E5EB8E8">
      <w:start w:val="1"/>
      <w:numFmt w:val="bullet"/>
      <w:lvlText w:val=""/>
      <w:lvlJc w:val="left"/>
      <w:pPr>
        <w:ind w:left="4680" w:hanging="360"/>
      </w:pPr>
      <w:rPr>
        <w:rFonts w:ascii="Symbol" w:hAnsi="Symbol" w:hint="default"/>
      </w:rPr>
    </w:lvl>
    <w:lvl w:ilvl="7" w:tplc="2808239A">
      <w:start w:val="1"/>
      <w:numFmt w:val="bullet"/>
      <w:lvlText w:val="o"/>
      <w:lvlJc w:val="left"/>
      <w:pPr>
        <w:ind w:left="5400" w:hanging="360"/>
      </w:pPr>
      <w:rPr>
        <w:rFonts w:ascii="Courier New" w:hAnsi="Courier New" w:hint="default"/>
      </w:rPr>
    </w:lvl>
    <w:lvl w:ilvl="8" w:tplc="1ED0961A">
      <w:start w:val="1"/>
      <w:numFmt w:val="bullet"/>
      <w:lvlText w:val=""/>
      <w:lvlJc w:val="left"/>
      <w:pPr>
        <w:ind w:left="6120" w:hanging="360"/>
      </w:pPr>
      <w:rPr>
        <w:rFonts w:ascii="Wingdings" w:hAnsi="Wingdings" w:hint="default"/>
      </w:rPr>
    </w:lvl>
  </w:abstractNum>
  <w:abstractNum w:abstractNumId="36" w15:restartNumberingAfterBreak="0">
    <w:nsid w:val="5AB403E5"/>
    <w:multiLevelType w:val="hybridMultilevel"/>
    <w:tmpl w:val="BA640D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C7B372C"/>
    <w:multiLevelType w:val="hybridMultilevel"/>
    <w:tmpl w:val="0884F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770013C"/>
    <w:multiLevelType w:val="hybridMultilevel"/>
    <w:tmpl w:val="2A3C93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7A7336D"/>
    <w:multiLevelType w:val="hybridMultilevel"/>
    <w:tmpl w:val="C59A53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A1E4AAE"/>
    <w:multiLevelType w:val="hybridMultilevel"/>
    <w:tmpl w:val="98D6B5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B137E1A"/>
    <w:multiLevelType w:val="hybridMultilevel"/>
    <w:tmpl w:val="8446CF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0070D10"/>
    <w:multiLevelType w:val="hybridMultilevel"/>
    <w:tmpl w:val="946679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4025380"/>
    <w:multiLevelType w:val="hybridMultilevel"/>
    <w:tmpl w:val="40C2B7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5370C55"/>
    <w:multiLevelType w:val="hybridMultilevel"/>
    <w:tmpl w:val="BAD058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A893360"/>
    <w:multiLevelType w:val="hybridMultilevel"/>
    <w:tmpl w:val="5DD4FE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A92050D"/>
    <w:multiLevelType w:val="hybridMultilevel"/>
    <w:tmpl w:val="DF2ADC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D04491C"/>
    <w:multiLevelType w:val="hybridMultilevel"/>
    <w:tmpl w:val="C5CA6D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0807113">
    <w:abstractNumId w:val="23"/>
  </w:num>
  <w:num w:numId="2" w16cid:durableId="398943268">
    <w:abstractNumId w:val="32"/>
  </w:num>
  <w:num w:numId="3" w16cid:durableId="7412440">
    <w:abstractNumId w:val="16"/>
  </w:num>
  <w:num w:numId="4" w16cid:durableId="750732843">
    <w:abstractNumId w:val="14"/>
  </w:num>
  <w:num w:numId="5" w16cid:durableId="857742255">
    <w:abstractNumId w:val="21"/>
  </w:num>
  <w:num w:numId="6" w16cid:durableId="102237320">
    <w:abstractNumId w:val="44"/>
  </w:num>
  <w:num w:numId="7" w16cid:durableId="829909301">
    <w:abstractNumId w:val="33"/>
  </w:num>
  <w:num w:numId="8" w16cid:durableId="2114662286">
    <w:abstractNumId w:val="6"/>
  </w:num>
  <w:num w:numId="9" w16cid:durableId="1133987957">
    <w:abstractNumId w:val="0"/>
  </w:num>
  <w:num w:numId="10" w16cid:durableId="1133248864">
    <w:abstractNumId w:val="43"/>
  </w:num>
  <w:num w:numId="11" w16cid:durableId="1185245438">
    <w:abstractNumId w:val="10"/>
  </w:num>
  <w:num w:numId="12" w16cid:durableId="626274293">
    <w:abstractNumId w:val="46"/>
  </w:num>
  <w:num w:numId="13" w16cid:durableId="1107772729">
    <w:abstractNumId w:val="30"/>
  </w:num>
  <w:num w:numId="14" w16cid:durableId="289215932">
    <w:abstractNumId w:val="9"/>
  </w:num>
  <w:num w:numId="15" w16cid:durableId="1304575548">
    <w:abstractNumId w:val="29"/>
  </w:num>
  <w:num w:numId="16" w16cid:durableId="720712715">
    <w:abstractNumId w:val="28"/>
  </w:num>
  <w:num w:numId="17" w16cid:durableId="1074859301">
    <w:abstractNumId w:val="39"/>
  </w:num>
  <w:num w:numId="18" w16cid:durableId="1001271854">
    <w:abstractNumId w:val="25"/>
  </w:num>
  <w:num w:numId="19" w16cid:durableId="948855362">
    <w:abstractNumId w:val="34"/>
  </w:num>
  <w:num w:numId="20" w16cid:durableId="1078164825">
    <w:abstractNumId w:val="12"/>
  </w:num>
  <w:num w:numId="21" w16cid:durableId="1152678377">
    <w:abstractNumId w:val="15"/>
  </w:num>
  <w:num w:numId="22" w16cid:durableId="1816485573">
    <w:abstractNumId w:val="45"/>
  </w:num>
  <w:num w:numId="23" w16cid:durableId="1448962127">
    <w:abstractNumId w:val="37"/>
  </w:num>
  <w:num w:numId="24" w16cid:durableId="2016223396">
    <w:abstractNumId w:val="35"/>
  </w:num>
  <w:num w:numId="25" w16cid:durableId="903103946">
    <w:abstractNumId w:val="13"/>
  </w:num>
  <w:num w:numId="26" w16cid:durableId="1574969018">
    <w:abstractNumId w:val="47"/>
  </w:num>
  <w:num w:numId="27" w16cid:durableId="384647077">
    <w:abstractNumId w:val="2"/>
  </w:num>
  <w:num w:numId="28" w16cid:durableId="738670412">
    <w:abstractNumId w:val="20"/>
  </w:num>
  <w:num w:numId="29" w16cid:durableId="1346438366">
    <w:abstractNumId w:val="41"/>
  </w:num>
  <w:num w:numId="30" w16cid:durableId="1058553996">
    <w:abstractNumId w:val="3"/>
  </w:num>
  <w:num w:numId="31" w16cid:durableId="24867795">
    <w:abstractNumId w:val="17"/>
  </w:num>
  <w:num w:numId="32" w16cid:durableId="906185484">
    <w:abstractNumId w:val="27"/>
  </w:num>
  <w:num w:numId="33" w16cid:durableId="707410059">
    <w:abstractNumId w:val="38"/>
  </w:num>
  <w:num w:numId="34" w16cid:durableId="498741776">
    <w:abstractNumId w:val="36"/>
  </w:num>
  <w:num w:numId="35" w16cid:durableId="127357709">
    <w:abstractNumId w:val="40"/>
  </w:num>
  <w:num w:numId="36" w16cid:durableId="785084596">
    <w:abstractNumId w:val="7"/>
  </w:num>
  <w:num w:numId="37" w16cid:durableId="522665906">
    <w:abstractNumId w:val="26"/>
  </w:num>
  <w:num w:numId="38" w16cid:durableId="1931504074">
    <w:abstractNumId w:val="5"/>
  </w:num>
  <w:num w:numId="39" w16cid:durableId="1239830239">
    <w:abstractNumId w:val="18"/>
  </w:num>
  <w:num w:numId="40" w16cid:durableId="52584490">
    <w:abstractNumId w:val="1"/>
  </w:num>
  <w:num w:numId="41" w16cid:durableId="854459587">
    <w:abstractNumId w:val="31"/>
  </w:num>
  <w:num w:numId="42" w16cid:durableId="248004893">
    <w:abstractNumId w:val="22"/>
  </w:num>
  <w:num w:numId="43" w16cid:durableId="31810930">
    <w:abstractNumId w:val="4"/>
  </w:num>
  <w:num w:numId="44" w16cid:durableId="1570268808">
    <w:abstractNumId w:val="19"/>
  </w:num>
  <w:num w:numId="45" w16cid:durableId="1941525207">
    <w:abstractNumId w:val="24"/>
  </w:num>
  <w:num w:numId="46" w16cid:durableId="554853899">
    <w:abstractNumId w:val="8"/>
  </w:num>
  <w:num w:numId="47" w16cid:durableId="1153790373">
    <w:abstractNumId w:val="11"/>
  </w:num>
  <w:num w:numId="48" w16cid:durableId="171300078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BA5"/>
    <w:rsid w:val="000213B1"/>
    <w:rsid w:val="000267D6"/>
    <w:rsid w:val="000307FB"/>
    <w:rsid w:val="0003631E"/>
    <w:rsid w:val="000401DD"/>
    <w:rsid w:val="00040670"/>
    <w:rsid w:val="00045ADB"/>
    <w:rsid w:val="00045AFB"/>
    <w:rsid w:val="0005140F"/>
    <w:rsid w:val="00061D7C"/>
    <w:rsid w:val="00084A90"/>
    <w:rsid w:val="0008555A"/>
    <w:rsid w:val="00095F05"/>
    <w:rsid w:val="000A1E9F"/>
    <w:rsid w:val="000A28EE"/>
    <w:rsid w:val="000B3104"/>
    <w:rsid w:val="000B43B9"/>
    <w:rsid w:val="000C3F0D"/>
    <w:rsid w:val="000D3FF3"/>
    <w:rsid w:val="000D6CAF"/>
    <w:rsid w:val="000E0E75"/>
    <w:rsid w:val="000E1DC1"/>
    <w:rsid w:val="000E5CDC"/>
    <w:rsid w:val="000F0286"/>
    <w:rsid w:val="0010401C"/>
    <w:rsid w:val="0011170F"/>
    <w:rsid w:val="00123F41"/>
    <w:rsid w:val="00124A63"/>
    <w:rsid w:val="00126C7A"/>
    <w:rsid w:val="00144129"/>
    <w:rsid w:val="00147F63"/>
    <w:rsid w:val="001515A0"/>
    <w:rsid w:val="00151C16"/>
    <w:rsid w:val="00152484"/>
    <w:rsid w:val="00156D36"/>
    <w:rsid w:val="00162D99"/>
    <w:rsid w:val="00167AFE"/>
    <w:rsid w:val="00173838"/>
    <w:rsid w:val="00174AE5"/>
    <w:rsid w:val="00175A31"/>
    <w:rsid w:val="00180AD0"/>
    <w:rsid w:val="0018428B"/>
    <w:rsid w:val="001910D3"/>
    <w:rsid w:val="00191EA0"/>
    <w:rsid w:val="00195004"/>
    <w:rsid w:val="001977A2"/>
    <w:rsid w:val="001A7CCB"/>
    <w:rsid w:val="001B30C0"/>
    <w:rsid w:val="001B380D"/>
    <w:rsid w:val="001B7D8B"/>
    <w:rsid w:val="001D3C01"/>
    <w:rsid w:val="001D7B83"/>
    <w:rsid w:val="001E2D77"/>
    <w:rsid w:val="001F4490"/>
    <w:rsid w:val="00207759"/>
    <w:rsid w:val="00211832"/>
    <w:rsid w:val="00221BA1"/>
    <w:rsid w:val="00243C57"/>
    <w:rsid w:val="00246057"/>
    <w:rsid w:val="00253A2A"/>
    <w:rsid w:val="0025567D"/>
    <w:rsid w:val="00261E59"/>
    <w:rsid w:val="00265BE3"/>
    <w:rsid w:val="002712F1"/>
    <w:rsid w:val="00272859"/>
    <w:rsid w:val="002735C4"/>
    <w:rsid w:val="00273B20"/>
    <w:rsid w:val="00274ACD"/>
    <w:rsid w:val="00277BA5"/>
    <w:rsid w:val="0028442E"/>
    <w:rsid w:val="0028664F"/>
    <w:rsid w:val="00286B70"/>
    <w:rsid w:val="00291888"/>
    <w:rsid w:val="00291DE8"/>
    <w:rsid w:val="002A23BE"/>
    <w:rsid w:val="002C05AF"/>
    <w:rsid w:val="002D0D2E"/>
    <w:rsid w:val="002D307C"/>
    <w:rsid w:val="002D3B55"/>
    <w:rsid w:val="002D3CB9"/>
    <w:rsid w:val="002D65F1"/>
    <w:rsid w:val="002F313B"/>
    <w:rsid w:val="002F4266"/>
    <w:rsid w:val="00303B6D"/>
    <w:rsid w:val="00304931"/>
    <w:rsid w:val="00305BEA"/>
    <w:rsid w:val="00305D26"/>
    <w:rsid w:val="0031717B"/>
    <w:rsid w:val="00317ABE"/>
    <w:rsid w:val="00323974"/>
    <w:rsid w:val="0032564E"/>
    <w:rsid w:val="00332961"/>
    <w:rsid w:val="00335049"/>
    <w:rsid w:val="003365D2"/>
    <w:rsid w:val="00345C42"/>
    <w:rsid w:val="00345F9C"/>
    <w:rsid w:val="00350B5C"/>
    <w:rsid w:val="0035329C"/>
    <w:rsid w:val="003615A9"/>
    <w:rsid w:val="003631B0"/>
    <w:rsid w:val="003719D0"/>
    <w:rsid w:val="003738B6"/>
    <w:rsid w:val="003769CA"/>
    <w:rsid w:val="003821B1"/>
    <w:rsid w:val="00382724"/>
    <w:rsid w:val="0039109A"/>
    <w:rsid w:val="00393A9F"/>
    <w:rsid w:val="00396120"/>
    <w:rsid w:val="003A3958"/>
    <w:rsid w:val="003A5B71"/>
    <w:rsid w:val="003A67CD"/>
    <w:rsid w:val="003C5D4A"/>
    <w:rsid w:val="003D2BE2"/>
    <w:rsid w:val="003D5360"/>
    <w:rsid w:val="003D7162"/>
    <w:rsid w:val="003E0D39"/>
    <w:rsid w:val="003F0637"/>
    <w:rsid w:val="003F2B39"/>
    <w:rsid w:val="003F4D3D"/>
    <w:rsid w:val="00405220"/>
    <w:rsid w:val="00406441"/>
    <w:rsid w:val="00415224"/>
    <w:rsid w:val="004262C0"/>
    <w:rsid w:val="00430091"/>
    <w:rsid w:val="004405F3"/>
    <w:rsid w:val="004429CD"/>
    <w:rsid w:val="00444C14"/>
    <w:rsid w:val="004462B5"/>
    <w:rsid w:val="00453595"/>
    <w:rsid w:val="004546A6"/>
    <w:rsid w:val="004547C8"/>
    <w:rsid w:val="0046316B"/>
    <w:rsid w:val="00465C3E"/>
    <w:rsid w:val="004666D8"/>
    <w:rsid w:val="00471992"/>
    <w:rsid w:val="004719BB"/>
    <w:rsid w:val="00473186"/>
    <w:rsid w:val="004762C6"/>
    <w:rsid w:val="0048085D"/>
    <w:rsid w:val="00490853"/>
    <w:rsid w:val="00495341"/>
    <w:rsid w:val="004A67D5"/>
    <w:rsid w:val="004A78EE"/>
    <w:rsid w:val="004C07A3"/>
    <w:rsid w:val="004C3FD0"/>
    <w:rsid w:val="004C42FD"/>
    <w:rsid w:val="004C52C7"/>
    <w:rsid w:val="004C76E3"/>
    <w:rsid w:val="004C7E1B"/>
    <w:rsid w:val="004D0C10"/>
    <w:rsid w:val="004D52DE"/>
    <w:rsid w:val="004E164C"/>
    <w:rsid w:val="004E1CD2"/>
    <w:rsid w:val="004E40D2"/>
    <w:rsid w:val="004E42D1"/>
    <w:rsid w:val="004E5C1D"/>
    <w:rsid w:val="004F1C53"/>
    <w:rsid w:val="00502656"/>
    <w:rsid w:val="00503312"/>
    <w:rsid w:val="00507706"/>
    <w:rsid w:val="00516308"/>
    <w:rsid w:val="00522B40"/>
    <w:rsid w:val="0052485E"/>
    <w:rsid w:val="00525C62"/>
    <w:rsid w:val="00531BB6"/>
    <w:rsid w:val="005356C9"/>
    <w:rsid w:val="00536828"/>
    <w:rsid w:val="005371BD"/>
    <w:rsid w:val="00537DD5"/>
    <w:rsid w:val="00546F23"/>
    <w:rsid w:val="005505D8"/>
    <w:rsid w:val="005562EC"/>
    <w:rsid w:val="0055675B"/>
    <w:rsid w:val="00563460"/>
    <w:rsid w:val="0056474E"/>
    <w:rsid w:val="005647B2"/>
    <w:rsid w:val="00573D91"/>
    <w:rsid w:val="005827B2"/>
    <w:rsid w:val="005843BB"/>
    <w:rsid w:val="005859DD"/>
    <w:rsid w:val="00596835"/>
    <w:rsid w:val="00597045"/>
    <w:rsid w:val="005A0860"/>
    <w:rsid w:val="005A284B"/>
    <w:rsid w:val="005A589A"/>
    <w:rsid w:val="005C7254"/>
    <w:rsid w:val="005D0F29"/>
    <w:rsid w:val="005D1516"/>
    <w:rsid w:val="005D73F1"/>
    <w:rsid w:val="005E4DC6"/>
    <w:rsid w:val="005E6413"/>
    <w:rsid w:val="005F20AD"/>
    <w:rsid w:val="00601F93"/>
    <w:rsid w:val="00603E12"/>
    <w:rsid w:val="0060428A"/>
    <w:rsid w:val="006044E1"/>
    <w:rsid w:val="00607828"/>
    <w:rsid w:val="0061048D"/>
    <w:rsid w:val="00612E71"/>
    <w:rsid w:val="00614298"/>
    <w:rsid w:val="00630FE7"/>
    <w:rsid w:val="0063258D"/>
    <w:rsid w:val="006439C1"/>
    <w:rsid w:val="0064663D"/>
    <w:rsid w:val="0065103E"/>
    <w:rsid w:val="00653401"/>
    <w:rsid w:val="00674548"/>
    <w:rsid w:val="006860D8"/>
    <w:rsid w:val="0069210F"/>
    <w:rsid w:val="006A35C0"/>
    <w:rsid w:val="006A5442"/>
    <w:rsid w:val="006B0D25"/>
    <w:rsid w:val="006B2A5B"/>
    <w:rsid w:val="006C2AD2"/>
    <w:rsid w:val="006C3F9B"/>
    <w:rsid w:val="006D6048"/>
    <w:rsid w:val="006E317F"/>
    <w:rsid w:val="006E6268"/>
    <w:rsid w:val="0070177E"/>
    <w:rsid w:val="007125E4"/>
    <w:rsid w:val="00713003"/>
    <w:rsid w:val="00720AFF"/>
    <w:rsid w:val="00721DE5"/>
    <w:rsid w:val="00724A53"/>
    <w:rsid w:val="0073610E"/>
    <w:rsid w:val="0073740A"/>
    <w:rsid w:val="007421ED"/>
    <w:rsid w:val="007451FA"/>
    <w:rsid w:val="0075438C"/>
    <w:rsid w:val="00755926"/>
    <w:rsid w:val="00760336"/>
    <w:rsid w:val="00762942"/>
    <w:rsid w:val="00770988"/>
    <w:rsid w:val="007763D7"/>
    <w:rsid w:val="007810EE"/>
    <w:rsid w:val="007827F4"/>
    <w:rsid w:val="00784859"/>
    <w:rsid w:val="00791900"/>
    <w:rsid w:val="007957E0"/>
    <w:rsid w:val="007A1F19"/>
    <w:rsid w:val="007A3B63"/>
    <w:rsid w:val="007B1884"/>
    <w:rsid w:val="007B5410"/>
    <w:rsid w:val="007B6BE4"/>
    <w:rsid w:val="007C36C2"/>
    <w:rsid w:val="007D3615"/>
    <w:rsid w:val="007D4AA4"/>
    <w:rsid w:val="007E1072"/>
    <w:rsid w:val="007E3F14"/>
    <w:rsid w:val="007E5B2D"/>
    <w:rsid w:val="007E69DF"/>
    <w:rsid w:val="007E761B"/>
    <w:rsid w:val="007E7A43"/>
    <w:rsid w:val="007F3AD7"/>
    <w:rsid w:val="007F68E1"/>
    <w:rsid w:val="00800264"/>
    <w:rsid w:val="008031D4"/>
    <w:rsid w:val="00805B73"/>
    <w:rsid w:val="00806F77"/>
    <w:rsid w:val="00813363"/>
    <w:rsid w:val="0081553F"/>
    <w:rsid w:val="00826224"/>
    <w:rsid w:val="008265CE"/>
    <w:rsid w:val="00827FCB"/>
    <w:rsid w:val="008321AB"/>
    <w:rsid w:val="00833464"/>
    <w:rsid w:val="00841477"/>
    <w:rsid w:val="00843C00"/>
    <w:rsid w:val="0084693F"/>
    <w:rsid w:val="0085071F"/>
    <w:rsid w:val="00855AE3"/>
    <w:rsid w:val="00864042"/>
    <w:rsid w:val="008641F1"/>
    <w:rsid w:val="00864DF3"/>
    <w:rsid w:val="0087725A"/>
    <w:rsid w:val="00882CF1"/>
    <w:rsid w:val="00886782"/>
    <w:rsid w:val="008953B7"/>
    <w:rsid w:val="008954B0"/>
    <w:rsid w:val="008A0B14"/>
    <w:rsid w:val="008A1F3E"/>
    <w:rsid w:val="008A55B5"/>
    <w:rsid w:val="008B0CFB"/>
    <w:rsid w:val="008B0E07"/>
    <w:rsid w:val="008B3207"/>
    <w:rsid w:val="008B4B6D"/>
    <w:rsid w:val="008B6374"/>
    <w:rsid w:val="008C1D8F"/>
    <w:rsid w:val="008C21DD"/>
    <w:rsid w:val="008C570B"/>
    <w:rsid w:val="008C7A62"/>
    <w:rsid w:val="008D2459"/>
    <w:rsid w:val="008D4C6A"/>
    <w:rsid w:val="008E4C3E"/>
    <w:rsid w:val="00901366"/>
    <w:rsid w:val="009033FF"/>
    <w:rsid w:val="009169DD"/>
    <w:rsid w:val="00921506"/>
    <w:rsid w:val="00922D2A"/>
    <w:rsid w:val="00923684"/>
    <w:rsid w:val="00930CEB"/>
    <w:rsid w:val="00931D60"/>
    <w:rsid w:val="00944072"/>
    <w:rsid w:val="00947D0B"/>
    <w:rsid w:val="00953B71"/>
    <w:rsid w:val="00953BFF"/>
    <w:rsid w:val="00964556"/>
    <w:rsid w:val="00965346"/>
    <w:rsid w:val="00966B42"/>
    <w:rsid w:val="0097002B"/>
    <w:rsid w:val="0097023F"/>
    <w:rsid w:val="00972303"/>
    <w:rsid w:val="00973C76"/>
    <w:rsid w:val="009775B3"/>
    <w:rsid w:val="00977BB8"/>
    <w:rsid w:val="009846CE"/>
    <w:rsid w:val="009851F8"/>
    <w:rsid w:val="00987AD6"/>
    <w:rsid w:val="00992744"/>
    <w:rsid w:val="00997C6D"/>
    <w:rsid w:val="009A2BB6"/>
    <w:rsid w:val="009C3210"/>
    <w:rsid w:val="009C4F06"/>
    <w:rsid w:val="009C7D88"/>
    <w:rsid w:val="009D1AB8"/>
    <w:rsid w:val="009D33A7"/>
    <w:rsid w:val="009E7C74"/>
    <w:rsid w:val="009F5798"/>
    <w:rsid w:val="009F718C"/>
    <w:rsid w:val="00A024BE"/>
    <w:rsid w:val="00A1606A"/>
    <w:rsid w:val="00A201ED"/>
    <w:rsid w:val="00A2044F"/>
    <w:rsid w:val="00A2704F"/>
    <w:rsid w:val="00A27772"/>
    <w:rsid w:val="00A34BF8"/>
    <w:rsid w:val="00A374C0"/>
    <w:rsid w:val="00A42FDE"/>
    <w:rsid w:val="00A47A2E"/>
    <w:rsid w:val="00A51B38"/>
    <w:rsid w:val="00A5390D"/>
    <w:rsid w:val="00A544FD"/>
    <w:rsid w:val="00A649A0"/>
    <w:rsid w:val="00A65B27"/>
    <w:rsid w:val="00A71859"/>
    <w:rsid w:val="00A734BC"/>
    <w:rsid w:val="00A87A1C"/>
    <w:rsid w:val="00A92D46"/>
    <w:rsid w:val="00A966BA"/>
    <w:rsid w:val="00AA0EC3"/>
    <w:rsid w:val="00AA33B0"/>
    <w:rsid w:val="00AA3ADE"/>
    <w:rsid w:val="00AB32BF"/>
    <w:rsid w:val="00AB3A7B"/>
    <w:rsid w:val="00AB4A9F"/>
    <w:rsid w:val="00AB56EC"/>
    <w:rsid w:val="00AC095C"/>
    <w:rsid w:val="00AD2436"/>
    <w:rsid w:val="00AE38C3"/>
    <w:rsid w:val="00AE5206"/>
    <w:rsid w:val="00AF074B"/>
    <w:rsid w:val="00B03D5C"/>
    <w:rsid w:val="00B04B34"/>
    <w:rsid w:val="00B218C4"/>
    <w:rsid w:val="00B2266B"/>
    <w:rsid w:val="00B237DF"/>
    <w:rsid w:val="00B26548"/>
    <w:rsid w:val="00B265BD"/>
    <w:rsid w:val="00B305DD"/>
    <w:rsid w:val="00B30B74"/>
    <w:rsid w:val="00B315B5"/>
    <w:rsid w:val="00B33CDB"/>
    <w:rsid w:val="00B44D29"/>
    <w:rsid w:val="00B463EF"/>
    <w:rsid w:val="00B511D0"/>
    <w:rsid w:val="00B54258"/>
    <w:rsid w:val="00B56B7F"/>
    <w:rsid w:val="00B65560"/>
    <w:rsid w:val="00B66B1B"/>
    <w:rsid w:val="00B67BF2"/>
    <w:rsid w:val="00B81DC7"/>
    <w:rsid w:val="00B82B4A"/>
    <w:rsid w:val="00B85DEB"/>
    <w:rsid w:val="00B922D0"/>
    <w:rsid w:val="00B9741B"/>
    <w:rsid w:val="00BA0581"/>
    <w:rsid w:val="00BA152C"/>
    <w:rsid w:val="00BA2192"/>
    <w:rsid w:val="00BA277C"/>
    <w:rsid w:val="00BB187F"/>
    <w:rsid w:val="00BD0C59"/>
    <w:rsid w:val="00BD0E75"/>
    <w:rsid w:val="00BD22DA"/>
    <w:rsid w:val="00BD48A9"/>
    <w:rsid w:val="00BE2BB7"/>
    <w:rsid w:val="00BF07A7"/>
    <w:rsid w:val="00BF29E7"/>
    <w:rsid w:val="00BF605E"/>
    <w:rsid w:val="00C03A49"/>
    <w:rsid w:val="00C11958"/>
    <w:rsid w:val="00C15BE5"/>
    <w:rsid w:val="00C15ECD"/>
    <w:rsid w:val="00C16E8F"/>
    <w:rsid w:val="00C34394"/>
    <w:rsid w:val="00C4003D"/>
    <w:rsid w:val="00C41162"/>
    <w:rsid w:val="00C4180D"/>
    <w:rsid w:val="00C464A7"/>
    <w:rsid w:val="00C47B3D"/>
    <w:rsid w:val="00C510E4"/>
    <w:rsid w:val="00C52227"/>
    <w:rsid w:val="00C60D26"/>
    <w:rsid w:val="00C61C43"/>
    <w:rsid w:val="00C6293D"/>
    <w:rsid w:val="00C648DF"/>
    <w:rsid w:val="00C71FF5"/>
    <w:rsid w:val="00C724E7"/>
    <w:rsid w:val="00C749BF"/>
    <w:rsid w:val="00C7591C"/>
    <w:rsid w:val="00C81C88"/>
    <w:rsid w:val="00C81E16"/>
    <w:rsid w:val="00C82B9F"/>
    <w:rsid w:val="00C84451"/>
    <w:rsid w:val="00C863D4"/>
    <w:rsid w:val="00C86F8B"/>
    <w:rsid w:val="00C87E93"/>
    <w:rsid w:val="00CA02AC"/>
    <w:rsid w:val="00CA1BFB"/>
    <w:rsid w:val="00CA22FE"/>
    <w:rsid w:val="00CA24CD"/>
    <w:rsid w:val="00CA5912"/>
    <w:rsid w:val="00CC338F"/>
    <w:rsid w:val="00CC62D7"/>
    <w:rsid w:val="00CC6D4A"/>
    <w:rsid w:val="00CC7C57"/>
    <w:rsid w:val="00CE18E7"/>
    <w:rsid w:val="00CE4012"/>
    <w:rsid w:val="00CE7EEF"/>
    <w:rsid w:val="00CF1616"/>
    <w:rsid w:val="00CF27B7"/>
    <w:rsid w:val="00CF3F79"/>
    <w:rsid w:val="00D015DA"/>
    <w:rsid w:val="00D052E4"/>
    <w:rsid w:val="00D15112"/>
    <w:rsid w:val="00D2034D"/>
    <w:rsid w:val="00D26908"/>
    <w:rsid w:val="00D27791"/>
    <w:rsid w:val="00D302D9"/>
    <w:rsid w:val="00D426F3"/>
    <w:rsid w:val="00D45D06"/>
    <w:rsid w:val="00D5031C"/>
    <w:rsid w:val="00D516CE"/>
    <w:rsid w:val="00D5203F"/>
    <w:rsid w:val="00D5562D"/>
    <w:rsid w:val="00D62A23"/>
    <w:rsid w:val="00D63138"/>
    <w:rsid w:val="00D94083"/>
    <w:rsid w:val="00D968E2"/>
    <w:rsid w:val="00D9752F"/>
    <w:rsid w:val="00DA25F8"/>
    <w:rsid w:val="00DA285C"/>
    <w:rsid w:val="00DA3EA4"/>
    <w:rsid w:val="00DB24A8"/>
    <w:rsid w:val="00DC40F4"/>
    <w:rsid w:val="00DC5C85"/>
    <w:rsid w:val="00DD2167"/>
    <w:rsid w:val="00DD3A1D"/>
    <w:rsid w:val="00DD54B0"/>
    <w:rsid w:val="00DD5695"/>
    <w:rsid w:val="00DD65BD"/>
    <w:rsid w:val="00DE6BFD"/>
    <w:rsid w:val="00DF1738"/>
    <w:rsid w:val="00DF2FC6"/>
    <w:rsid w:val="00DF315F"/>
    <w:rsid w:val="00DF7C66"/>
    <w:rsid w:val="00E0040D"/>
    <w:rsid w:val="00E008E3"/>
    <w:rsid w:val="00E10ABB"/>
    <w:rsid w:val="00E1236A"/>
    <w:rsid w:val="00E126BD"/>
    <w:rsid w:val="00E14D0E"/>
    <w:rsid w:val="00E16778"/>
    <w:rsid w:val="00E22148"/>
    <w:rsid w:val="00E26A6B"/>
    <w:rsid w:val="00E31990"/>
    <w:rsid w:val="00E358B9"/>
    <w:rsid w:val="00E373AA"/>
    <w:rsid w:val="00E37605"/>
    <w:rsid w:val="00E66876"/>
    <w:rsid w:val="00E72778"/>
    <w:rsid w:val="00E82EE1"/>
    <w:rsid w:val="00EA0665"/>
    <w:rsid w:val="00EA20A0"/>
    <w:rsid w:val="00EA3630"/>
    <w:rsid w:val="00EA39E5"/>
    <w:rsid w:val="00EA4831"/>
    <w:rsid w:val="00EA721E"/>
    <w:rsid w:val="00EB323A"/>
    <w:rsid w:val="00EB5288"/>
    <w:rsid w:val="00EB558B"/>
    <w:rsid w:val="00EC39D1"/>
    <w:rsid w:val="00EC79C4"/>
    <w:rsid w:val="00F129FA"/>
    <w:rsid w:val="00F17792"/>
    <w:rsid w:val="00F20D1A"/>
    <w:rsid w:val="00F332F5"/>
    <w:rsid w:val="00F5382E"/>
    <w:rsid w:val="00F7278B"/>
    <w:rsid w:val="00F82AEE"/>
    <w:rsid w:val="00F83BF9"/>
    <w:rsid w:val="00F87AD2"/>
    <w:rsid w:val="00F91BAD"/>
    <w:rsid w:val="00FB0E8C"/>
    <w:rsid w:val="00FB38D3"/>
    <w:rsid w:val="00FC1263"/>
    <w:rsid w:val="00FC2FCC"/>
    <w:rsid w:val="00FC334F"/>
    <w:rsid w:val="00FC5354"/>
    <w:rsid w:val="00FC5E2E"/>
    <w:rsid w:val="00FC7ADD"/>
    <w:rsid w:val="00FE0AB6"/>
    <w:rsid w:val="00FF7E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AA4E9"/>
  <w15:docId w15:val="{9E07D62D-FE7D-4AA2-B24A-4B8627F5E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A43"/>
    <w:rPr>
      <w:sz w:val="24"/>
      <w:szCs w:val="22"/>
      <w:lang w:eastAsia="en-US"/>
    </w:rPr>
  </w:style>
  <w:style w:type="paragraph" w:styleId="Heading1">
    <w:name w:val="heading 1"/>
    <w:basedOn w:val="Normal"/>
    <w:next w:val="Normal"/>
    <w:link w:val="Heading1Char"/>
    <w:uiPriority w:val="9"/>
    <w:qFormat/>
    <w:rsid w:val="007E7A43"/>
    <w:pPr>
      <w:keepNext/>
      <w:keepLines/>
      <w:outlineLvl w:val="0"/>
    </w:pPr>
    <w:rPr>
      <w:rFonts w:eastAsia="Times New Roman"/>
      <w:bCs/>
      <w:color w:val="009BAA"/>
      <w:sz w:val="44"/>
      <w:szCs w:val="28"/>
    </w:rPr>
  </w:style>
  <w:style w:type="paragraph" w:styleId="Heading2">
    <w:name w:val="heading 2"/>
    <w:basedOn w:val="Heading1"/>
    <w:next w:val="Normal"/>
    <w:link w:val="Heading2Char"/>
    <w:uiPriority w:val="9"/>
    <w:unhideWhenUsed/>
    <w:qFormat/>
    <w:rsid w:val="007E7A43"/>
    <w:pPr>
      <w:outlineLvl w:val="1"/>
    </w:pPr>
    <w:rPr>
      <w:bCs w:val="0"/>
      <w:sz w:val="28"/>
      <w:szCs w:val="26"/>
    </w:rPr>
  </w:style>
  <w:style w:type="paragraph" w:styleId="Heading3">
    <w:name w:val="heading 3"/>
    <w:basedOn w:val="Normal"/>
    <w:next w:val="Normal"/>
    <w:link w:val="Heading3Char"/>
    <w:uiPriority w:val="9"/>
    <w:semiHidden/>
    <w:unhideWhenUsed/>
    <w:qFormat/>
    <w:rsid w:val="00B65560"/>
    <w:pPr>
      <w:keepNext/>
      <w:keepLines/>
      <w:spacing w:before="200"/>
      <w:ind w:right="2835"/>
      <w:outlineLvl w:val="2"/>
    </w:pPr>
    <w:rPr>
      <w:rFonts w:eastAsia="Times New Roman"/>
      <w:b/>
      <w:bCs/>
      <w:color w:val="009BAA"/>
    </w:rPr>
  </w:style>
  <w:style w:type="paragraph" w:styleId="Heading4">
    <w:name w:val="heading 4"/>
    <w:basedOn w:val="Normal"/>
    <w:next w:val="Normal"/>
    <w:link w:val="Heading4Char"/>
    <w:uiPriority w:val="9"/>
    <w:unhideWhenUsed/>
    <w:qFormat/>
    <w:rsid w:val="008953B7"/>
    <w:pPr>
      <w:widowControl w:val="0"/>
      <w:outlineLvl w:val="3"/>
    </w:pPr>
    <w:rPr>
      <w:rFonts w:eastAsia="Times New Roman"/>
      <w:b/>
      <w:bCs/>
      <w:iCs/>
      <w:color w:val="595959"/>
      <w:sz w:val="22"/>
    </w:rPr>
  </w:style>
  <w:style w:type="paragraph" w:styleId="Heading6">
    <w:name w:val="heading 6"/>
    <w:basedOn w:val="Normal"/>
    <w:next w:val="Normal"/>
    <w:link w:val="Heading6Char"/>
    <w:uiPriority w:val="9"/>
    <w:semiHidden/>
    <w:unhideWhenUsed/>
    <w:qFormat/>
    <w:rsid w:val="00882CF1"/>
    <w:pPr>
      <w:keepNext/>
      <w:keepLines/>
      <w:spacing w:before="40" w:line="259" w:lineRule="auto"/>
      <w:outlineLvl w:val="5"/>
    </w:pPr>
    <w:rPr>
      <w:rFonts w:ascii="Cambria" w:eastAsia="Times New Roman" w:hAnsi="Cambria"/>
      <w:color w:val="243F6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E7A43"/>
    <w:rPr>
      <w:rFonts w:eastAsia="Times New Roman" w:cs="Times New Roman"/>
      <w:bCs/>
      <w:color w:val="009BAA"/>
      <w:sz w:val="44"/>
      <w:szCs w:val="28"/>
    </w:rPr>
  </w:style>
  <w:style w:type="character" w:customStyle="1" w:styleId="Heading2Char">
    <w:name w:val="Heading 2 Char"/>
    <w:link w:val="Heading2"/>
    <w:uiPriority w:val="9"/>
    <w:rsid w:val="007E7A43"/>
    <w:rPr>
      <w:rFonts w:eastAsia="Times New Roman" w:cs="Times New Roman"/>
      <w:color w:val="009BAA"/>
      <w:sz w:val="28"/>
      <w:szCs w:val="26"/>
    </w:rPr>
  </w:style>
  <w:style w:type="character" w:customStyle="1" w:styleId="Heading3Char">
    <w:name w:val="Heading 3 Char"/>
    <w:link w:val="Heading3"/>
    <w:uiPriority w:val="9"/>
    <w:semiHidden/>
    <w:rsid w:val="00B65560"/>
    <w:rPr>
      <w:rFonts w:ascii="Arial" w:eastAsia="Times New Roman" w:hAnsi="Arial" w:cs="Times New Roman"/>
      <w:b/>
      <w:bCs/>
      <w:color w:val="009BAA"/>
    </w:rPr>
  </w:style>
  <w:style w:type="paragraph" w:customStyle="1" w:styleId="Subheading4">
    <w:name w:val="Sub heading 4"/>
    <w:basedOn w:val="Normal"/>
    <w:next w:val="Normal"/>
    <w:link w:val="Subheading4Char"/>
    <w:qFormat/>
    <w:rsid w:val="00B65560"/>
    <w:pPr>
      <w:widowControl w:val="0"/>
      <w:ind w:right="2835"/>
    </w:pPr>
    <w:rPr>
      <w:rFonts w:eastAsia="Times New Roman" w:cs="Arial"/>
      <w:b/>
      <w:bCs/>
      <w:iCs/>
      <w:color w:val="000000"/>
    </w:rPr>
  </w:style>
  <w:style w:type="character" w:customStyle="1" w:styleId="Subheading4Char">
    <w:name w:val="Sub heading 4 Char"/>
    <w:link w:val="Subheading4"/>
    <w:rsid w:val="00B65560"/>
    <w:rPr>
      <w:rFonts w:ascii="Arial" w:eastAsia="Times New Roman" w:hAnsi="Arial" w:cs="Arial"/>
      <w:b/>
      <w:bCs/>
      <w:iCs/>
      <w:color w:val="000000"/>
    </w:rPr>
  </w:style>
  <w:style w:type="character" w:customStyle="1" w:styleId="Heading4Char">
    <w:name w:val="Heading 4 Char"/>
    <w:link w:val="Heading4"/>
    <w:uiPriority w:val="9"/>
    <w:rsid w:val="008953B7"/>
    <w:rPr>
      <w:rFonts w:eastAsia="Times New Roman" w:cs="Times New Roman"/>
      <w:b/>
      <w:bCs/>
      <w:iCs/>
      <w:color w:val="595959"/>
      <w:sz w:val="22"/>
    </w:rPr>
  </w:style>
  <w:style w:type="paragraph" w:styleId="Title">
    <w:name w:val="Title"/>
    <w:aliases w:val="Header3"/>
    <w:basedOn w:val="Normal"/>
    <w:next w:val="Normal"/>
    <w:link w:val="TitleChar"/>
    <w:uiPriority w:val="10"/>
    <w:qFormat/>
    <w:rsid w:val="007E7A43"/>
    <w:pPr>
      <w:pBdr>
        <w:bottom w:val="single" w:sz="8" w:space="4" w:color="4F81BD"/>
      </w:pBdr>
      <w:contextualSpacing/>
    </w:pPr>
    <w:rPr>
      <w:rFonts w:eastAsia="Times New Roman"/>
      <w:b/>
      <w:color w:val="009BAA"/>
      <w:spacing w:val="5"/>
      <w:kern w:val="28"/>
      <w:szCs w:val="52"/>
    </w:rPr>
  </w:style>
  <w:style w:type="character" w:customStyle="1" w:styleId="TitleChar">
    <w:name w:val="Title Char"/>
    <w:aliases w:val="Header3 Char"/>
    <w:link w:val="Title"/>
    <w:uiPriority w:val="10"/>
    <w:rsid w:val="007E7A43"/>
    <w:rPr>
      <w:rFonts w:eastAsia="Times New Roman" w:cs="Times New Roman"/>
      <w:b/>
      <w:color w:val="009BAA"/>
      <w:spacing w:val="5"/>
      <w:kern w:val="28"/>
      <w:szCs w:val="52"/>
    </w:rPr>
  </w:style>
  <w:style w:type="table" w:styleId="TableGrid">
    <w:name w:val="Table Grid"/>
    <w:basedOn w:val="TableNormal"/>
    <w:uiPriority w:val="39"/>
    <w:rsid w:val="00277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7BA5"/>
    <w:rPr>
      <w:rFonts w:ascii="Tahoma" w:hAnsi="Tahoma" w:cs="Tahoma"/>
      <w:sz w:val="16"/>
      <w:szCs w:val="16"/>
    </w:rPr>
  </w:style>
  <w:style w:type="character" w:customStyle="1" w:styleId="BalloonTextChar">
    <w:name w:val="Balloon Text Char"/>
    <w:link w:val="BalloonText"/>
    <w:uiPriority w:val="99"/>
    <w:semiHidden/>
    <w:rsid w:val="00277BA5"/>
    <w:rPr>
      <w:rFonts w:ascii="Tahoma" w:hAnsi="Tahoma" w:cs="Tahoma"/>
      <w:sz w:val="16"/>
      <w:szCs w:val="16"/>
    </w:rPr>
  </w:style>
  <w:style w:type="character" w:styleId="PlaceholderText">
    <w:name w:val="Placeholder Text"/>
    <w:uiPriority w:val="99"/>
    <w:semiHidden/>
    <w:rsid w:val="00277BA5"/>
    <w:rPr>
      <w:color w:val="808080"/>
    </w:rPr>
  </w:style>
  <w:style w:type="paragraph" w:styleId="Header">
    <w:name w:val="header"/>
    <w:basedOn w:val="Normal"/>
    <w:link w:val="HeaderChar"/>
    <w:uiPriority w:val="99"/>
    <w:unhideWhenUsed/>
    <w:rsid w:val="00D62A23"/>
    <w:pPr>
      <w:tabs>
        <w:tab w:val="center" w:pos="4513"/>
        <w:tab w:val="right" w:pos="9026"/>
      </w:tabs>
    </w:pPr>
  </w:style>
  <w:style w:type="character" w:customStyle="1" w:styleId="HeaderChar">
    <w:name w:val="Header Char"/>
    <w:basedOn w:val="DefaultParagraphFont"/>
    <w:link w:val="Header"/>
    <w:uiPriority w:val="99"/>
    <w:rsid w:val="00D62A23"/>
  </w:style>
  <w:style w:type="paragraph" w:styleId="Footer">
    <w:name w:val="footer"/>
    <w:basedOn w:val="Normal"/>
    <w:link w:val="FooterChar"/>
    <w:uiPriority w:val="99"/>
    <w:unhideWhenUsed/>
    <w:rsid w:val="00D62A23"/>
    <w:pPr>
      <w:tabs>
        <w:tab w:val="center" w:pos="4513"/>
        <w:tab w:val="right" w:pos="9026"/>
      </w:tabs>
    </w:pPr>
  </w:style>
  <w:style w:type="character" w:customStyle="1" w:styleId="FooterChar">
    <w:name w:val="Footer Char"/>
    <w:basedOn w:val="DefaultParagraphFont"/>
    <w:link w:val="Footer"/>
    <w:uiPriority w:val="99"/>
    <w:rsid w:val="00D62A23"/>
  </w:style>
  <w:style w:type="character" w:styleId="Hyperlink">
    <w:name w:val="Hyperlink"/>
    <w:uiPriority w:val="99"/>
    <w:rsid w:val="00674548"/>
    <w:rPr>
      <w:color w:val="0000FF"/>
      <w:u w:val="single"/>
    </w:rPr>
  </w:style>
  <w:style w:type="character" w:styleId="CommentReference">
    <w:name w:val="annotation reference"/>
    <w:uiPriority w:val="99"/>
    <w:semiHidden/>
    <w:unhideWhenUsed/>
    <w:rsid w:val="00770988"/>
    <w:rPr>
      <w:sz w:val="16"/>
      <w:szCs w:val="16"/>
    </w:rPr>
  </w:style>
  <w:style w:type="paragraph" w:styleId="CommentText">
    <w:name w:val="annotation text"/>
    <w:basedOn w:val="Normal"/>
    <w:link w:val="CommentTextChar"/>
    <w:uiPriority w:val="99"/>
    <w:semiHidden/>
    <w:unhideWhenUsed/>
    <w:rsid w:val="00770988"/>
    <w:rPr>
      <w:sz w:val="20"/>
      <w:szCs w:val="20"/>
    </w:rPr>
  </w:style>
  <w:style w:type="character" w:customStyle="1" w:styleId="CommentTextChar">
    <w:name w:val="Comment Text Char"/>
    <w:link w:val="CommentText"/>
    <w:uiPriority w:val="99"/>
    <w:semiHidden/>
    <w:rsid w:val="00770988"/>
    <w:rPr>
      <w:sz w:val="20"/>
      <w:szCs w:val="20"/>
    </w:rPr>
  </w:style>
  <w:style w:type="paragraph" w:styleId="CommentSubject">
    <w:name w:val="annotation subject"/>
    <w:basedOn w:val="CommentText"/>
    <w:next w:val="CommentText"/>
    <w:link w:val="CommentSubjectChar"/>
    <w:uiPriority w:val="99"/>
    <w:semiHidden/>
    <w:unhideWhenUsed/>
    <w:rsid w:val="00770988"/>
    <w:rPr>
      <w:b/>
      <w:bCs/>
    </w:rPr>
  </w:style>
  <w:style w:type="character" w:customStyle="1" w:styleId="CommentSubjectChar">
    <w:name w:val="Comment Subject Char"/>
    <w:link w:val="CommentSubject"/>
    <w:uiPriority w:val="99"/>
    <w:semiHidden/>
    <w:rsid w:val="00770988"/>
    <w:rPr>
      <w:b/>
      <w:bCs/>
      <w:sz w:val="20"/>
      <w:szCs w:val="20"/>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6A5442"/>
    <w:pPr>
      <w:numPr>
        <w:numId w:val="1"/>
      </w:numPr>
      <w:spacing w:line="276" w:lineRule="auto"/>
      <w:contextualSpacing/>
    </w:pPr>
    <w:rPr>
      <w:rFonts w:eastAsia="Times New Roman"/>
      <w:color w:val="595959"/>
      <w:szCs w:val="24"/>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locked/>
    <w:rsid w:val="006A5442"/>
    <w:rPr>
      <w:rFonts w:eastAsia="Times New Roman"/>
      <w:color w:val="595959"/>
      <w:szCs w:val="24"/>
    </w:rPr>
  </w:style>
  <w:style w:type="character" w:customStyle="1" w:styleId="Heading6Char">
    <w:name w:val="Heading 6 Char"/>
    <w:link w:val="Heading6"/>
    <w:uiPriority w:val="9"/>
    <w:semiHidden/>
    <w:rsid w:val="00882CF1"/>
    <w:rPr>
      <w:rFonts w:ascii="Cambria" w:eastAsia="Times New Roman" w:hAnsi="Cambria" w:cs="Times New Roman"/>
      <w:color w:val="243F60"/>
      <w:sz w:val="22"/>
    </w:rPr>
  </w:style>
  <w:style w:type="paragraph" w:styleId="Subtitle">
    <w:name w:val="Subtitle"/>
    <w:basedOn w:val="Normal"/>
    <w:link w:val="SubtitleChar"/>
    <w:uiPriority w:val="11"/>
    <w:qFormat/>
    <w:rsid w:val="00882CF1"/>
    <w:pPr>
      <w:spacing w:before="160" w:after="80"/>
      <w:contextualSpacing/>
    </w:pPr>
    <w:rPr>
      <w:rFonts w:eastAsia="Times New Roman"/>
      <w:b/>
      <w:color w:val="FFFFFF"/>
      <w:sz w:val="52"/>
      <w:lang w:val="en-US"/>
    </w:rPr>
  </w:style>
  <w:style w:type="character" w:customStyle="1" w:styleId="SubtitleChar">
    <w:name w:val="Subtitle Char"/>
    <w:link w:val="Subtitle"/>
    <w:uiPriority w:val="11"/>
    <w:rsid w:val="00882CF1"/>
    <w:rPr>
      <w:rFonts w:eastAsia="Times New Roman" w:cs="Times New Roman"/>
      <w:b/>
      <w:color w:val="FFFFFF"/>
      <w:sz w:val="52"/>
      <w:lang w:val="en-US"/>
    </w:rPr>
  </w:style>
  <w:style w:type="paragraph" w:customStyle="1" w:styleId="TableParagraph">
    <w:name w:val="Table Paragraph"/>
    <w:basedOn w:val="Normal"/>
    <w:uiPriority w:val="1"/>
    <w:qFormat/>
    <w:rsid w:val="00DD5695"/>
    <w:pPr>
      <w:widowControl w:val="0"/>
      <w:autoSpaceDE w:val="0"/>
      <w:autoSpaceDN w:val="0"/>
      <w:ind w:left="107"/>
    </w:pPr>
    <w:rPr>
      <w:rFonts w:eastAsia="Arial" w:cs="Arial"/>
      <w:sz w:val="22"/>
      <w:lang w:val="en-US"/>
    </w:rPr>
  </w:style>
  <w:style w:type="character" w:styleId="UnresolvedMention">
    <w:name w:val="Unresolved Mention"/>
    <w:basedOn w:val="DefaultParagraphFont"/>
    <w:uiPriority w:val="99"/>
    <w:semiHidden/>
    <w:unhideWhenUsed/>
    <w:rsid w:val="00415224"/>
    <w:rPr>
      <w:color w:val="605E5C"/>
      <w:shd w:val="clear" w:color="auto" w:fill="E1DFDD"/>
    </w:rPr>
  </w:style>
  <w:style w:type="paragraph" w:customStyle="1" w:styleId="paragraph">
    <w:name w:val="paragraph"/>
    <w:basedOn w:val="Normal"/>
    <w:rsid w:val="00B81DC7"/>
    <w:pPr>
      <w:spacing w:before="100" w:beforeAutospacing="1" w:after="100" w:afterAutospacing="1"/>
    </w:pPr>
    <w:rPr>
      <w:rFonts w:ascii="Times New Roman" w:eastAsia="Times New Roman" w:hAnsi="Times New Roman"/>
      <w:szCs w:val="24"/>
      <w:lang w:eastAsia="en-GB"/>
    </w:rPr>
  </w:style>
  <w:style w:type="character" w:customStyle="1" w:styleId="normaltextrun">
    <w:name w:val="normaltextrun"/>
    <w:basedOn w:val="DefaultParagraphFont"/>
    <w:rsid w:val="00B81DC7"/>
  </w:style>
  <w:style w:type="character" w:customStyle="1" w:styleId="eop">
    <w:name w:val="eop"/>
    <w:basedOn w:val="DefaultParagraphFont"/>
    <w:rsid w:val="00B81DC7"/>
  </w:style>
  <w:style w:type="paragraph" w:styleId="NoSpacing">
    <w:name w:val="No Spacing"/>
    <w:uiPriority w:val="1"/>
    <w:qFormat/>
    <w:rsid w:val="003631B0"/>
    <w:rPr>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ityofedinburgheducation-my.sharepoint.com/personal/3024377_ea_edin_sch_uk/Documents/Vision/Murrayburn%20Community%20Vision%20and%20Values.docx?web=1" TargetMode="External"/><Relationship Id="rId18" Type="http://schemas.openxmlformats.org/officeDocument/2006/relationships/hyperlink" Target="https://cityofedinburgheducation-my.sharepoint.com/personal/3024377_ea_edin_sch_uk/Documents/Session%2022%2023/QI%20Evidence%20and%20Impact%20Grid%20session%2022%2023.docx" TargetMode="External"/><Relationship Id="rId26" Type="http://schemas.openxmlformats.org/officeDocument/2006/relationships/hyperlink" Target="https://cityofedinburgheducation-my.sharepoint.com/personal/9025960_ea_edin_sch_uk/Documents/Nursey%20202324/ELC%20S&amp;Q%20and%20IP%20-%202023-24%20.docx" TargetMode="External"/><Relationship Id="rId3" Type="http://schemas.openxmlformats.org/officeDocument/2006/relationships/customXml" Target="../customXml/item3.xml"/><Relationship Id="rId21" Type="http://schemas.openxmlformats.org/officeDocument/2006/relationships/hyperlink" Target="https://cityofedinburgheducation.sharepoint.com/sites/TheMurrayburnway/Shared%20Documents/A7%20Session%2023%2024%20Development%20Activities/Session%2023%2024%20Development%20Activities%202/Core%20CAT%20%20WSPE%20Follow-up%20(2)%20240124.pptx?web=1" TargetMode="External"/><Relationship Id="rId7" Type="http://schemas.openxmlformats.org/officeDocument/2006/relationships/settings" Target="settings.xml"/><Relationship Id="rId12" Type="http://schemas.openxmlformats.org/officeDocument/2006/relationships/hyperlink" Target="https://cityofedinburgheducation-my.sharepoint.com/personal/3024377_ea_edin_sch_uk/Documents/Session%2023%2024/National%20Discussion%20-%20notes%20INSET%20day%202%20Aug%2023.docx?web=1" TargetMode="External"/><Relationship Id="rId17" Type="http://schemas.openxmlformats.org/officeDocument/2006/relationships/hyperlink" Target="https://cityofedinburgheducation.sharepoint.com/sites/TheMurrayburnway/Shared%20Documents/A7%20Session%2023%2024%20Development%20Activities/Session%2023%2024%20Development%20Activities%202/Core%20CAT%20%20WSPE%20Follow-up%20(2)%20240124.pptx?web=1" TargetMode="External"/><Relationship Id="rId25" Type="http://schemas.openxmlformats.org/officeDocument/2006/relationships/hyperlink" Target="https://cityofedinburgheducation-my.sharepoint.com/personal/9025960_ea_edin_sch_uk/Documents/Nursey%20202324/NurseryInterimPlan.docx" TargetMode="External"/><Relationship Id="rId2" Type="http://schemas.openxmlformats.org/officeDocument/2006/relationships/customXml" Target="../customXml/item2.xml"/><Relationship Id="rId16" Type="http://schemas.openxmlformats.org/officeDocument/2006/relationships/hyperlink" Target="https://cityofedinburgheducation.sharepoint.com/sites/TheMurrayburnway/Shared%20Documents/A2%20LIVE%20Staff%20Calendar%20CATS%20and%20WSSE/Murrayburn%20Community%20LIVE%20Staff%20Calendar%20202324.docx?web=1" TargetMode="External"/><Relationship Id="rId20" Type="http://schemas.openxmlformats.org/officeDocument/2006/relationships/hyperlink" Target="https://cityofedinburgheducation-my.sharepoint.com/personal/3024377_ea_edin_sch_uk/Documents/Session%2023%2024/Core%20CAT%20(1)%20WSPE%20Introduction%2029%2008%2023.pptx?web=1"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ducation.gov.scot/inspection-and-review/find-an-inspection-report/find-an-inspection-report/details?id=3776" TargetMode="External"/><Relationship Id="rId24" Type="http://schemas.openxmlformats.org/officeDocument/2006/relationships/hyperlink" Target="https://sway.cloud.microsoft/wXbFurmojSFYxHgH?ref=email"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ityofedinburgheducation-my.sharepoint.com/personal/3024377_ea_edin_sch_uk/Documents/Session%2023%2024/National%20Discussion%20-%20notes%20INSET%20day%202%20Aug%2023.docx?web=1" TargetMode="External"/><Relationship Id="rId23" Type="http://schemas.openxmlformats.org/officeDocument/2006/relationships/hyperlink" Target="https://cityofedinburgheducation.sharepoint.com/sites/TheMurrayburnway/Shared%20Documents/A3%20Murrayburn%20Anchors%20-%20Expectations/Murrayburn%20Anchors/Murrayburn%20Anchors%20080922%20Update.docx?web=1" TargetMode="External"/><Relationship Id="rId28" Type="http://schemas.openxmlformats.org/officeDocument/2006/relationships/hyperlink" Target="https://sway.office.com/7UQRsLB0UUPC7gtS?ref=Link" TargetMode="External"/><Relationship Id="rId10" Type="http://schemas.openxmlformats.org/officeDocument/2006/relationships/endnotes" Target="endnotes.xml"/><Relationship Id="rId19" Type="http://schemas.openxmlformats.org/officeDocument/2006/relationships/hyperlink" Target="https://padlet.com/leannehepburn/murrayburn-primary-school-improvement-plan-23-24-96y1zpo5xxbihzlc"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ityofedinburgheducation-my.sharepoint.com/personal/3024377_ea_edin_sch_uk/Documents/Session%2023%2024/VisionPowerPointVideo.pptx?web=1" TargetMode="External"/><Relationship Id="rId22" Type="http://schemas.openxmlformats.org/officeDocument/2006/relationships/hyperlink" Target="https://cityofedinburgheducation-my.sharepoint.com/:p:/r/personal/3024377_ea_edin_sch_uk/Documents/Session%2022%2023/Whole%20School%20Self-Evaluation%20%20-%208th%20Feb%202023.pptx?d=w82b6d2baafb849d0976161eb085e4412&amp;csf=1&amp;web=1&amp;e=CLNVJx" TargetMode="External"/><Relationship Id="rId27" Type="http://schemas.openxmlformats.org/officeDocument/2006/relationships/hyperlink" Target="https://cityofedinburgheducation-my.sharepoint.com/personal/9025960_ea_edin_sch_uk/Documents/Nursery%20202425/Murrayburn%20EYC%20SQR%20IP%20June%202024%20(002).docx?web=1"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2.png@01DBE45A.F1197A9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8DB5F062B2FD428191EE058745CC08" ma:contentTypeVersion="3" ma:contentTypeDescription="Create a new document." ma:contentTypeScope="" ma:versionID="1d59de6e79deb43e8c46b45c614974f7">
  <xsd:schema xmlns:xsd="http://www.w3.org/2001/XMLSchema" xmlns:xs="http://www.w3.org/2001/XMLSchema" xmlns:p="http://schemas.microsoft.com/office/2006/metadata/properties" xmlns:ns2="76a867c2-0229-4153-9ce8-b770045cc373" targetNamespace="http://schemas.microsoft.com/office/2006/metadata/properties" ma:root="true" ma:fieldsID="bdc521dbde5f4b5728aa85b7bd72c444" ns2:_="">
    <xsd:import namespace="76a867c2-0229-4153-9ce8-b770045cc3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a867c2-0229-4153-9ce8-b770045cc3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53D26341A57B383EE0540010E0463CCA" version="1.0.0">
  <systemFields>
    <field name="Objective-Id">
      <value order="0">A45706371</value>
    </field>
    <field name="Objective-Title">
      <value order="0">Full inspection model - self-evaluation summary - template - All Sectors</value>
    </field>
    <field name="Objective-Description">
      <value order="0"/>
    </field>
    <field name="Objective-CreationStamp">
      <value order="0">2023-10-25T10:00:29Z</value>
    </field>
    <field name="Objective-IsApproved">
      <value order="0">false</value>
    </field>
    <field name="Objective-IsPublished">
      <value order="0">false</value>
    </field>
    <field name="Objective-DatePublished">
      <value order="0"/>
    </field>
    <field name="Objective-ModificationStamp">
      <value order="0">2023-10-25T10:32:44Z</value>
    </field>
    <field name="Objective-Owner">
      <value order="0">Sands, Kirsty K (U417480)</value>
    </field>
    <field name="Objective-Path">
      <value order="0">Objective Global Folder:SG File Plan:Administration:Corporate strategy:Strategy and change:Corporate strategy: Strategy and change:Education Scotland: Corporate Services: Administration Leaders: Correspondence and Working Papers: Part 2: 2022-2027</value>
    </field>
    <field name="Objective-Parent">
      <value order="0">Education Scotland: Corporate Services: Administration Leaders: Correspondence and Working Papers: Part 2: 2022-2027</value>
    </field>
    <field name="Objective-State">
      <value order="0">Being Drafted</value>
    </field>
    <field name="Objective-VersionId">
      <value order="0">vA68532522</value>
    </field>
    <field name="Objective-Version">
      <value order="0">0.1</value>
    </field>
    <field name="Objective-VersionNumber">
      <value order="0">1</value>
    </field>
    <field name="Objective-VersionComment">
      <value order="0">First version</value>
    </field>
    <field name="Objective-FileNumber">
      <value order="0">PROJ/106569</value>
    </field>
    <field name="Objective-Classification">
      <value order="0">OFFICIAL-SENSITIVE</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F1AB8C-F544-4B2A-8C26-C8E1BDFB17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a867c2-0229-4153-9ce8-b770045cc3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3.xml><?xml version="1.0" encoding="utf-8"?>
<ds:datastoreItem xmlns:ds="http://schemas.openxmlformats.org/officeDocument/2006/customXml" ds:itemID="{09B342C2-8384-4859-8CA0-AB4DA0A2A159}">
  <ds:schemaRefs>
    <ds:schemaRef ds:uri="http://schemas.microsoft.com/sharepoint/v3/contenttype/forms"/>
  </ds:schemaRefs>
</ds:datastoreItem>
</file>

<file path=customXml/itemProps4.xml><?xml version="1.0" encoding="utf-8"?>
<ds:datastoreItem xmlns:ds="http://schemas.openxmlformats.org/officeDocument/2006/customXml" ds:itemID="{F1871AC3-79EC-485D-96E4-5CAB9220FFA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1497</TotalTime>
  <Pages>47</Pages>
  <Words>14636</Words>
  <Characters>83427</Characters>
  <Application>Microsoft Office Word</Application>
  <DocSecurity>0</DocSecurity>
  <Lines>695</Lines>
  <Paragraphs>195</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97868</CharactersWithSpaces>
  <SharedDoc>false</SharedDoc>
  <HLinks>
    <vt:vector size="30" baseType="variant">
      <vt:variant>
        <vt:i4>2687037</vt:i4>
      </vt:variant>
      <vt:variant>
        <vt:i4>9</vt:i4>
      </vt:variant>
      <vt:variant>
        <vt:i4>0</vt:i4>
      </vt:variant>
      <vt:variant>
        <vt:i4>5</vt:i4>
      </vt:variant>
      <vt:variant>
        <vt:lpwstr>https://cityofedinburgheducation-my.sharepoint.com/personal/3024377_ea_edin_sch_uk/Documents/Session 23 24/National Discussion - notes INSET day 2 Aug 23.docx?web=1</vt:lpwstr>
      </vt:variant>
      <vt:variant>
        <vt:lpwstr/>
      </vt:variant>
      <vt:variant>
        <vt:i4>5177369</vt:i4>
      </vt:variant>
      <vt:variant>
        <vt:i4>6</vt:i4>
      </vt:variant>
      <vt:variant>
        <vt:i4>0</vt:i4>
      </vt:variant>
      <vt:variant>
        <vt:i4>5</vt:i4>
      </vt:variant>
      <vt:variant>
        <vt:lpwstr>https://cityofedinburgheducation-my.sharepoint.com/personal/3024377_ea_edin_sch_uk/Documents/Session 23 24/VisionPowerPointVideo.pptx?web=1</vt:lpwstr>
      </vt:variant>
      <vt:variant>
        <vt:lpwstr/>
      </vt:variant>
      <vt:variant>
        <vt:i4>2490488</vt:i4>
      </vt:variant>
      <vt:variant>
        <vt:i4>3</vt:i4>
      </vt:variant>
      <vt:variant>
        <vt:i4>0</vt:i4>
      </vt:variant>
      <vt:variant>
        <vt:i4>5</vt:i4>
      </vt:variant>
      <vt:variant>
        <vt:lpwstr>https://cityofedinburgheducation-my.sharepoint.com/personal/3024377_ea_edin_sch_uk/Documents/Vision/Murrayburn Community Vision and Values.docx?web=1</vt:lpwstr>
      </vt:variant>
      <vt:variant>
        <vt:lpwstr/>
      </vt:variant>
      <vt:variant>
        <vt:i4>5963794</vt:i4>
      </vt:variant>
      <vt:variant>
        <vt:i4>0</vt:i4>
      </vt:variant>
      <vt:variant>
        <vt:i4>0</vt:i4>
      </vt:variant>
      <vt:variant>
        <vt:i4>5</vt:i4>
      </vt:variant>
      <vt:variant>
        <vt:lpwstr>https://education.gov.scot/inspection-and-review/find-an-inspection-report/find-an-inspection-report/details?id=3776</vt:lpwstr>
      </vt:variant>
      <vt:variant>
        <vt:lpwstr/>
      </vt:variant>
      <vt:variant>
        <vt:i4>4128773</vt:i4>
      </vt:variant>
      <vt:variant>
        <vt:i4>16945</vt:i4>
      </vt:variant>
      <vt:variant>
        <vt:i4>1025</vt:i4>
      </vt:variant>
      <vt:variant>
        <vt:i4>1</vt:i4>
      </vt:variant>
      <vt:variant>
        <vt:lpwstr>cid:image002.png@01DBE45A.F1197A90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Burman</dc:creator>
  <cp:keywords/>
  <cp:lastModifiedBy>Andrew Foster</cp:lastModifiedBy>
  <cp:revision>395</cp:revision>
  <cp:lastPrinted>2025-06-24T09:58:00Z</cp:lastPrinted>
  <dcterms:created xsi:type="dcterms:W3CDTF">2025-06-24T13:02:00Z</dcterms:created>
  <dcterms:modified xsi:type="dcterms:W3CDTF">2025-06-26T06:12:00Z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A45706371</vt:lpwstr>
  </property>
  <property fmtid="{D5CDD505-2E9C-101B-9397-08002B2CF9AE}" pid="4" name="Objective-Title">
    <vt:lpwstr>Full inspection model - self-evaluation summary - template - All Sectors</vt:lpwstr>
  </property>
  <property fmtid="{D5CDD505-2E9C-101B-9397-08002B2CF9AE}" pid="5" name="Objective-Comment">
    <vt:lpwstr>Message registered by Fraser, Andrea A (U209414) on 21 May 2018 14:59:17</vt:lpwstr>
  </property>
  <property fmtid="{D5CDD505-2E9C-101B-9397-08002B2CF9AE}" pid="6" name="Objective-CreationStamp">
    <vt:filetime>2023-10-25T10:00:29Z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2023-10-25T10:32:44Z</vt:filetime>
  </property>
  <property fmtid="{D5CDD505-2E9C-101B-9397-08002B2CF9AE}" pid="11" name="Objective-Owner">
    <vt:lpwstr>Sands, Kirsty K (U417480)</vt:lpwstr>
  </property>
  <property fmtid="{D5CDD505-2E9C-101B-9397-08002B2CF9AE}" pid="12" name="Objective-Path">
    <vt:lpwstr>Objective Global Folder:SG File Plan:Administration:Corporate strategy:Strategy and change:Corporate strategy: Strategy and change:Education Scotland: Corporate Services: Administration Leaders: Correspondence and Working Papers: Part 2: 2022-2027</vt:lpwstr>
  </property>
  <property fmtid="{D5CDD505-2E9C-101B-9397-08002B2CF9AE}" pid="13" name="Objective-Parent">
    <vt:lpwstr>Education Scotland: Corporate Services: Administration Leaders: Correspondence and Working Papers: Part 2: 2022-2027</vt:lpwstr>
  </property>
  <property fmtid="{D5CDD505-2E9C-101B-9397-08002B2CF9AE}" pid="14" name="Objective-State">
    <vt:lpwstr>Being Drafted</vt:lpwstr>
  </property>
  <property fmtid="{D5CDD505-2E9C-101B-9397-08002B2CF9AE}" pid="15" name="Objective-Version">
    <vt:lpwstr>0.1</vt:lpwstr>
  </property>
  <property fmtid="{D5CDD505-2E9C-101B-9397-08002B2CF9AE}" pid="16" name="Objective-VersionNumber">
    <vt:r8>1</vt:r8>
  </property>
  <property fmtid="{D5CDD505-2E9C-101B-9397-08002B2CF9AE}" pid="17" name="Objective-VersionComment">
    <vt:lpwstr>First version</vt:lpwstr>
  </property>
  <property fmtid="{D5CDD505-2E9C-101B-9397-08002B2CF9AE}" pid="18" name="Objective-FileNumber">
    <vt:lpwstr>PROJ/106569</vt:lpwstr>
  </property>
  <property fmtid="{D5CDD505-2E9C-101B-9397-08002B2CF9AE}" pid="19" name="Objective-Classification">
    <vt:lpwstr>OFFICIAL-SENSITIVE</vt:lpwstr>
  </property>
  <property fmtid="{D5CDD505-2E9C-101B-9397-08002B2CF9AE}" pid="20" name="Objective-Caveats">
    <vt:lpwstr>Caveat for access to SG Fileplan</vt:lpwstr>
  </property>
  <property fmtid="{D5CDD505-2E9C-101B-9397-08002B2CF9AE}" pid="21" name="Objective-Date of Original [system]">
    <vt:lpwstr/>
  </property>
  <property fmtid="{D5CDD505-2E9C-101B-9397-08002B2CF9AE}" pid="22" name="Objective-Date Received [system]">
    <vt:lpwstr/>
  </property>
  <property fmtid="{D5CDD505-2E9C-101B-9397-08002B2CF9AE}" pid="23" name="Objective-SG Web Publication - Category [system]">
    <vt:lpwstr/>
  </property>
  <property fmtid="{D5CDD505-2E9C-101B-9397-08002B2CF9AE}" pid="24" name="Objective-SG Web Publication - Category 2 Classification [system]">
    <vt:lpwstr/>
  </property>
  <property fmtid="{D5CDD505-2E9C-101B-9397-08002B2CF9AE}" pid="25" name="ContentTypeId">
    <vt:lpwstr>0x010100F38DB5F062B2FD428191EE058745CC08</vt:lpwstr>
  </property>
  <property fmtid="{D5CDD505-2E9C-101B-9397-08002B2CF9AE}" pid="26" name="Objective-Description">
    <vt:lpwstr/>
  </property>
  <property fmtid="{D5CDD505-2E9C-101B-9397-08002B2CF9AE}" pid="27" name="Objective-VersionId">
    <vt:lpwstr>vA68532522</vt:lpwstr>
  </property>
  <property fmtid="{D5CDD505-2E9C-101B-9397-08002B2CF9AE}" pid="28" name="Objective-Connect Creator">
    <vt:lpwstr/>
  </property>
  <property fmtid="{D5CDD505-2E9C-101B-9397-08002B2CF9AE}" pid="29" name="Objective-Date Received">
    <vt:lpwstr/>
  </property>
  <property fmtid="{D5CDD505-2E9C-101B-9397-08002B2CF9AE}" pid="30" name="Objective-Date of Original">
    <vt:lpwstr/>
  </property>
  <property fmtid="{D5CDD505-2E9C-101B-9397-08002B2CF9AE}" pid="31" name="Objective-SG Web Publication - Category">
    <vt:lpwstr/>
  </property>
  <property fmtid="{D5CDD505-2E9C-101B-9397-08002B2CF9AE}" pid="32" name="Objective-SG Web Publication - Category 2 Classification">
    <vt:lpwstr/>
  </property>
  <property fmtid="{D5CDD505-2E9C-101B-9397-08002B2CF9AE}" pid="33" name="Objective-Connect Creator [system]">
    <vt:lpwstr/>
  </property>
  <property fmtid="{D5CDD505-2E9C-101B-9397-08002B2CF9AE}" pid="34" name="Objective-Required Redaction">
    <vt:lpwstr/>
  </property>
</Properties>
</file>